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5F416" w14:textId="77777777" w:rsidR="004204B1" w:rsidRPr="004204B1" w:rsidRDefault="004204B1" w:rsidP="004204B1">
      <w:pPr>
        <w:suppressAutoHyphens/>
        <w:autoSpaceDE/>
        <w:autoSpaceDN/>
        <w:adjustRightInd/>
        <w:jc w:val="center"/>
        <w:rPr>
          <w:b/>
          <w:caps/>
          <w:spacing w:val="30"/>
          <w:sz w:val="32"/>
          <w:szCs w:val="32"/>
        </w:rPr>
      </w:pPr>
      <w:bookmarkStart w:id="0" w:name="_Toc324408681"/>
      <w:bookmarkStart w:id="1" w:name="_Toc423081169"/>
      <w:bookmarkStart w:id="2" w:name="_Toc423081238"/>
      <w:bookmarkStart w:id="3" w:name="_Toc221604152"/>
      <w:r w:rsidRPr="004204B1">
        <w:rPr>
          <w:noProof/>
        </w:rPr>
        <w:drawing>
          <wp:inline distT="0" distB="0" distL="0" distR="0" wp14:anchorId="2861BDE9" wp14:editId="48BF59B4">
            <wp:extent cx="438150" cy="6858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438150" cy="685800"/>
                    </a:xfrm>
                    <a:prstGeom prst="rect">
                      <a:avLst/>
                    </a:prstGeom>
                  </pic:spPr>
                </pic:pic>
              </a:graphicData>
            </a:graphic>
          </wp:inline>
        </w:drawing>
      </w:r>
    </w:p>
    <w:p w14:paraId="0EA8F0DF" w14:textId="77777777" w:rsidR="00453DAF" w:rsidRPr="00453DAF" w:rsidRDefault="00453DAF" w:rsidP="00453DAF">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14:paraId="022D47AC" w14:textId="77777777" w:rsidR="00453DAF" w:rsidRPr="00453DAF" w:rsidRDefault="00453DAF" w:rsidP="00453DAF">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14:paraId="1E234EDA" w14:textId="6EA682DB" w:rsidR="00453DAF" w:rsidRPr="00453DAF" w:rsidRDefault="00453DAF" w:rsidP="00453DAF">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14:paraId="4B94D1F8" w14:textId="77777777" w:rsidR="00453DAF" w:rsidRPr="00453DAF" w:rsidRDefault="00453DAF" w:rsidP="00453DAF">
      <w:pPr>
        <w:pStyle w:val="Standard"/>
        <w:ind w:right="-1"/>
        <w:rPr>
          <w:rFonts w:ascii="Arial" w:hAnsi="Arial" w:cs="Arial"/>
          <w:szCs w:val="26"/>
        </w:rPr>
      </w:pPr>
      <w:r w:rsidRPr="00453DAF">
        <w:rPr>
          <w:rFonts w:ascii="Arial" w:hAnsi="Arial" w:cs="Arial"/>
          <w:sz w:val="26"/>
          <w:szCs w:val="26"/>
        </w:rPr>
        <w:t xml:space="preserve">                                                                                                                              </w:t>
      </w:r>
    </w:p>
    <w:p w14:paraId="27480098" w14:textId="1641BE2E" w:rsidR="00453DAF" w:rsidRDefault="00453DAF" w:rsidP="00453DAF">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sidR="00701ADC">
        <w:rPr>
          <w:rFonts w:ascii="Arial" w:hAnsi="Arial" w:cs="Arial"/>
          <w:sz w:val="26"/>
          <w:szCs w:val="26"/>
        </w:rPr>
        <w:t>П</w:t>
      </w:r>
      <w:r w:rsidRPr="00453DAF">
        <w:rPr>
          <w:rFonts w:ascii="Arial" w:hAnsi="Arial" w:cs="Arial"/>
          <w:sz w:val="26"/>
          <w:szCs w:val="26"/>
          <w:lang w:eastAsia="zh-CN"/>
        </w:rPr>
        <w:t xml:space="preserve">равил землепользования и застройки </w:t>
      </w:r>
      <w:proofErr w:type="spellStart"/>
      <w:r w:rsidRPr="00453DAF">
        <w:rPr>
          <w:rFonts w:ascii="Arial" w:hAnsi="Arial" w:cs="Arial"/>
          <w:sz w:val="26"/>
          <w:szCs w:val="26"/>
          <w:lang w:eastAsia="zh-CN"/>
        </w:rPr>
        <w:t>Осинниковского</w:t>
      </w:r>
      <w:proofErr w:type="spellEnd"/>
      <w:r w:rsidRPr="00453DAF">
        <w:rPr>
          <w:rFonts w:ascii="Arial" w:hAnsi="Arial" w:cs="Arial"/>
          <w:sz w:val="26"/>
          <w:szCs w:val="26"/>
          <w:lang w:eastAsia="zh-CN"/>
        </w:rPr>
        <w:t xml:space="preserve"> сельского поселения</w:t>
      </w:r>
      <w:r w:rsidR="00480961">
        <w:rPr>
          <w:rFonts w:ascii="Arial" w:hAnsi="Arial" w:cs="Arial"/>
          <w:sz w:val="26"/>
          <w:szCs w:val="26"/>
          <w:lang w:eastAsia="zh-CN"/>
        </w:rPr>
        <w:t xml:space="preserve"> </w:t>
      </w:r>
      <w:proofErr w:type="spellStart"/>
      <w:r w:rsidR="00480961" w:rsidRPr="00520112">
        <w:rPr>
          <w:rFonts w:ascii="Arial" w:hAnsi="Arial" w:cs="Arial"/>
          <w:color w:val="000000"/>
          <w:sz w:val="26"/>
          <w:szCs w:val="26"/>
        </w:rPr>
        <w:t>Уватского</w:t>
      </w:r>
      <w:proofErr w:type="spellEnd"/>
      <w:r w:rsidR="00480961" w:rsidRPr="00520112">
        <w:rPr>
          <w:rFonts w:ascii="Arial" w:hAnsi="Arial" w:cs="Arial"/>
          <w:color w:val="000000"/>
          <w:sz w:val="26"/>
          <w:szCs w:val="26"/>
        </w:rPr>
        <w:t xml:space="preserve"> муниципального района Тюменской области</w:t>
      </w:r>
    </w:p>
    <w:p w14:paraId="2167F42C" w14:textId="77777777" w:rsidR="00A35788" w:rsidRPr="00453DAF" w:rsidRDefault="00A35788" w:rsidP="00453DAF">
      <w:pPr>
        <w:pStyle w:val="Standard"/>
        <w:spacing w:line="276" w:lineRule="auto"/>
        <w:ind w:right="-1"/>
        <w:jc w:val="center"/>
        <w:rPr>
          <w:rFonts w:ascii="Arial" w:hAnsi="Arial" w:cs="Arial"/>
          <w:szCs w:val="26"/>
        </w:rPr>
      </w:pPr>
    </w:p>
    <w:p w14:paraId="401830A2" w14:textId="4C6209FE" w:rsidR="004204B1" w:rsidRPr="00B72A0A" w:rsidRDefault="004204B1" w:rsidP="00B72A0A">
      <w:pPr>
        <w:pStyle w:val="S"/>
        <w:rPr>
          <w:rFonts w:ascii="Arial" w:hAnsi="Arial" w:cs="Arial"/>
          <w:sz w:val="26"/>
          <w:szCs w:val="26"/>
        </w:rPr>
      </w:pPr>
      <w:r w:rsidRPr="00B72A0A">
        <w:rPr>
          <w:rFonts w:ascii="Arial" w:hAnsi="Arial" w:cs="Arial"/>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w:t>
      </w:r>
      <w:r w:rsidR="00B72A0A" w:rsidRPr="00B72A0A">
        <w:rPr>
          <w:rFonts w:ascii="Arial" w:hAnsi="Arial" w:cs="Arial"/>
          <w:sz w:val="26"/>
          <w:szCs w:val="26"/>
        </w:rPr>
        <w:t>,</w:t>
      </w:r>
      <w:r w:rsidR="00EF0DC1">
        <w:rPr>
          <w:rFonts w:ascii="Arial" w:hAnsi="Arial" w:cs="Arial"/>
          <w:sz w:val="26"/>
          <w:szCs w:val="26"/>
        </w:rPr>
        <w:t xml:space="preserve"> Уставом </w:t>
      </w:r>
      <w:proofErr w:type="spellStart"/>
      <w:r w:rsidR="00EF0DC1">
        <w:rPr>
          <w:rFonts w:ascii="Arial" w:hAnsi="Arial" w:cs="Arial"/>
          <w:sz w:val="26"/>
          <w:szCs w:val="26"/>
        </w:rPr>
        <w:t>Уватского</w:t>
      </w:r>
      <w:proofErr w:type="spellEnd"/>
      <w:r w:rsidR="00EF0DC1">
        <w:rPr>
          <w:rFonts w:ascii="Arial" w:hAnsi="Arial" w:cs="Arial"/>
          <w:sz w:val="26"/>
          <w:szCs w:val="26"/>
        </w:rPr>
        <w:t xml:space="preserve"> муниципального района Тюменской области,</w:t>
      </w:r>
      <w:r w:rsidR="00B72A0A" w:rsidRPr="00B72A0A">
        <w:rPr>
          <w:rFonts w:ascii="Arial" w:hAnsi="Arial" w:cs="Arial"/>
          <w:sz w:val="26"/>
          <w:szCs w:val="26"/>
        </w:rPr>
        <w:t xml:space="preserve"> решением Думы </w:t>
      </w:r>
      <w:proofErr w:type="spellStart"/>
      <w:r w:rsidR="00B72A0A" w:rsidRPr="00B72A0A">
        <w:rPr>
          <w:rFonts w:ascii="Arial" w:hAnsi="Arial" w:cs="Arial"/>
          <w:sz w:val="26"/>
          <w:szCs w:val="26"/>
        </w:rPr>
        <w:t>Уватского</w:t>
      </w:r>
      <w:proofErr w:type="spellEnd"/>
      <w:r w:rsidR="00B72A0A" w:rsidRPr="00B72A0A">
        <w:rPr>
          <w:rFonts w:ascii="Arial" w:hAnsi="Arial" w:cs="Arial"/>
          <w:sz w:val="26"/>
          <w:szCs w:val="26"/>
        </w:rPr>
        <w:t xml:space="preserve"> муниципального района от 22.12.2022 №215 «О признании утратившими силу решений Думы </w:t>
      </w:r>
      <w:proofErr w:type="spellStart"/>
      <w:r w:rsidR="00B72A0A" w:rsidRPr="00B72A0A">
        <w:rPr>
          <w:rFonts w:ascii="Arial" w:hAnsi="Arial" w:cs="Arial"/>
          <w:sz w:val="26"/>
          <w:szCs w:val="26"/>
        </w:rPr>
        <w:t>Уватского</w:t>
      </w:r>
      <w:proofErr w:type="spellEnd"/>
      <w:r w:rsidR="00B72A0A" w:rsidRPr="00B72A0A">
        <w:rPr>
          <w:rFonts w:ascii="Arial" w:hAnsi="Arial" w:cs="Arial"/>
          <w:sz w:val="26"/>
          <w:szCs w:val="26"/>
        </w:rPr>
        <w:t xml:space="preserve"> муниципального района»</w:t>
      </w:r>
      <w:r w:rsidRPr="00B72A0A">
        <w:rPr>
          <w:rFonts w:ascii="Arial" w:hAnsi="Arial" w:cs="Arial"/>
          <w:sz w:val="26"/>
          <w:szCs w:val="26"/>
          <w:lang w:eastAsia="zh-CN"/>
        </w:rPr>
        <w:t>:</w:t>
      </w:r>
    </w:p>
    <w:p w14:paraId="7B0E7F01" w14:textId="228627FF" w:rsidR="004204B1" w:rsidRPr="00D05860" w:rsidRDefault="004204B1" w:rsidP="00A35788">
      <w:pPr>
        <w:pStyle w:val="S"/>
        <w:rPr>
          <w:rFonts w:ascii="Arial" w:hAnsi="Arial" w:cs="Arial"/>
          <w:sz w:val="26"/>
          <w:szCs w:val="26"/>
          <w:lang w:eastAsia="zh-CN"/>
        </w:rPr>
      </w:pPr>
      <w:r w:rsidRPr="00D05860">
        <w:rPr>
          <w:rFonts w:ascii="Arial" w:hAnsi="Arial" w:cs="Arial"/>
          <w:sz w:val="26"/>
          <w:szCs w:val="26"/>
          <w:lang w:eastAsia="zh-CN"/>
        </w:rPr>
        <w:t>1.</w:t>
      </w:r>
      <w:r w:rsidR="00453DAF" w:rsidRPr="00D05860">
        <w:rPr>
          <w:rFonts w:ascii="Arial" w:hAnsi="Arial" w:cs="Arial"/>
          <w:sz w:val="26"/>
          <w:szCs w:val="26"/>
          <w:lang w:eastAsia="zh-CN"/>
        </w:rPr>
        <w:t xml:space="preserve"> Утвердить </w:t>
      </w:r>
      <w:r w:rsidR="00701ADC">
        <w:rPr>
          <w:rFonts w:ascii="Arial" w:hAnsi="Arial" w:cs="Arial"/>
          <w:sz w:val="26"/>
          <w:szCs w:val="26"/>
          <w:lang w:eastAsia="zh-CN"/>
        </w:rPr>
        <w:t>П</w:t>
      </w:r>
      <w:r w:rsidR="00453DAF" w:rsidRPr="00D05860">
        <w:rPr>
          <w:rFonts w:ascii="Arial" w:hAnsi="Arial" w:cs="Arial"/>
          <w:sz w:val="26"/>
          <w:szCs w:val="26"/>
          <w:lang w:eastAsia="zh-CN"/>
        </w:rPr>
        <w:t xml:space="preserve">равила землепользования и застройки </w:t>
      </w:r>
      <w:proofErr w:type="spellStart"/>
      <w:r w:rsidR="00453DAF" w:rsidRPr="00D05860">
        <w:rPr>
          <w:rFonts w:ascii="Arial" w:hAnsi="Arial" w:cs="Arial"/>
          <w:sz w:val="26"/>
          <w:szCs w:val="26"/>
          <w:lang w:eastAsia="zh-CN"/>
        </w:rPr>
        <w:t>Осинниковского</w:t>
      </w:r>
      <w:proofErr w:type="spellEnd"/>
      <w:r w:rsidR="00453DAF" w:rsidRPr="00D05860">
        <w:rPr>
          <w:rFonts w:ascii="Arial" w:hAnsi="Arial" w:cs="Arial"/>
          <w:sz w:val="26"/>
          <w:szCs w:val="26"/>
          <w:lang w:eastAsia="zh-CN"/>
        </w:rPr>
        <w:t xml:space="preserve"> сельского поселения</w:t>
      </w:r>
      <w:r w:rsidR="00480961">
        <w:rPr>
          <w:rFonts w:ascii="Arial" w:hAnsi="Arial" w:cs="Arial"/>
          <w:sz w:val="26"/>
          <w:szCs w:val="26"/>
          <w:lang w:eastAsia="zh-CN"/>
        </w:rPr>
        <w:t xml:space="preserve"> </w:t>
      </w:r>
      <w:proofErr w:type="spellStart"/>
      <w:r w:rsidR="00480961" w:rsidRPr="00520112">
        <w:rPr>
          <w:rFonts w:ascii="Arial" w:hAnsi="Arial" w:cs="Arial"/>
          <w:color w:val="000000"/>
          <w:sz w:val="26"/>
          <w:szCs w:val="26"/>
        </w:rPr>
        <w:t>Уватского</w:t>
      </w:r>
      <w:proofErr w:type="spellEnd"/>
      <w:r w:rsidR="00480961" w:rsidRPr="00520112">
        <w:rPr>
          <w:rFonts w:ascii="Arial" w:hAnsi="Arial" w:cs="Arial"/>
          <w:color w:val="000000"/>
          <w:sz w:val="26"/>
          <w:szCs w:val="26"/>
        </w:rPr>
        <w:t xml:space="preserve"> муниципального района Тюменской области</w:t>
      </w:r>
      <w:r w:rsidR="00453DAF" w:rsidRPr="00D05860">
        <w:rPr>
          <w:rFonts w:ascii="Arial" w:hAnsi="Arial" w:cs="Arial"/>
          <w:sz w:val="26"/>
          <w:szCs w:val="26"/>
          <w:lang w:eastAsia="zh-CN"/>
        </w:rPr>
        <w:t xml:space="preserve"> </w:t>
      </w:r>
      <w:r w:rsidR="00453DAF" w:rsidRPr="00D05860">
        <w:rPr>
          <w:rFonts w:ascii="Arial" w:hAnsi="Arial" w:cs="Arial"/>
          <w:sz w:val="26"/>
          <w:szCs w:val="26"/>
        </w:rPr>
        <w:t xml:space="preserve">согласно </w:t>
      </w:r>
      <w:proofErr w:type="gramStart"/>
      <w:r w:rsidR="00453DAF" w:rsidRPr="00D05860">
        <w:rPr>
          <w:rFonts w:ascii="Arial" w:hAnsi="Arial" w:cs="Arial"/>
          <w:sz w:val="26"/>
          <w:szCs w:val="26"/>
        </w:rPr>
        <w:t>приложению</w:t>
      </w:r>
      <w:proofErr w:type="gramEnd"/>
      <w:r w:rsidR="00453DAF" w:rsidRPr="00D05860">
        <w:rPr>
          <w:rFonts w:ascii="Arial" w:hAnsi="Arial" w:cs="Arial"/>
          <w:sz w:val="26"/>
          <w:szCs w:val="26"/>
        </w:rPr>
        <w:t xml:space="preserve"> к настоящему постановлению</w:t>
      </w:r>
      <w:r w:rsidRPr="00D05860">
        <w:rPr>
          <w:rFonts w:ascii="Arial" w:hAnsi="Arial" w:cs="Arial"/>
          <w:sz w:val="26"/>
          <w:szCs w:val="26"/>
          <w:lang w:eastAsia="zh-CN"/>
        </w:rPr>
        <w:t>.</w:t>
      </w:r>
    </w:p>
    <w:p w14:paraId="04596730" w14:textId="77777777" w:rsidR="00453DAF" w:rsidRPr="00D05860" w:rsidRDefault="00453DAF" w:rsidP="00A35788">
      <w:pPr>
        <w:pStyle w:val="S"/>
        <w:rPr>
          <w:rFonts w:ascii="Arial" w:hAnsi="Arial" w:cs="Arial"/>
          <w:sz w:val="26"/>
          <w:szCs w:val="26"/>
        </w:rPr>
      </w:pPr>
      <w:r w:rsidRPr="00D05860">
        <w:rPr>
          <w:rFonts w:ascii="Arial" w:hAnsi="Arial" w:cs="Arial"/>
          <w:sz w:val="26"/>
          <w:szCs w:val="26"/>
        </w:rPr>
        <w:t xml:space="preserve">2. </w:t>
      </w:r>
      <w:r w:rsidRPr="00D05860">
        <w:rPr>
          <w:rFonts w:ascii="Arial" w:hAnsi="Arial" w:cs="Arial"/>
          <w:color w:val="00000A"/>
          <w:sz w:val="26"/>
          <w:szCs w:val="26"/>
        </w:rPr>
        <w:t xml:space="preserve">Сектору делопроизводства, документационного обеспечения 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w:t>
      </w:r>
      <w:bookmarkStart w:id="4" w:name="_GoBack"/>
      <w:bookmarkEnd w:id="4"/>
      <w:r w:rsidRPr="00D05860">
        <w:rPr>
          <w:rFonts w:ascii="Arial" w:hAnsi="Arial" w:cs="Arial"/>
          <w:sz w:val="26"/>
          <w:szCs w:val="26"/>
        </w:rPr>
        <w:t xml:space="preserve">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14:paraId="74D83E9A" w14:textId="5D02E0E0" w:rsidR="00453DAF" w:rsidRPr="00D05860" w:rsidRDefault="00453DAF" w:rsidP="00A35788">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14:paraId="26E6938E" w14:textId="2821EFE0" w:rsidR="00453DAF" w:rsidRPr="00D05860" w:rsidRDefault="00453DAF" w:rsidP="00A35788">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14:paraId="76B780EE" w14:textId="4432A1EB" w:rsidR="00453DAF" w:rsidRPr="00D05860" w:rsidRDefault="00453DAF" w:rsidP="00A35788">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w:t>
      </w:r>
      <w:r w:rsidR="00A35788" w:rsidRPr="00D05860">
        <w:rPr>
          <w:rFonts w:ascii="Arial" w:hAnsi="Arial" w:cs="Arial"/>
          <w:sz w:val="26"/>
          <w:szCs w:val="26"/>
        </w:rPr>
        <w:t xml:space="preserve"> и в федеральной государственной информационной системе территориального планирования.</w:t>
      </w:r>
    </w:p>
    <w:p w14:paraId="78DA1C33" w14:textId="3C98BBEF" w:rsidR="00453DAF" w:rsidRPr="00D05860" w:rsidRDefault="00453DAF" w:rsidP="00A35788">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14:paraId="6278C68A" w14:textId="0ECDAEA9" w:rsidR="00453DAF" w:rsidRPr="00D05860" w:rsidRDefault="00453DAF" w:rsidP="00A35788">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14:paraId="45773DE9" w14:textId="77777777" w:rsidR="004204B1" w:rsidRDefault="004204B1" w:rsidP="00453DAF">
      <w:pPr>
        <w:tabs>
          <w:tab w:val="right" w:pos="9356"/>
        </w:tabs>
        <w:suppressAutoHyphens/>
        <w:autoSpaceDE/>
        <w:autoSpaceDN/>
        <w:adjustRightInd/>
        <w:rPr>
          <w:sz w:val="26"/>
          <w:szCs w:val="26"/>
        </w:rPr>
      </w:pPr>
    </w:p>
    <w:p w14:paraId="65CA95EE" w14:textId="77777777" w:rsidR="00480961" w:rsidRPr="00D05860" w:rsidRDefault="00480961" w:rsidP="00453DAF">
      <w:pPr>
        <w:tabs>
          <w:tab w:val="right" w:pos="9356"/>
        </w:tabs>
        <w:suppressAutoHyphens/>
        <w:autoSpaceDE/>
        <w:autoSpaceDN/>
        <w:adjustRightInd/>
        <w:rPr>
          <w:sz w:val="26"/>
          <w:szCs w:val="26"/>
        </w:rPr>
      </w:pPr>
    </w:p>
    <w:p w14:paraId="3D19B354" w14:textId="6244F00A" w:rsidR="008A7BCE" w:rsidRDefault="00453DAF" w:rsidP="00480961">
      <w:pPr>
        <w:tabs>
          <w:tab w:val="right" w:pos="9356"/>
        </w:tabs>
        <w:suppressAutoHyphens/>
        <w:autoSpaceDE/>
        <w:autoSpaceDN/>
        <w:adjustRightInd/>
        <w:rPr>
          <w:sz w:val="26"/>
          <w:szCs w:val="26"/>
        </w:rPr>
      </w:pPr>
      <w:r w:rsidRPr="00D05860">
        <w:rPr>
          <w:sz w:val="26"/>
          <w:szCs w:val="26"/>
        </w:rPr>
        <w:t>Глава</w:t>
      </w:r>
      <w:r w:rsidR="004204B1" w:rsidRPr="00D05860">
        <w:rPr>
          <w:sz w:val="26"/>
          <w:szCs w:val="26"/>
        </w:rPr>
        <w:tab/>
      </w:r>
      <w:r w:rsidR="00480961">
        <w:rPr>
          <w:sz w:val="26"/>
          <w:szCs w:val="26"/>
        </w:rPr>
        <w:t xml:space="preserve">                                  </w:t>
      </w:r>
      <w:proofErr w:type="spellStart"/>
      <w:r w:rsidRPr="00D05860">
        <w:rPr>
          <w:sz w:val="26"/>
          <w:szCs w:val="26"/>
        </w:rPr>
        <w:t>В.И.Елизаров</w:t>
      </w:r>
      <w:proofErr w:type="spellEnd"/>
      <w:r w:rsidR="004204B1">
        <w:rPr>
          <w:rFonts w:ascii="Times New Roman" w:hAnsi="Times New Roman" w:cs="Times New Roman"/>
          <w:sz w:val="26"/>
          <w:szCs w:val="26"/>
        </w:rPr>
        <w:lastRenderedPageBreak/>
        <w:tab/>
      </w:r>
      <w:bookmarkStart w:id="5" w:name="_Toc423081307"/>
      <w:bookmarkStart w:id="6" w:name="_Toc463338799"/>
      <w:bookmarkStart w:id="7" w:name="_Toc108429527"/>
      <w:bookmarkEnd w:id="0"/>
      <w:bookmarkEnd w:id="1"/>
      <w:bookmarkEnd w:id="2"/>
      <w:bookmarkEnd w:id="3"/>
      <w:r w:rsidR="008A7BCE">
        <w:rPr>
          <w:sz w:val="26"/>
          <w:szCs w:val="26"/>
        </w:rPr>
        <w:t>Приложение</w:t>
      </w:r>
    </w:p>
    <w:p w14:paraId="1972FA73" w14:textId="77777777" w:rsidR="00453DAF" w:rsidRDefault="008A7BCE" w:rsidP="008A7BCE">
      <w:pPr>
        <w:ind w:firstLine="851"/>
        <w:jc w:val="right"/>
        <w:rPr>
          <w:sz w:val="26"/>
          <w:szCs w:val="26"/>
        </w:rPr>
      </w:pPr>
      <w:r>
        <w:rPr>
          <w:sz w:val="26"/>
          <w:szCs w:val="26"/>
        </w:rPr>
        <w:t xml:space="preserve">к </w:t>
      </w:r>
      <w:r w:rsidR="00453DAF">
        <w:rPr>
          <w:sz w:val="26"/>
          <w:szCs w:val="26"/>
        </w:rPr>
        <w:t>постановлению администрации</w:t>
      </w:r>
    </w:p>
    <w:p w14:paraId="1E016334" w14:textId="6AFEDA47" w:rsidR="008A7BCE" w:rsidRDefault="008A7BCE" w:rsidP="008A7BCE">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14:paraId="36477285" w14:textId="77777777" w:rsidR="008A7BCE" w:rsidRDefault="008A7BCE" w:rsidP="008A7BCE">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14:paraId="6E012DBB" w14:textId="77777777" w:rsidR="008A7BCE" w:rsidRDefault="008A7BCE" w:rsidP="008A7BCE">
      <w:pPr>
        <w:jc w:val="right"/>
        <w:rPr>
          <w:sz w:val="26"/>
          <w:szCs w:val="26"/>
        </w:rPr>
      </w:pPr>
    </w:p>
    <w:p w14:paraId="15B1E836" w14:textId="77777777" w:rsidR="00616D33" w:rsidRDefault="00616D33" w:rsidP="00616D33">
      <w:pPr>
        <w:jc w:val="center"/>
        <w:rPr>
          <w:b/>
          <w:bCs/>
          <w:sz w:val="26"/>
          <w:szCs w:val="26"/>
        </w:rPr>
      </w:pPr>
    </w:p>
    <w:p w14:paraId="33F56DCF" w14:textId="77777777" w:rsidR="00616D33" w:rsidRDefault="00616D33" w:rsidP="00616D33">
      <w:pPr>
        <w:jc w:val="center"/>
        <w:rPr>
          <w:b/>
          <w:bCs/>
          <w:sz w:val="26"/>
          <w:szCs w:val="26"/>
        </w:rPr>
      </w:pPr>
      <w:r>
        <w:rPr>
          <w:b/>
          <w:bCs/>
          <w:sz w:val="26"/>
          <w:szCs w:val="26"/>
        </w:rPr>
        <w:t>ПРАВИЛА ЗЕМЛЕПОЛЬЗОВАНИЯ И ЗАСТРОЙКИ</w:t>
      </w:r>
    </w:p>
    <w:p w14:paraId="639C4246" w14:textId="77777777" w:rsidR="00480961" w:rsidRDefault="00616D33" w:rsidP="00480961">
      <w:pPr>
        <w:pStyle w:val="western"/>
        <w:tabs>
          <w:tab w:val="center" w:pos="4819"/>
          <w:tab w:val="left" w:pos="7740"/>
        </w:tabs>
        <w:spacing w:before="0"/>
        <w:rPr>
          <w:rFonts w:ascii="Arial" w:hAnsi="Arial" w:cs="Arial"/>
          <w:sz w:val="26"/>
          <w:szCs w:val="26"/>
        </w:rPr>
      </w:pPr>
      <w:r>
        <w:rPr>
          <w:rFonts w:ascii="Arial" w:hAnsi="Arial" w:cs="Arial"/>
          <w:sz w:val="26"/>
          <w:szCs w:val="26"/>
        </w:rPr>
        <w:t>ОСИННИКОВСКОГО СЕЛЬСКОГО ПОСЕЛЕНИЯ</w:t>
      </w:r>
      <w:r w:rsidR="00480961">
        <w:rPr>
          <w:rFonts w:ascii="Arial" w:hAnsi="Arial" w:cs="Arial"/>
          <w:sz w:val="26"/>
          <w:szCs w:val="26"/>
        </w:rPr>
        <w:t xml:space="preserve"> </w:t>
      </w:r>
      <w:r w:rsidR="00480961">
        <w:rPr>
          <w:rFonts w:ascii="Arial" w:hAnsi="Arial" w:cs="Arial"/>
          <w:sz w:val="26"/>
          <w:szCs w:val="26"/>
        </w:rPr>
        <w:t xml:space="preserve">УВАТСКОГО </w:t>
      </w:r>
    </w:p>
    <w:p w14:paraId="698271BF" w14:textId="7CA76CC4" w:rsidR="00616D33" w:rsidRDefault="00480961" w:rsidP="00480961">
      <w:pPr>
        <w:pStyle w:val="western"/>
        <w:tabs>
          <w:tab w:val="center" w:pos="4819"/>
          <w:tab w:val="left" w:pos="7740"/>
        </w:tabs>
        <w:spacing w:before="0"/>
        <w:rPr>
          <w:rFonts w:ascii="Arial" w:hAnsi="Arial" w:cs="Arial"/>
          <w:b w:val="0"/>
          <w:sz w:val="26"/>
          <w:szCs w:val="26"/>
        </w:rPr>
      </w:pPr>
      <w:r>
        <w:rPr>
          <w:rFonts w:ascii="Arial" w:hAnsi="Arial" w:cs="Arial"/>
          <w:sz w:val="26"/>
          <w:szCs w:val="26"/>
        </w:rPr>
        <w:t>МУНИЦИПАЛЬНОГО РАЙОНА ТЮМЕНСКОЙ ОБЛАСТИ</w:t>
      </w:r>
    </w:p>
    <w:p w14:paraId="65260F32" w14:textId="77777777" w:rsidR="00616D33" w:rsidRDefault="00616D33" w:rsidP="00616D33">
      <w:pPr>
        <w:pStyle w:val="western"/>
        <w:tabs>
          <w:tab w:val="center" w:pos="4819"/>
          <w:tab w:val="left" w:pos="7740"/>
        </w:tabs>
        <w:spacing w:before="0"/>
        <w:rPr>
          <w:b w:val="0"/>
          <w:sz w:val="26"/>
          <w:szCs w:val="26"/>
        </w:rPr>
      </w:pPr>
    </w:p>
    <w:p w14:paraId="00664EE6" w14:textId="5ADCE6FF" w:rsidR="00967361" w:rsidRPr="00D63CEA" w:rsidRDefault="00D63CEA" w:rsidP="00967361">
      <w:pPr>
        <w:pStyle w:val="3"/>
        <w:spacing w:before="120" w:after="120"/>
        <w:rPr>
          <w:rFonts w:ascii="Arial" w:hAnsi="Arial" w:cs="Arial"/>
        </w:rPr>
      </w:pPr>
      <w:r w:rsidRPr="00D63CEA">
        <w:rPr>
          <w:rFonts w:ascii="Arial" w:hAnsi="Arial" w:cs="Arial"/>
        </w:rPr>
        <w:t>Раздел</w:t>
      </w:r>
      <w:r w:rsidR="00967361" w:rsidRPr="00D63CEA">
        <w:rPr>
          <w:rFonts w:ascii="Arial" w:hAnsi="Arial" w:cs="Arial"/>
        </w:rPr>
        <w:t xml:space="preserve"> I. Порядок применения Правил землепользования и застройки </w:t>
      </w:r>
      <w:proofErr w:type="spellStart"/>
      <w:r w:rsidR="00226C1F" w:rsidRPr="00D63CEA">
        <w:rPr>
          <w:rFonts w:ascii="Arial" w:hAnsi="Arial" w:cs="Arial"/>
        </w:rPr>
        <w:t>Осинниковского</w:t>
      </w:r>
      <w:proofErr w:type="spellEnd"/>
      <w:r w:rsidR="009C2517" w:rsidRPr="00D63CEA">
        <w:rPr>
          <w:rFonts w:ascii="Arial" w:hAnsi="Arial" w:cs="Arial"/>
        </w:rPr>
        <w:t xml:space="preserve"> сельского поселения</w:t>
      </w:r>
      <w:r w:rsidR="00967361" w:rsidRPr="00D63CEA">
        <w:rPr>
          <w:rFonts w:ascii="Arial" w:hAnsi="Arial" w:cs="Arial"/>
        </w:rPr>
        <w:t xml:space="preserve"> и внесения в них изменений</w:t>
      </w:r>
      <w:bookmarkEnd w:id="5"/>
      <w:bookmarkEnd w:id="6"/>
      <w:bookmarkEnd w:id="7"/>
    </w:p>
    <w:p w14:paraId="6FED7F3B" w14:textId="77777777" w:rsidR="00967361" w:rsidRPr="00D63CEA" w:rsidRDefault="00967361" w:rsidP="009C2757">
      <w:pPr>
        <w:pStyle w:val="3"/>
        <w:rPr>
          <w:rFonts w:ascii="Arial" w:hAnsi="Arial" w:cs="Arial"/>
        </w:rPr>
      </w:pPr>
      <w:bookmarkStart w:id="8" w:name="_Toc324408682"/>
      <w:bookmarkStart w:id="9" w:name="_Toc423081170"/>
      <w:bookmarkStart w:id="10" w:name="_Toc423081239"/>
      <w:bookmarkStart w:id="11" w:name="_Toc423081308"/>
      <w:bookmarkStart w:id="12" w:name="_Toc463338800"/>
      <w:bookmarkStart w:id="13" w:name="_Toc108429528"/>
      <w:r w:rsidRPr="00D63CEA">
        <w:rPr>
          <w:rFonts w:ascii="Arial" w:hAnsi="Arial" w:cs="Arial"/>
        </w:rPr>
        <w:t>Глава 1. Общие положения о Правилах землепользования и застройки</w:t>
      </w:r>
      <w:bookmarkEnd w:id="8"/>
      <w:bookmarkEnd w:id="9"/>
      <w:bookmarkEnd w:id="10"/>
      <w:bookmarkEnd w:id="11"/>
      <w:bookmarkEnd w:id="12"/>
      <w:r w:rsidR="00404753" w:rsidRPr="00D63CEA">
        <w:rPr>
          <w:rFonts w:ascii="Arial" w:hAnsi="Arial" w:cs="Arial"/>
        </w:rPr>
        <w:t xml:space="preserve"> </w:t>
      </w:r>
      <w:proofErr w:type="spellStart"/>
      <w:r w:rsidR="00226C1F" w:rsidRPr="00D63CEA">
        <w:rPr>
          <w:rFonts w:ascii="Arial" w:hAnsi="Arial" w:cs="Arial"/>
        </w:rPr>
        <w:t>Осинниковского</w:t>
      </w:r>
      <w:proofErr w:type="spellEnd"/>
      <w:r w:rsidR="009C2517" w:rsidRPr="00D63CEA">
        <w:rPr>
          <w:rFonts w:ascii="Arial" w:hAnsi="Arial" w:cs="Arial"/>
        </w:rPr>
        <w:t xml:space="preserve"> сельского поселения</w:t>
      </w:r>
      <w:bookmarkEnd w:id="13"/>
    </w:p>
    <w:p w14:paraId="0536E4B0" w14:textId="41E4C445" w:rsidR="007A71CD" w:rsidRPr="00D63CEA" w:rsidRDefault="007A71CD" w:rsidP="007A71CD">
      <w:pPr>
        <w:pStyle w:val="4"/>
        <w:rPr>
          <w:rFonts w:ascii="Arial" w:hAnsi="Arial" w:cs="Arial"/>
          <w:sz w:val="26"/>
          <w:szCs w:val="26"/>
        </w:rPr>
      </w:pPr>
      <w:bookmarkStart w:id="14" w:name="_Toc463338802"/>
      <w:bookmarkStart w:id="15" w:name="_Toc423081172"/>
      <w:bookmarkStart w:id="16" w:name="_Toc423081241"/>
      <w:bookmarkStart w:id="17" w:name="_Toc423081310"/>
      <w:bookmarkStart w:id="18" w:name="_Toc521489843"/>
      <w:bookmarkStart w:id="19" w:name="_Toc58943353"/>
      <w:bookmarkStart w:id="20" w:name="_Toc108429529"/>
      <w:bookmarkStart w:id="21" w:name="_Toc339628460"/>
      <w:bookmarkStart w:id="22" w:name="_Toc340570071"/>
      <w:bookmarkStart w:id="23" w:name="_Toc423081209"/>
      <w:bookmarkStart w:id="24" w:name="_Toc423081278"/>
      <w:bookmarkStart w:id="25" w:name="_Toc423081347"/>
      <w:bookmarkStart w:id="26" w:name="_Toc434474981"/>
      <w:bookmarkStart w:id="27" w:name="_Toc451242316"/>
      <w:bookmarkStart w:id="28" w:name="_Toc465153623"/>
      <w:bookmarkStart w:id="29" w:name="_Toc281298520"/>
      <w:bookmarkStart w:id="30" w:name="_Toc339628462"/>
      <w:bookmarkStart w:id="31" w:name="_Toc340570073"/>
      <w:r w:rsidRPr="00D63CEA">
        <w:rPr>
          <w:rFonts w:ascii="Arial" w:hAnsi="Arial" w:cs="Arial"/>
          <w:sz w:val="26"/>
          <w:szCs w:val="26"/>
        </w:rPr>
        <w:t xml:space="preserve">Статья </w:t>
      </w:r>
      <w:r w:rsidR="0090475B" w:rsidRPr="00D63CEA">
        <w:rPr>
          <w:rFonts w:ascii="Arial" w:hAnsi="Arial" w:cs="Arial"/>
          <w:sz w:val="26"/>
          <w:szCs w:val="26"/>
        </w:rPr>
        <w:t>1</w:t>
      </w:r>
      <w:r w:rsidRPr="00D63CEA">
        <w:rPr>
          <w:rFonts w:ascii="Arial" w:hAnsi="Arial" w:cs="Arial"/>
          <w:sz w:val="26"/>
          <w:szCs w:val="26"/>
        </w:rPr>
        <w:t>. Правовой статус и сфера действия</w:t>
      </w:r>
      <w:r w:rsidR="0090475B" w:rsidRPr="00D63CEA">
        <w:rPr>
          <w:rFonts w:ascii="Arial" w:hAnsi="Arial" w:cs="Arial"/>
          <w:sz w:val="26"/>
          <w:szCs w:val="26"/>
        </w:rPr>
        <w:t xml:space="preserve"> </w:t>
      </w:r>
      <w:r w:rsidR="0044003C" w:rsidRPr="00D63CEA">
        <w:rPr>
          <w:rFonts w:ascii="Arial" w:hAnsi="Arial" w:cs="Arial"/>
          <w:sz w:val="26"/>
          <w:szCs w:val="26"/>
        </w:rPr>
        <w:t>П</w:t>
      </w:r>
      <w:r w:rsidRPr="00D63CEA">
        <w:rPr>
          <w:rFonts w:ascii="Arial" w:hAnsi="Arial" w:cs="Arial"/>
          <w:sz w:val="26"/>
          <w:szCs w:val="26"/>
        </w:rPr>
        <w:t>равил</w:t>
      </w:r>
      <w:bookmarkEnd w:id="14"/>
      <w:bookmarkEnd w:id="15"/>
      <w:bookmarkEnd w:id="16"/>
      <w:bookmarkEnd w:id="17"/>
      <w:bookmarkEnd w:id="18"/>
      <w:bookmarkEnd w:id="19"/>
      <w:bookmarkEnd w:id="20"/>
    </w:p>
    <w:p w14:paraId="25EFE52B" w14:textId="75BB6996" w:rsidR="00F951AF" w:rsidRPr="00D63CEA" w:rsidRDefault="0044003C" w:rsidP="00F951AF">
      <w:pPr>
        <w:pStyle w:val="zagc-0"/>
        <w:spacing w:before="0" w:after="0"/>
        <w:ind w:firstLine="709"/>
        <w:jc w:val="both"/>
        <w:rPr>
          <w:b w:val="0"/>
          <w:color w:val="auto"/>
          <w:sz w:val="26"/>
          <w:szCs w:val="26"/>
        </w:rPr>
      </w:pPr>
      <w:bookmarkStart w:id="32" w:name="_Toc324408691"/>
      <w:bookmarkStart w:id="33" w:name="_Toc423081176"/>
      <w:bookmarkStart w:id="34" w:name="_Toc423081245"/>
      <w:bookmarkStart w:id="35" w:name="_Toc423081314"/>
      <w:bookmarkStart w:id="36" w:name="_Toc463338806"/>
      <w:bookmarkStart w:id="37" w:name="_Toc464557681"/>
      <w:bookmarkStart w:id="38" w:name="_Toc465153594"/>
      <w:bookmarkStart w:id="39" w:name="_Toc521489844"/>
      <w:bookmarkStart w:id="40" w:name="_Toc58943354"/>
      <w:r w:rsidRPr="00D63CEA">
        <w:rPr>
          <w:b w:val="0"/>
          <w:caps w:val="0"/>
          <w:color w:val="auto"/>
          <w:sz w:val="26"/>
          <w:szCs w:val="26"/>
        </w:rPr>
        <w:t>П</w:t>
      </w:r>
      <w:r w:rsidR="00F951AF" w:rsidRPr="00D63CEA">
        <w:rPr>
          <w:b w:val="0"/>
          <w:caps w:val="0"/>
          <w:color w:val="auto"/>
          <w:sz w:val="26"/>
          <w:szCs w:val="26"/>
        </w:rPr>
        <w:t>равил</w:t>
      </w:r>
      <w:r w:rsidR="00973FF7" w:rsidRPr="00D63CEA">
        <w:rPr>
          <w:b w:val="0"/>
          <w:caps w:val="0"/>
          <w:color w:val="auto"/>
          <w:sz w:val="26"/>
          <w:szCs w:val="26"/>
        </w:rPr>
        <w:t>а</w:t>
      </w:r>
      <w:r w:rsidR="00F951AF" w:rsidRPr="00D63CEA">
        <w:rPr>
          <w:b w:val="0"/>
          <w:caps w:val="0"/>
          <w:color w:val="auto"/>
          <w:sz w:val="26"/>
          <w:szCs w:val="26"/>
        </w:rPr>
        <w:t xml:space="preserve"> землепользования и застройки </w:t>
      </w:r>
      <w:proofErr w:type="spellStart"/>
      <w:r w:rsidR="00F951AF" w:rsidRPr="00D63CEA">
        <w:rPr>
          <w:b w:val="0"/>
          <w:caps w:val="0"/>
          <w:color w:val="auto"/>
          <w:sz w:val="26"/>
          <w:szCs w:val="26"/>
        </w:rPr>
        <w:t>Осинниковского</w:t>
      </w:r>
      <w:proofErr w:type="spellEnd"/>
      <w:r w:rsidR="00F951AF" w:rsidRPr="00D63CEA">
        <w:rPr>
          <w:b w:val="0"/>
          <w:caps w:val="0"/>
          <w:color w:val="auto"/>
          <w:sz w:val="26"/>
          <w:szCs w:val="26"/>
        </w:rPr>
        <w:t xml:space="preserve"> сельского поселения </w:t>
      </w:r>
      <w:proofErr w:type="spellStart"/>
      <w:r w:rsidR="00F951AF" w:rsidRPr="00D63CEA">
        <w:rPr>
          <w:b w:val="0"/>
          <w:caps w:val="0"/>
          <w:color w:val="auto"/>
          <w:sz w:val="26"/>
          <w:szCs w:val="26"/>
        </w:rPr>
        <w:t>Уватского</w:t>
      </w:r>
      <w:proofErr w:type="spellEnd"/>
      <w:r w:rsidR="00F951AF" w:rsidRPr="00D63CEA">
        <w:rPr>
          <w:b w:val="0"/>
          <w:caps w:val="0"/>
          <w:color w:val="auto"/>
          <w:sz w:val="26"/>
          <w:szCs w:val="26"/>
        </w:rPr>
        <w:t xml:space="preserve"> муниципального района (далее – </w:t>
      </w:r>
      <w:r w:rsidRPr="00D63CEA">
        <w:rPr>
          <w:b w:val="0"/>
          <w:caps w:val="0"/>
          <w:color w:val="auto"/>
          <w:sz w:val="26"/>
          <w:szCs w:val="26"/>
        </w:rPr>
        <w:t>П</w:t>
      </w:r>
      <w:r w:rsidR="00F951AF" w:rsidRPr="00D63CEA">
        <w:rPr>
          <w:b w:val="0"/>
          <w:caps w:val="0"/>
          <w:color w:val="auto"/>
          <w:sz w:val="26"/>
          <w:szCs w:val="26"/>
        </w:rPr>
        <w:t>равил</w:t>
      </w:r>
      <w:r w:rsidR="00973FF7" w:rsidRPr="00D63CEA">
        <w:rPr>
          <w:b w:val="0"/>
          <w:caps w:val="0"/>
          <w:color w:val="auto"/>
          <w:sz w:val="26"/>
          <w:szCs w:val="26"/>
        </w:rPr>
        <w:t>а</w:t>
      </w:r>
      <w:r w:rsidR="00F951AF" w:rsidRPr="00D63CEA">
        <w:rPr>
          <w:b w:val="0"/>
          <w:caps w:val="0"/>
          <w:color w:val="auto"/>
          <w:sz w:val="26"/>
          <w:szCs w:val="26"/>
        </w:rPr>
        <w:t xml:space="preserve">) </w:t>
      </w:r>
      <w:r w:rsidR="00F951AF" w:rsidRPr="00D63CEA">
        <w:rPr>
          <w:b w:val="0"/>
          <w:caps w:val="0"/>
          <w:color w:val="auto"/>
          <w:spacing w:val="-1"/>
          <w:sz w:val="26"/>
          <w:szCs w:val="26"/>
        </w:rPr>
        <w:t>разработаны</w:t>
      </w:r>
      <w:r w:rsidR="00F951AF" w:rsidRPr="00D63CEA">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w:t>
      </w:r>
      <w:r w:rsidR="00F951AF" w:rsidRPr="00D63CEA">
        <w:rPr>
          <w:b w:val="0"/>
          <w:caps w:val="0"/>
          <w:color w:val="000000"/>
          <w:sz w:val="26"/>
          <w:szCs w:val="26"/>
        </w:rPr>
        <w:t xml:space="preserve">Уставом </w:t>
      </w:r>
      <w:proofErr w:type="spellStart"/>
      <w:r w:rsidR="00F951AF" w:rsidRPr="00D63CEA">
        <w:rPr>
          <w:b w:val="0"/>
          <w:caps w:val="0"/>
          <w:color w:val="000000"/>
          <w:sz w:val="26"/>
          <w:szCs w:val="26"/>
        </w:rPr>
        <w:t>Уватского</w:t>
      </w:r>
      <w:proofErr w:type="spellEnd"/>
      <w:r w:rsidR="00F951AF" w:rsidRPr="00D63CEA">
        <w:rPr>
          <w:b w:val="0"/>
          <w:caps w:val="0"/>
          <w:color w:val="000000"/>
          <w:sz w:val="26"/>
          <w:szCs w:val="26"/>
        </w:rPr>
        <w:t xml:space="preserve"> муниципального района Тюменской области, Уставом </w:t>
      </w:r>
      <w:proofErr w:type="spellStart"/>
      <w:r w:rsidR="00F951AF" w:rsidRPr="00D63CEA">
        <w:rPr>
          <w:b w:val="0"/>
          <w:caps w:val="0"/>
          <w:color w:val="000000"/>
          <w:sz w:val="26"/>
          <w:szCs w:val="26"/>
        </w:rPr>
        <w:t>Осинниковского</w:t>
      </w:r>
      <w:proofErr w:type="spellEnd"/>
      <w:r w:rsidR="00F951AF" w:rsidRPr="00D63CEA">
        <w:rPr>
          <w:b w:val="0"/>
          <w:caps w:val="0"/>
          <w:color w:val="000000"/>
          <w:sz w:val="26"/>
          <w:szCs w:val="26"/>
        </w:rPr>
        <w:t xml:space="preserve"> сельского поселения </w:t>
      </w:r>
      <w:proofErr w:type="spellStart"/>
      <w:r w:rsidR="00F951AF" w:rsidRPr="00D63CEA">
        <w:rPr>
          <w:b w:val="0"/>
          <w:caps w:val="0"/>
          <w:color w:val="000000"/>
          <w:sz w:val="26"/>
          <w:szCs w:val="26"/>
        </w:rPr>
        <w:t>Уватского</w:t>
      </w:r>
      <w:proofErr w:type="spellEnd"/>
      <w:r w:rsidR="00F951AF" w:rsidRPr="00D63CEA">
        <w:rPr>
          <w:b w:val="0"/>
          <w:caps w:val="0"/>
          <w:color w:val="000000"/>
          <w:sz w:val="26"/>
          <w:szCs w:val="26"/>
        </w:rPr>
        <w:t xml:space="preserve"> муниципального района Тюменской области</w:t>
      </w:r>
      <w:r w:rsidR="00F951AF" w:rsidRPr="00D63CEA">
        <w:rPr>
          <w:b w:val="0"/>
          <w:caps w:val="0"/>
          <w:color w:val="auto"/>
          <w:sz w:val="26"/>
          <w:szCs w:val="26"/>
        </w:rPr>
        <w:t xml:space="preserve">, </w:t>
      </w:r>
      <w:r w:rsidR="00F951AF" w:rsidRPr="00D63CEA">
        <w:rPr>
          <w:b w:val="0"/>
          <w:caps w:val="0"/>
          <w:color w:val="000000"/>
          <w:sz w:val="26"/>
          <w:szCs w:val="26"/>
        </w:rPr>
        <w:t>нормативными правовыми актами</w:t>
      </w:r>
      <w:r w:rsidR="00F951AF" w:rsidRPr="00D63CEA">
        <w:rPr>
          <w:b w:val="0"/>
          <w:caps w:val="0"/>
          <w:color w:val="auto"/>
          <w:sz w:val="26"/>
          <w:szCs w:val="26"/>
        </w:rPr>
        <w:t xml:space="preserve"> </w:t>
      </w:r>
      <w:r w:rsidR="00F951AF" w:rsidRPr="00D63CEA">
        <w:rPr>
          <w:b w:val="0"/>
          <w:caps w:val="0"/>
          <w:color w:val="000000"/>
          <w:sz w:val="26"/>
          <w:szCs w:val="26"/>
        </w:rPr>
        <w:t xml:space="preserve">Думы </w:t>
      </w:r>
      <w:proofErr w:type="spellStart"/>
      <w:r w:rsidR="00F951AF" w:rsidRPr="00D63CEA">
        <w:rPr>
          <w:b w:val="0"/>
          <w:caps w:val="0"/>
          <w:color w:val="000000"/>
          <w:sz w:val="26"/>
          <w:szCs w:val="26"/>
        </w:rPr>
        <w:t>Уватского</w:t>
      </w:r>
      <w:proofErr w:type="spellEnd"/>
      <w:r w:rsidR="00F951AF" w:rsidRPr="00D63CEA">
        <w:rPr>
          <w:b w:val="0"/>
          <w:caps w:val="0"/>
          <w:color w:val="000000"/>
          <w:sz w:val="26"/>
          <w:szCs w:val="26"/>
        </w:rPr>
        <w:t xml:space="preserve"> муниципального района</w:t>
      </w:r>
      <w:r w:rsidR="00F951AF" w:rsidRPr="00D63CEA">
        <w:rPr>
          <w:b w:val="0"/>
          <w:caps w:val="0"/>
          <w:color w:val="auto"/>
          <w:sz w:val="26"/>
          <w:szCs w:val="26"/>
        </w:rPr>
        <w:t xml:space="preserve"> (далее – Районная Дума).</w:t>
      </w:r>
    </w:p>
    <w:p w14:paraId="7F37630E" w14:textId="0A412629" w:rsidR="00F951AF" w:rsidRPr="00D63CEA" w:rsidRDefault="00F951AF" w:rsidP="00F951AF">
      <w:pPr>
        <w:shd w:val="clear" w:color="auto" w:fill="FFFFFF"/>
        <w:ind w:left="34" w:firstLine="629"/>
        <w:rPr>
          <w:sz w:val="26"/>
          <w:szCs w:val="26"/>
        </w:rPr>
      </w:pPr>
      <w:r w:rsidRPr="00D63CEA">
        <w:rPr>
          <w:sz w:val="26"/>
          <w:szCs w:val="26"/>
        </w:rPr>
        <w:t>Настоящ</w:t>
      </w:r>
      <w:r w:rsidR="00F9386B" w:rsidRPr="00D63CEA">
        <w:rPr>
          <w:sz w:val="26"/>
          <w:szCs w:val="26"/>
        </w:rPr>
        <w:t xml:space="preserve">ие </w:t>
      </w:r>
      <w:r w:rsidR="0044003C" w:rsidRPr="00D63CEA">
        <w:rPr>
          <w:sz w:val="26"/>
          <w:szCs w:val="26"/>
        </w:rPr>
        <w:t>П</w:t>
      </w:r>
      <w:r w:rsidRPr="00D63CEA">
        <w:rPr>
          <w:sz w:val="26"/>
          <w:szCs w:val="26"/>
        </w:rPr>
        <w:t>равил</w:t>
      </w:r>
      <w:r w:rsidR="00F9386B" w:rsidRPr="00D63CEA">
        <w:rPr>
          <w:sz w:val="26"/>
          <w:szCs w:val="26"/>
        </w:rPr>
        <w:t>а</w:t>
      </w:r>
      <w:r w:rsidRPr="00D63CEA">
        <w:rPr>
          <w:sz w:val="26"/>
          <w:szCs w:val="26"/>
        </w:rPr>
        <w:t xml:space="preserve"> явля</w:t>
      </w:r>
      <w:r w:rsidR="00F9386B" w:rsidRPr="00D63CEA">
        <w:rPr>
          <w:sz w:val="26"/>
          <w:szCs w:val="26"/>
        </w:rPr>
        <w:t>ю</w:t>
      </w:r>
      <w:r w:rsidRPr="00D63CEA">
        <w:rPr>
          <w:sz w:val="26"/>
          <w:szCs w:val="26"/>
        </w:rPr>
        <w:t>тся нормативным правовым актом и действу</w:t>
      </w:r>
      <w:r w:rsidR="002260AA">
        <w:rPr>
          <w:sz w:val="26"/>
          <w:szCs w:val="26"/>
        </w:rPr>
        <w:t>ю</w:t>
      </w:r>
      <w:r w:rsidRPr="00D63CEA">
        <w:rPr>
          <w:sz w:val="26"/>
          <w:szCs w:val="26"/>
        </w:rPr>
        <w:t xml:space="preserve">т на всей территории </w:t>
      </w:r>
      <w:proofErr w:type="spellStart"/>
      <w:r w:rsidRPr="00D63CEA">
        <w:rPr>
          <w:sz w:val="26"/>
          <w:szCs w:val="26"/>
        </w:rPr>
        <w:t>Осинниковского</w:t>
      </w:r>
      <w:proofErr w:type="spellEnd"/>
      <w:r w:rsidRPr="00D63CEA">
        <w:rPr>
          <w:sz w:val="26"/>
          <w:szCs w:val="26"/>
        </w:rPr>
        <w:t xml:space="preserve"> сельского поселения </w:t>
      </w:r>
      <w:proofErr w:type="spellStart"/>
      <w:r w:rsidRPr="00D63CEA">
        <w:rPr>
          <w:sz w:val="26"/>
          <w:szCs w:val="26"/>
        </w:rPr>
        <w:t>Уватского</w:t>
      </w:r>
      <w:proofErr w:type="spellEnd"/>
      <w:r w:rsidRPr="00D63CEA">
        <w:rPr>
          <w:sz w:val="26"/>
          <w:szCs w:val="26"/>
        </w:rPr>
        <w:t xml:space="preserve"> муниципального района (далее – сельское поселение, </w:t>
      </w:r>
      <w:proofErr w:type="spellStart"/>
      <w:r w:rsidRPr="00D63CEA">
        <w:rPr>
          <w:sz w:val="26"/>
          <w:szCs w:val="26"/>
        </w:rPr>
        <w:t>Осинниковское</w:t>
      </w:r>
      <w:proofErr w:type="spellEnd"/>
      <w:r w:rsidRPr="00D63CEA">
        <w:rPr>
          <w:sz w:val="26"/>
          <w:szCs w:val="26"/>
        </w:rPr>
        <w:t xml:space="preserve"> сельское поселение).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 вне зависимости от организационно-правовых форм, форм собственности и гражданства.</w:t>
      </w:r>
    </w:p>
    <w:p w14:paraId="0AE01862" w14:textId="42E45F5C" w:rsidR="00F951AF" w:rsidRPr="00D63CEA" w:rsidRDefault="00F951AF" w:rsidP="00F951AF">
      <w:pPr>
        <w:ind w:firstLine="709"/>
        <w:rPr>
          <w:sz w:val="26"/>
          <w:szCs w:val="26"/>
        </w:rPr>
      </w:pPr>
      <w:r w:rsidRPr="00D63CEA">
        <w:rPr>
          <w:sz w:val="26"/>
          <w:szCs w:val="26"/>
        </w:rPr>
        <w:t>Настоящ</w:t>
      </w:r>
      <w:r w:rsidR="00F9386B" w:rsidRPr="00D63CEA">
        <w:rPr>
          <w:sz w:val="26"/>
          <w:szCs w:val="26"/>
        </w:rPr>
        <w:t>ие</w:t>
      </w:r>
      <w:r w:rsidR="0044003C" w:rsidRPr="00D63CEA">
        <w:rPr>
          <w:sz w:val="26"/>
          <w:szCs w:val="26"/>
        </w:rPr>
        <w:t xml:space="preserve"> </w:t>
      </w:r>
      <w:r w:rsidRPr="00D63CEA">
        <w:rPr>
          <w:sz w:val="26"/>
          <w:szCs w:val="26"/>
        </w:rPr>
        <w:t>Правил</w:t>
      </w:r>
      <w:r w:rsidR="00F9386B" w:rsidRPr="00D63CEA">
        <w:rPr>
          <w:sz w:val="26"/>
          <w:szCs w:val="26"/>
        </w:rPr>
        <w:t>а</w:t>
      </w:r>
      <w:r w:rsidRPr="00D63CEA">
        <w:rPr>
          <w:sz w:val="26"/>
          <w:szCs w:val="26"/>
        </w:rPr>
        <w:t xml:space="preserve"> ввод</w:t>
      </w:r>
      <w:r w:rsidR="002260AA">
        <w:rPr>
          <w:sz w:val="26"/>
          <w:szCs w:val="26"/>
        </w:rPr>
        <w:t>я</w:t>
      </w:r>
      <w:r w:rsidRPr="00D63CEA">
        <w:rPr>
          <w:sz w:val="26"/>
          <w:szCs w:val="26"/>
        </w:rPr>
        <w:t>тся в следующих целях:</w:t>
      </w:r>
    </w:p>
    <w:p w14:paraId="52142AA9" w14:textId="77777777" w:rsidR="00F951AF" w:rsidRPr="00D63CEA" w:rsidRDefault="00F951AF" w:rsidP="00F951AF">
      <w:pPr>
        <w:ind w:firstLine="709"/>
        <w:rPr>
          <w:sz w:val="26"/>
          <w:szCs w:val="26"/>
        </w:rPr>
      </w:pPr>
      <w:r w:rsidRPr="00D63CEA">
        <w:rPr>
          <w:sz w:val="26"/>
          <w:szCs w:val="26"/>
        </w:rPr>
        <w:t>1)</w:t>
      </w:r>
      <w:r w:rsidRPr="00D63CEA">
        <w:rPr>
          <w:sz w:val="26"/>
          <w:szCs w:val="26"/>
        </w:rPr>
        <w:tab/>
        <w:t>создания условий для устойчивого развития территории сельского поселения, сохранения окружающей среды и объектов культурного наследия;</w:t>
      </w:r>
    </w:p>
    <w:p w14:paraId="6AB58509" w14:textId="77777777" w:rsidR="00F951AF" w:rsidRPr="00D63CEA" w:rsidRDefault="00F951AF" w:rsidP="00F951AF">
      <w:pPr>
        <w:ind w:firstLine="709"/>
        <w:rPr>
          <w:sz w:val="26"/>
          <w:szCs w:val="26"/>
        </w:rPr>
      </w:pPr>
      <w:r w:rsidRPr="00D63CEA">
        <w:rPr>
          <w:sz w:val="26"/>
          <w:szCs w:val="26"/>
        </w:rPr>
        <w:t>2)</w:t>
      </w:r>
      <w:r w:rsidRPr="00D63CEA">
        <w:rPr>
          <w:sz w:val="26"/>
          <w:szCs w:val="26"/>
        </w:rPr>
        <w:tab/>
        <w:t>создания условий для планировки территории сельского поселения;</w:t>
      </w:r>
    </w:p>
    <w:p w14:paraId="50BD9CD6" w14:textId="77777777" w:rsidR="00F951AF" w:rsidRPr="00D63CEA" w:rsidRDefault="00F951AF" w:rsidP="00F951AF">
      <w:pPr>
        <w:ind w:firstLine="709"/>
        <w:rPr>
          <w:sz w:val="26"/>
          <w:szCs w:val="26"/>
        </w:rPr>
      </w:pPr>
      <w:r w:rsidRPr="00D63CEA">
        <w:rPr>
          <w:sz w:val="26"/>
          <w:szCs w:val="26"/>
        </w:rPr>
        <w:t>3)</w:t>
      </w:r>
      <w:r w:rsidRPr="00D63CEA">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5368D2B" w14:textId="77777777" w:rsidR="00F951AF" w:rsidRPr="00D63CEA" w:rsidRDefault="00F951AF" w:rsidP="00F951AF">
      <w:pPr>
        <w:ind w:firstLine="709"/>
        <w:rPr>
          <w:sz w:val="26"/>
          <w:szCs w:val="26"/>
        </w:rPr>
      </w:pPr>
      <w:r w:rsidRPr="00D63CEA">
        <w:rPr>
          <w:sz w:val="26"/>
          <w:szCs w:val="26"/>
        </w:rPr>
        <w:t>4)</w:t>
      </w:r>
      <w:r w:rsidRPr="00D63CEA">
        <w:rPr>
          <w:sz w:val="26"/>
          <w:szCs w:val="26"/>
        </w:rPr>
        <w:tab/>
        <w:t xml:space="preserve">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w:t>
      </w:r>
      <w:r w:rsidRPr="00D63CEA">
        <w:rPr>
          <w:sz w:val="26"/>
          <w:szCs w:val="26"/>
        </w:rPr>
        <w:lastRenderedPageBreak/>
        <w:t>строительства.</w:t>
      </w:r>
    </w:p>
    <w:p w14:paraId="68D272C6" w14:textId="77777777" w:rsidR="007A71CD" w:rsidRPr="00D63CEA" w:rsidRDefault="007A71CD" w:rsidP="007A71CD">
      <w:pPr>
        <w:pStyle w:val="3"/>
        <w:rPr>
          <w:rFonts w:ascii="Arial" w:hAnsi="Arial" w:cs="Arial"/>
        </w:rPr>
      </w:pPr>
      <w:bookmarkStart w:id="41" w:name="_Toc108429530"/>
      <w:r w:rsidRPr="00D63CEA">
        <w:rPr>
          <w:rFonts w:ascii="Arial" w:hAnsi="Arial" w:cs="Arial"/>
        </w:rPr>
        <w:t xml:space="preserve">Глава 2. </w:t>
      </w:r>
      <w:bookmarkEnd w:id="32"/>
      <w:bookmarkEnd w:id="33"/>
      <w:bookmarkEnd w:id="34"/>
      <w:bookmarkEnd w:id="35"/>
      <w:r w:rsidRPr="00D63CEA">
        <w:rPr>
          <w:rFonts w:ascii="Arial" w:hAnsi="Arial" w:cs="Arial"/>
        </w:rPr>
        <w:t>Регулирование землепользования и застройки органами местного самоуправления</w:t>
      </w:r>
      <w:bookmarkEnd w:id="36"/>
      <w:bookmarkEnd w:id="37"/>
      <w:bookmarkEnd w:id="38"/>
      <w:r w:rsidRPr="00D63CEA">
        <w:rPr>
          <w:rFonts w:ascii="Arial" w:hAnsi="Arial" w:cs="Arial"/>
        </w:rPr>
        <w:t xml:space="preserve"> </w:t>
      </w:r>
      <w:proofErr w:type="spellStart"/>
      <w:r w:rsidR="00F951AF" w:rsidRPr="00D63CEA">
        <w:rPr>
          <w:rFonts w:ascii="Arial" w:hAnsi="Arial" w:cs="Arial"/>
        </w:rPr>
        <w:t>Осинниковского</w:t>
      </w:r>
      <w:proofErr w:type="spellEnd"/>
      <w:r w:rsidRPr="00D63CEA">
        <w:rPr>
          <w:rFonts w:ascii="Arial" w:hAnsi="Arial" w:cs="Arial"/>
        </w:rPr>
        <w:t xml:space="preserve"> сельского поселения</w:t>
      </w:r>
      <w:bookmarkEnd w:id="39"/>
      <w:bookmarkEnd w:id="40"/>
      <w:bookmarkEnd w:id="41"/>
    </w:p>
    <w:p w14:paraId="6C8A130F" w14:textId="06E3D061" w:rsidR="00F951AF" w:rsidRPr="00D63CEA" w:rsidRDefault="00F951AF" w:rsidP="00F951AF">
      <w:pPr>
        <w:ind w:firstLine="567"/>
        <w:rPr>
          <w:sz w:val="26"/>
          <w:szCs w:val="26"/>
        </w:rPr>
      </w:pPr>
      <w:bookmarkStart w:id="42" w:name="_Toc521489845"/>
      <w:r w:rsidRPr="00D63CEA">
        <w:rPr>
          <w:sz w:val="26"/>
          <w:szCs w:val="26"/>
        </w:rPr>
        <w:t xml:space="preserve">В соответствии с частью 4 статьи 15 Федерального закона от 06.10.2003 №131-ФЗ «Об общих принципах организации местного самоуправления в Российской Федерации» </w:t>
      </w:r>
      <w:r w:rsidR="006E717E">
        <w:rPr>
          <w:sz w:val="26"/>
          <w:szCs w:val="26"/>
        </w:rPr>
        <w:t xml:space="preserve">органы местного самоуправления </w:t>
      </w:r>
      <w:proofErr w:type="spellStart"/>
      <w:r w:rsidRPr="00D63CEA">
        <w:rPr>
          <w:sz w:val="26"/>
          <w:szCs w:val="26"/>
        </w:rPr>
        <w:t>Уватск</w:t>
      </w:r>
      <w:r w:rsidR="006E717E">
        <w:rPr>
          <w:sz w:val="26"/>
          <w:szCs w:val="26"/>
        </w:rPr>
        <w:t>ого</w:t>
      </w:r>
      <w:proofErr w:type="spellEnd"/>
      <w:r w:rsidRPr="00D63CEA">
        <w:rPr>
          <w:sz w:val="26"/>
          <w:szCs w:val="26"/>
        </w:rPr>
        <w:t xml:space="preserve"> муниципальн</w:t>
      </w:r>
      <w:r w:rsidR="006E717E">
        <w:rPr>
          <w:sz w:val="26"/>
          <w:szCs w:val="26"/>
        </w:rPr>
        <w:t>ого</w:t>
      </w:r>
      <w:r w:rsidRPr="00D63CEA">
        <w:rPr>
          <w:sz w:val="26"/>
          <w:szCs w:val="26"/>
        </w:rPr>
        <w:t xml:space="preserve"> район</w:t>
      </w:r>
      <w:r w:rsidR="006E717E">
        <w:rPr>
          <w:sz w:val="26"/>
          <w:szCs w:val="26"/>
        </w:rPr>
        <w:t>а</w:t>
      </w:r>
      <w:r w:rsidRPr="00D63CEA">
        <w:rPr>
          <w:sz w:val="26"/>
          <w:szCs w:val="26"/>
        </w:rPr>
        <w:t xml:space="preserve"> вправе заключать соглашение с органами местного самоуправления </w:t>
      </w:r>
      <w:proofErr w:type="spellStart"/>
      <w:r w:rsidRPr="00D63CEA">
        <w:rPr>
          <w:sz w:val="26"/>
          <w:szCs w:val="26"/>
        </w:rPr>
        <w:t>Осинниковского</w:t>
      </w:r>
      <w:proofErr w:type="spellEnd"/>
      <w:r w:rsidRPr="00D63CEA">
        <w:rPr>
          <w:sz w:val="26"/>
          <w:szCs w:val="26"/>
        </w:rPr>
        <w:t xml:space="preserve"> сельского поселения о передаче им осуществления части своих полномочий по решению вопросов местного значения. При заключении соглашения о передаче полномочий по вопросам землепользования и застройки эти вопросы решают органы местного самоуправления </w:t>
      </w:r>
      <w:proofErr w:type="spellStart"/>
      <w:r w:rsidRPr="00D63CEA">
        <w:rPr>
          <w:sz w:val="26"/>
          <w:szCs w:val="26"/>
        </w:rPr>
        <w:t>Осинниковского</w:t>
      </w:r>
      <w:proofErr w:type="spellEnd"/>
      <w:r w:rsidRPr="00D63CEA">
        <w:rPr>
          <w:sz w:val="26"/>
          <w:szCs w:val="26"/>
        </w:rPr>
        <w:t xml:space="preserve"> сельского поселения на время действия такого соглашения.</w:t>
      </w:r>
    </w:p>
    <w:p w14:paraId="080A0D54" w14:textId="77777777" w:rsidR="007A71CD" w:rsidRPr="00D63CEA" w:rsidRDefault="007A71CD" w:rsidP="007A71CD">
      <w:pPr>
        <w:ind w:firstLine="567"/>
        <w:rPr>
          <w:color w:val="FF0000"/>
          <w:sz w:val="26"/>
          <w:szCs w:val="26"/>
        </w:rPr>
      </w:pPr>
    </w:p>
    <w:p w14:paraId="04AE1221" w14:textId="77777777" w:rsidR="007A71CD" w:rsidRPr="00D63CEA" w:rsidRDefault="007A71CD" w:rsidP="002260AA">
      <w:pPr>
        <w:pStyle w:val="4"/>
        <w:spacing w:before="0" w:after="0"/>
        <w:rPr>
          <w:rFonts w:ascii="Arial" w:hAnsi="Arial" w:cs="Arial"/>
          <w:sz w:val="26"/>
          <w:szCs w:val="26"/>
        </w:rPr>
      </w:pPr>
      <w:bookmarkStart w:id="43" w:name="_Toc58943355"/>
      <w:bookmarkStart w:id="44" w:name="_Toc108429531"/>
      <w:r w:rsidRPr="00D63CEA">
        <w:rPr>
          <w:rFonts w:ascii="Arial" w:hAnsi="Arial" w:cs="Arial"/>
          <w:sz w:val="26"/>
          <w:szCs w:val="26"/>
        </w:rPr>
        <w:t>Статья 2. Полномочия органов местного самоуправления в области землепользования и застройки</w:t>
      </w:r>
      <w:bookmarkEnd w:id="42"/>
      <w:bookmarkEnd w:id="43"/>
      <w:bookmarkEnd w:id="44"/>
    </w:p>
    <w:p w14:paraId="24FA41D3" w14:textId="0CB5CC27" w:rsidR="00F951AF" w:rsidRPr="00D63CEA" w:rsidRDefault="00F951AF" w:rsidP="00E51C81">
      <w:pPr>
        <w:pStyle w:val="ConsPlusNormal"/>
        <w:numPr>
          <w:ilvl w:val="0"/>
          <w:numId w:val="18"/>
        </w:numPr>
        <w:suppressAutoHyphens/>
        <w:autoSpaceDE/>
        <w:autoSpaceDN/>
        <w:adjustRightInd/>
        <w:ind w:left="0" w:firstLine="567"/>
        <w:rPr>
          <w:sz w:val="26"/>
          <w:szCs w:val="26"/>
        </w:rPr>
      </w:pPr>
      <w:bookmarkStart w:id="45" w:name="_Toc517797735"/>
      <w:bookmarkStart w:id="46" w:name="_Toc465153600"/>
      <w:bookmarkStart w:id="47" w:name="_Toc464557686"/>
      <w:bookmarkStart w:id="48" w:name="_Toc463338811"/>
      <w:bookmarkStart w:id="49" w:name="_Toc423081319"/>
      <w:bookmarkStart w:id="50" w:name="_Toc423081250"/>
      <w:bookmarkStart w:id="51" w:name="_Toc423081181"/>
      <w:bookmarkStart w:id="52" w:name="_Toc324408699"/>
      <w:bookmarkStart w:id="53" w:name="_Toc521489846"/>
      <w:bookmarkStart w:id="54" w:name="_Toc58943356"/>
      <w:bookmarkStart w:id="55" w:name="_Toc465153621"/>
      <w:r w:rsidRPr="00D63CEA">
        <w:rPr>
          <w:rFonts w:eastAsia="SimSun"/>
          <w:sz w:val="26"/>
          <w:szCs w:val="26"/>
        </w:rPr>
        <w:t>Вопросы местного значения в области регулировани</w:t>
      </w:r>
      <w:r w:rsidR="006E717E">
        <w:rPr>
          <w:rFonts w:eastAsia="SimSun"/>
          <w:sz w:val="26"/>
          <w:szCs w:val="26"/>
        </w:rPr>
        <w:t>я</w:t>
      </w:r>
      <w:r w:rsidRPr="00D63CEA">
        <w:rPr>
          <w:rFonts w:eastAsia="SimSun"/>
          <w:sz w:val="26"/>
          <w:szCs w:val="26"/>
        </w:rPr>
        <w:t xml:space="preserve"> землепользования и застройки на территории </w:t>
      </w:r>
      <w:proofErr w:type="spellStart"/>
      <w:r w:rsidRPr="00D63CEA">
        <w:rPr>
          <w:sz w:val="26"/>
          <w:szCs w:val="26"/>
        </w:rPr>
        <w:t>Осинниковского</w:t>
      </w:r>
      <w:proofErr w:type="spellEnd"/>
      <w:r w:rsidRPr="00D63CEA">
        <w:rPr>
          <w:sz w:val="26"/>
          <w:szCs w:val="26"/>
        </w:rPr>
        <w:t xml:space="preserve"> сельского поселения </w:t>
      </w:r>
      <w:proofErr w:type="spellStart"/>
      <w:r w:rsidRPr="00D63CEA">
        <w:rPr>
          <w:sz w:val="26"/>
          <w:szCs w:val="26"/>
        </w:rPr>
        <w:t>Уватского</w:t>
      </w:r>
      <w:proofErr w:type="spellEnd"/>
      <w:r w:rsidRPr="00D63CEA">
        <w:rPr>
          <w:sz w:val="26"/>
          <w:szCs w:val="26"/>
        </w:rPr>
        <w:t xml:space="preserve"> муниципального района решаются органами местного самоуправления </w:t>
      </w:r>
      <w:proofErr w:type="spellStart"/>
      <w:r w:rsidRPr="00D63CEA">
        <w:rPr>
          <w:sz w:val="26"/>
          <w:szCs w:val="26"/>
        </w:rPr>
        <w:t>Уватского</w:t>
      </w:r>
      <w:proofErr w:type="spellEnd"/>
      <w:r w:rsidRPr="00D63CEA">
        <w:rPr>
          <w:sz w:val="26"/>
          <w:szCs w:val="26"/>
        </w:rPr>
        <w:t xml:space="preserve"> муниципального района. К ним относятся:</w:t>
      </w:r>
    </w:p>
    <w:p w14:paraId="2FBBFA38"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утверждение генерального плана поселения, правил землепользования и застройки;</w:t>
      </w:r>
    </w:p>
    <w:p w14:paraId="597B0385"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утверждение подготовленной на основе генерального плана поселения документации по планировке территории;</w:t>
      </w:r>
    </w:p>
    <w:p w14:paraId="5F42E29A"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14:paraId="23FC0D42"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14:paraId="17955241"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утверждение местных нормативов градостроительного проектирования поселения;</w:t>
      </w:r>
    </w:p>
    <w:p w14:paraId="568140B5"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резервирование земель и изъятие земельных участков в границах поселения для муниципальных нужд;</w:t>
      </w:r>
    </w:p>
    <w:p w14:paraId="379C4954"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w:t>
      </w:r>
    </w:p>
    <w:p w14:paraId="01B5F2BC" w14:textId="77777777" w:rsidR="00F951AF" w:rsidRPr="00D63CEA" w:rsidRDefault="00F951AF" w:rsidP="00E51C81">
      <w:pPr>
        <w:pStyle w:val="ConsPlusNormal"/>
        <w:numPr>
          <w:ilvl w:val="0"/>
          <w:numId w:val="16"/>
        </w:numPr>
        <w:suppressAutoHyphens/>
        <w:autoSpaceDE/>
        <w:autoSpaceDN/>
        <w:adjustRightInd/>
        <w:ind w:left="0" w:firstLine="567"/>
        <w:rPr>
          <w:sz w:val="26"/>
          <w:szCs w:val="26"/>
        </w:rPr>
      </w:pPr>
      <w:r w:rsidRPr="00D63CEA">
        <w:rPr>
          <w:sz w:val="26"/>
          <w:szCs w:val="26"/>
        </w:rPr>
        <w:t xml:space="preserve">осмотров зданий, сооружений и выдача рекомендаций об устранении выявленных в ходе таких осмотров нарушений. </w:t>
      </w:r>
    </w:p>
    <w:p w14:paraId="3C2DDA42" w14:textId="77777777" w:rsidR="00F951AF" w:rsidRPr="00D63CEA" w:rsidRDefault="00F951AF" w:rsidP="00E51C81">
      <w:pPr>
        <w:pStyle w:val="S"/>
        <w:numPr>
          <w:ilvl w:val="0"/>
          <w:numId w:val="19"/>
        </w:numPr>
        <w:suppressAutoHyphens/>
        <w:ind w:left="0" w:firstLine="709"/>
        <w:rPr>
          <w:rFonts w:ascii="Arial" w:hAnsi="Arial" w:cs="Arial"/>
          <w:bCs/>
          <w:sz w:val="26"/>
          <w:szCs w:val="26"/>
        </w:rPr>
      </w:pPr>
      <w:r w:rsidRPr="00D63CEA">
        <w:rPr>
          <w:rFonts w:ascii="Arial" w:hAnsi="Arial" w:cs="Arial"/>
          <w:sz w:val="26"/>
          <w:szCs w:val="26"/>
        </w:rPr>
        <w:t xml:space="preserve">На основании Устава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Тюменской области администрацией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(далее – Администрация) руководит Глава Администрации (далее – Глава района). </w:t>
      </w:r>
    </w:p>
    <w:p w14:paraId="461AE627" w14:textId="6DFFD054" w:rsidR="00F951AF" w:rsidRPr="00D63CEA" w:rsidRDefault="00F951AF" w:rsidP="00E51C81">
      <w:pPr>
        <w:pStyle w:val="S"/>
        <w:numPr>
          <w:ilvl w:val="0"/>
          <w:numId w:val="19"/>
        </w:numPr>
        <w:suppressAutoHyphens/>
        <w:ind w:left="0" w:firstLine="709"/>
        <w:rPr>
          <w:rFonts w:ascii="Arial" w:hAnsi="Arial" w:cs="Arial"/>
          <w:bCs/>
          <w:sz w:val="26"/>
          <w:szCs w:val="26"/>
        </w:rPr>
      </w:pPr>
      <w:r w:rsidRPr="00D63CEA">
        <w:rPr>
          <w:rFonts w:ascii="Arial" w:hAnsi="Arial" w:cs="Arial"/>
          <w:sz w:val="26"/>
          <w:szCs w:val="26"/>
        </w:rPr>
        <w:t xml:space="preserve">Глава района утверждает состав и порядок деятельности комиссии по подготовке правил землепользования и застройки сельских поселений и межселенных территорий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(далее - Комиссия).</w:t>
      </w:r>
    </w:p>
    <w:p w14:paraId="10FC3E49" w14:textId="77777777" w:rsidR="00F951AF" w:rsidRPr="00D63CEA" w:rsidRDefault="00F951AF" w:rsidP="00E51C81">
      <w:pPr>
        <w:pStyle w:val="S"/>
        <w:numPr>
          <w:ilvl w:val="0"/>
          <w:numId w:val="19"/>
        </w:numPr>
        <w:suppressAutoHyphens/>
        <w:ind w:left="0" w:firstLine="709"/>
        <w:rPr>
          <w:rFonts w:ascii="Arial" w:hAnsi="Arial" w:cs="Arial"/>
          <w:sz w:val="26"/>
          <w:szCs w:val="26"/>
        </w:rPr>
      </w:pPr>
      <w:r w:rsidRPr="00D63CEA">
        <w:rPr>
          <w:rFonts w:ascii="Arial" w:hAnsi="Arial" w:cs="Arial"/>
          <w:sz w:val="26"/>
          <w:szCs w:val="26"/>
        </w:rPr>
        <w:lastRenderedPageBreak/>
        <w:t>Комиссия является постоянно действующим коллегиальным органом в области землепользования и застройки. К полномочиям Комиссии относятся:</w:t>
      </w:r>
    </w:p>
    <w:p w14:paraId="37EE4160" w14:textId="5ADC6DA5"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 xml:space="preserve">подготовка Правил на территорию </w:t>
      </w:r>
      <w:proofErr w:type="spellStart"/>
      <w:r w:rsidR="0044003C" w:rsidRPr="00D63CEA">
        <w:rPr>
          <w:rFonts w:ascii="Arial" w:hAnsi="Arial" w:cs="Arial"/>
          <w:sz w:val="26"/>
          <w:szCs w:val="26"/>
        </w:rPr>
        <w:t>Осинниковского</w:t>
      </w:r>
      <w:proofErr w:type="spellEnd"/>
      <w:r w:rsidRPr="00D63CEA">
        <w:rPr>
          <w:rFonts w:ascii="Arial" w:hAnsi="Arial" w:cs="Arial"/>
          <w:sz w:val="26"/>
          <w:szCs w:val="26"/>
        </w:rPr>
        <w:t xml:space="preserve"> сельского поселения</w:t>
      </w:r>
      <w:r w:rsidR="00204082">
        <w:rPr>
          <w:rFonts w:ascii="Arial" w:hAnsi="Arial" w:cs="Arial"/>
          <w:sz w:val="26"/>
          <w:szCs w:val="26"/>
        </w:rPr>
        <w:t xml:space="preserve"> и</w:t>
      </w:r>
      <w:r w:rsidRPr="00D63CEA">
        <w:rPr>
          <w:rFonts w:ascii="Arial" w:hAnsi="Arial" w:cs="Arial"/>
          <w:sz w:val="26"/>
          <w:szCs w:val="26"/>
        </w:rPr>
        <w:t xml:space="preserve"> вн</w:t>
      </w:r>
      <w:r w:rsidR="00204082">
        <w:rPr>
          <w:rFonts w:ascii="Arial" w:hAnsi="Arial" w:cs="Arial"/>
          <w:sz w:val="26"/>
          <w:szCs w:val="26"/>
        </w:rPr>
        <w:t xml:space="preserve">есение </w:t>
      </w:r>
      <w:r w:rsidRPr="00D63CEA">
        <w:rPr>
          <w:rFonts w:ascii="Arial" w:hAnsi="Arial" w:cs="Arial"/>
          <w:sz w:val="26"/>
          <w:szCs w:val="26"/>
        </w:rPr>
        <w:t>в них изменени</w:t>
      </w:r>
      <w:r w:rsidR="000D556E">
        <w:rPr>
          <w:rFonts w:ascii="Arial" w:hAnsi="Arial" w:cs="Arial"/>
          <w:sz w:val="26"/>
          <w:szCs w:val="26"/>
        </w:rPr>
        <w:t>й</w:t>
      </w:r>
      <w:r w:rsidRPr="00D63CEA">
        <w:rPr>
          <w:rFonts w:ascii="Arial" w:hAnsi="Arial" w:cs="Arial"/>
          <w:sz w:val="26"/>
          <w:szCs w:val="26"/>
        </w:rPr>
        <w:t>;</w:t>
      </w:r>
    </w:p>
    <w:p w14:paraId="4A4EC4F5" w14:textId="75979F03"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рассмотрение предложений о внесении изменений в Правила и подготовк</w:t>
      </w:r>
      <w:r w:rsidR="000D556E">
        <w:rPr>
          <w:rFonts w:ascii="Arial" w:hAnsi="Arial" w:cs="Arial"/>
          <w:sz w:val="26"/>
          <w:szCs w:val="26"/>
        </w:rPr>
        <w:t>а</w:t>
      </w:r>
      <w:r w:rsidRPr="00D63CEA">
        <w:rPr>
          <w:rFonts w:ascii="Arial" w:hAnsi="Arial" w:cs="Arial"/>
          <w:sz w:val="26"/>
          <w:szCs w:val="26"/>
        </w:rPr>
        <w:t xml:space="preserve"> соответствующего заключения;</w:t>
      </w:r>
    </w:p>
    <w:p w14:paraId="4AE6D6FA" w14:textId="77777777"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рассмотрение обращений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14:paraId="14D204D9" w14:textId="77777777"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рассмотрение обращений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14:paraId="5810AC02" w14:textId="77777777"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14:paraId="12A3A4E4" w14:textId="1188BB01"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рассмотрение заявлени</w:t>
      </w:r>
      <w:r w:rsidR="00CE0188">
        <w:rPr>
          <w:rFonts w:ascii="Arial" w:hAnsi="Arial" w:cs="Arial"/>
          <w:sz w:val="26"/>
          <w:szCs w:val="26"/>
        </w:rPr>
        <w:t>й</w:t>
      </w:r>
      <w:r w:rsidRPr="00D63CEA">
        <w:rPr>
          <w:rFonts w:ascii="Arial" w:hAnsi="Arial" w:cs="Arial"/>
          <w:sz w:val="26"/>
          <w:szCs w:val="26"/>
        </w:rPr>
        <w:t xml:space="preserve">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14:paraId="2AF98257" w14:textId="17D835A6" w:rsidR="00F951AF" w:rsidRPr="00D63CEA" w:rsidRDefault="00F951AF" w:rsidP="00E51C81">
      <w:pPr>
        <w:pStyle w:val="S"/>
        <w:numPr>
          <w:ilvl w:val="0"/>
          <w:numId w:val="17"/>
        </w:numPr>
        <w:suppressAutoHyphens/>
        <w:ind w:left="0" w:firstLine="567"/>
        <w:rPr>
          <w:rFonts w:ascii="Arial" w:hAnsi="Arial" w:cs="Arial"/>
          <w:sz w:val="26"/>
          <w:szCs w:val="26"/>
        </w:rPr>
      </w:pPr>
      <w:r w:rsidRPr="00D63CEA">
        <w:rPr>
          <w:rFonts w:ascii="Arial" w:hAnsi="Arial" w:cs="Arial"/>
          <w:sz w:val="26"/>
          <w:szCs w:val="26"/>
        </w:rPr>
        <w:t>давать разъяснени</w:t>
      </w:r>
      <w:r w:rsidR="00CE0188">
        <w:rPr>
          <w:rFonts w:ascii="Arial" w:hAnsi="Arial" w:cs="Arial"/>
          <w:sz w:val="26"/>
          <w:szCs w:val="26"/>
        </w:rPr>
        <w:t>я</w:t>
      </w:r>
      <w:r w:rsidRPr="00D63CEA">
        <w:rPr>
          <w:rFonts w:ascii="Arial" w:hAnsi="Arial" w:cs="Arial"/>
          <w:sz w:val="26"/>
          <w:szCs w:val="26"/>
        </w:rPr>
        <w:t xml:space="preserve"> положений Правил физическим и юридическим лицам;</w:t>
      </w:r>
    </w:p>
    <w:p w14:paraId="410A1055" w14:textId="77777777" w:rsidR="00F951AF" w:rsidRPr="00D63CEA" w:rsidRDefault="00F951AF" w:rsidP="00E51C81">
      <w:pPr>
        <w:pStyle w:val="af9"/>
        <w:numPr>
          <w:ilvl w:val="0"/>
          <w:numId w:val="17"/>
        </w:numPr>
        <w:suppressAutoHyphens/>
        <w:spacing w:after="0" w:line="240" w:lineRule="auto"/>
        <w:ind w:left="0" w:firstLine="567"/>
        <w:rPr>
          <w:rFonts w:ascii="Arial" w:hAnsi="Arial" w:cs="Arial"/>
          <w:sz w:val="26"/>
          <w:szCs w:val="26"/>
        </w:rPr>
      </w:pPr>
      <w:r w:rsidRPr="00D63CEA">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14:paraId="3A2166B8" w14:textId="77777777" w:rsidR="00F951AF" w:rsidRPr="00D63CEA" w:rsidRDefault="00F951AF" w:rsidP="00E51C81">
      <w:pPr>
        <w:pStyle w:val="S"/>
        <w:numPr>
          <w:ilvl w:val="0"/>
          <w:numId w:val="20"/>
        </w:numPr>
        <w:suppressAutoHyphens/>
        <w:ind w:left="0" w:firstLine="567"/>
        <w:rPr>
          <w:rFonts w:ascii="Arial" w:hAnsi="Arial" w:cs="Arial"/>
          <w:bCs/>
          <w:sz w:val="26"/>
          <w:szCs w:val="26"/>
        </w:rPr>
      </w:pPr>
      <w:r w:rsidRPr="00D63CEA">
        <w:rPr>
          <w:rFonts w:ascii="Arial" w:hAnsi="Arial" w:cs="Arial"/>
          <w:sz w:val="26"/>
          <w:szCs w:val="26"/>
        </w:rPr>
        <w:t xml:space="preserve">Иные полномочия органов местного самоуправления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определяются в соответствии с законодательством Тюменской области, а также Уставом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Тюменской области и иными муниципальными правовыми актами.</w:t>
      </w:r>
    </w:p>
    <w:p w14:paraId="2E6E7284" w14:textId="77777777" w:rsidR="007A71CD" w:rsidRPr="00D63CEA" w:rsidRDefault="007A71CD" w:rsidP="007A71CD">
      <w:pPr>
        <w:pStyle w:val="3"/>
        <w:rPr>
          <w:rFonts w:ascii="Arial" w:hAnsi="Arial" w:cs="Arial"/>
        </w:rPr>
      </w:pPr>
      <w:bookmarkStart w:id="56" w:name="_Toc108429532"/>
      <w:r w:rsidRPr="00D63CEA">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45"/>
      <w:bookmarkEnd w:id="46"/>
      <w:bookmarkEnd w:id="47"/>
      <w:bookmarkEnd w:id="48"/>
      <w:bookmarkEnd w:id="49"/>
      <w:bookmarkEnd w:id="50"/>
      <w:bookmarkEnd w:id="51"/>
      <w:bookmarkEnd w:id="52"/>
      <w:bookmarkEnd w:id="53"/>
      <w:bookmarkEnd w:id="54"/>
      <w:bookmarkEnd w:id="56"/>
    </w:p>
    <w:p w14:paraId="5E2C0B57" w14:textId="77777777" w:rsidR="007A71CD" w:rsidRPr="00D63CEA" w:rsidRDefault="007A71CD" w:rsidP="007A71CD">
      <w:pPr>
        <w:pStyle w:val="4"/>
        <w:rPr>
          <w:rFonts w:ascii="Arial" w:hAnsi="Arial" w:cs="Arial"/>
          <w:sz w:val="26"/>
          <w:szCs w:val="26"/>
        </w:rPr>
      </w:pPr>
      <w:bookmarkStart w:id="57" w:name="_Toc465153601"/>
      <w:bookmarkStart w:id="58" w:name="_Toc464557687"/>
      <w:bookmarkStart w:id="59" w:name="_Toc463338812"/>
      <w:bookmarkStart w:id="60" w:name="_Toc423081320"/>
      <w:bookmarkStart w:id="61" w:name="_Toc423081251"/>
      <w:bookmarkStart w:id="62" w:name="_Toc423081182"/>
      <w:bookmarkStart w:id="63" w:name="_Toc324408700"/>
      <w:bookmarkStart w:id="64" w:name="_Toc517797736"/>
      <w:bookmarkStart w:id="65" w:name="_Toc521489847"/>
      <w:bookmarkStart w:id="66" w:name="_Toc58943357"/>
      <w:bookmarkStart w:id="67" w:name="_Toc108429533"/>
      <w:r w:rsidRPr="00D63CEA">
        <w:rPr>
          <w:rFonts w:ascii="Arial" w:hAnsi="Arial" w:cs="Arial"/>
          <w:sz w:val="26"/>
          <w:szCs w:val="26"/>
        </w:rPr>
        <w:t xml:space="preserve">Статья </w:t>
      </w:r>
      <w:r w:rsidR="0044003C" w:rsidRPr="00D63CEA">
        <w:rPr>
          <w:rFonts w:ascii="Arial" w:hAnsi="Arial" w:cs="Arial"/>
          <w:sz w:val="26"/>
          <w:szCs w:val="26"/>
        </w:rPr>
        <w:t>3</w:t>
      </w:r>
      <w:r w:rsidRPr="00D63CEA">
        <w:rPr>
          <w:rFonts w:ascii="Arial" w:hAnsi="Arial" w:cs="Arial"/>
          <w:sz w:val="26"/>
          <w:szCs w:val="26"/>
        </w:rPr>
        <w:t xml:space="preserve">. Общий порядок изменения видов разрешенного использования земельных участков и объектов капитального строительства </w:t>
      </w:r>
      <w:bookmarkEnd w:id="57"/>
      <w:bookmarkEnd w:id="58"/>
      <w:bookmarkEnd w:id="59"/>
      <w:bookmarkEnd w:id="60"/>
      <w:bookmarkEnd w:id="61"/>
      <w:bookmarkEnd w:id="62"/>
      <w:bookmarkEnd w:id="63"/>
      <w:proofErr w:type="spellStart"/>
      <w:r w:rsidR="0044003C" w:rsidRPr="00D63CEA">
        <w:rPr>
          <w:rFonts w:ascii="Arial" w:hAnsi="Arial" w:cs="Arial"/>
          <w:sz w:val="26"/>
          <w:szCs w:val="26"/>
        </w:rPr>
        <w:t>Осинниковского</w:t>
      </w:r>
      <w:proofErr w:type="spellEnd"/>
      <w:r w:rsidRPr="00D63CEA">
        <w:rPr>
          <w:rFonts w:ascii="Arial" w:hAnsi="Arial" w:cs="Arial"/>
          <w:sz w:val="26"/>
          <w:szCs w:val="26"/>
        </w:rPr>
        <w:t xml:space="preserve"> сельского поселения</w:t>
      </w:r>
      <w:bookmarkEnd w:id="64"/>
      <w:bookmarkEnd w:id="65"/>
      <w:bookmarkEnd w:id="66"/>
      <w:bookmarkEnd w:id="67"/>
    </w:p>
    <w:p w14:paraId="5ABBFD31" w14:textId="77777777" w:rsidR="0044003C" w:rsidRPr="00D63CEA" w:rsidRDefault="0044003C" w:rsidP="00E51C81">
      <w:pPr>
        <w:pStyle w:val="af9"/>
        <w:numPr>
          <w:ilvl w:val="0"/>
          <w:numId w:val="21"/>
        </w:numPr>
        <w:suppressAutoHyphens/>
        <w:spacing w:after="0" w:line="240" w:lineRule="auto"/>
        <w:ind w:left="0" w:firstLine="567"/>
        <w:rPr>
          <w:rFonts w:ascii="Arial" w:hAnsi="Arial" w:cs="Arial"/>
          <w:sz w:val="26"/>
          <w:szCs w:val="26"/>
        </w:rPr>
      </w:pPr>
      <w:bookmarkStart w:id="68" w:name="_Toc494804866"/>
      <w:bookmarkStart w:id="69" w:name="_Toc521489848"/>
      <w:bookmarkStart w:id="70" w:name="_Toc58943358"/>
      <w:r w:rsidRPr="00D63CEA">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14:paraId="78ED32EA" w14:textId="77777777" w:rsidR="0044003C" w:rsidRPr="00D63CEA" w:rsidRDefault="0044003C" w:rsidP="0044003C">
      <w:pPr>
        <w:widowControl/>
        <w:ind w:firstLine="567"/>
        <w:rPr>
          <w:sz w:val="26"/>
          <w:szCs w:val="26"/>
        </w:rPr>
      </w:pPr>
      <w:r w:rsidRPr="00D63CEA">
        <w:rPr>
          <w:sz w:val="26"/>
          <w:szCs w:val="26"/>
        </w:rPr>
        <w:t>1) основные виды разрешенного использования;</w:t>
      </w:r>
    </w:p>
    <w:p w14:paraId="3EC72D59" w14:textId="77777777" w:rsidR="0044003C" w:rsidRPr="00D63CEA" w:rsidRDefault="0044003C" w:rsidP="0044003C">
      <w:pPr>
        <w:widowControl/>
        <w:ind w:firstLine="567"/>
        <w:rPr>
          <w:sz w:val="26"/>
          <w:szCs w:val="26"/>
        </w:rPr>
      </w:pPr>
      <w:r w:rsidRPr="00D63CEA">
        <w:rPr>
          <w:sz w:val="26"/>
          <w:szCs w:val="26"/>
        </w:rPr>
        <w:t>2) условно разрешенные виды использования;</w:t>
      </w:r>
    </w:p>
    <w:p w14:paraId="7A23905C" w14:textId="77777777" w:rsidR="0044003C" w:rsidRPr="00D63CEA" w:rsidRDefault="0044003C" w:rsidP="0044003C">
      <w:pPr>
        <w:widowControl/>
        <w:ind w:firstLine="567"/>
        <w:rPr>
          <w:sz w:val="26"/>
          <w:szCs w:val="26"/>
        </w:rPr>
      </w:pPr>
      <w:r w:rsidRPr="00D63CEA">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4166223E" w14:textId="77777777" w:rsidR="0044003C" w:rsidRPr="00D63CEA" w:rsidRDefault="0044003C" w:rsidP="00E51C81">
      <w:pPr>
        <w:pStyle w:val="S"/>
        <w:numPr>
          <w:ilvl w:val="0"/>
          <w:numId w:val="21"/>
        </w:numPr>
        <w:suppressAutoHyphens/>
        <w:ind w:left="0" w:firstLine="567"/>
        <w:rPr>
          <w:rFonts w:ascii="Arial" w:hAnsi="Arial" w:cs="Arial"/>
          <w:sz w:val="26"/>
          <w:szCs w:val="26"/>
        </w:rPr>
      </w:pPr>
      <w:r w:rsidRPr="00D63CEA">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14:paraId="063C7214" w14:textId="77777777" w:rsidR="0044003C" w:rsidRPr="00D63CEA" w:rsidRDefault="0044003C" w:rsidP="00E51C81">
      <w:pPr>
        <w:pStyle w:val="S"/>
        <w:numPr>
          <w:ilvl w:val="0"/>
          <w:numId w:val="21"/>
        </w:numPr>
        <w:suppressAutoHyphens/>
        <w:ind w:left="0" w:firstLine="567"/>
        <w:rPr>
          <w:rFonts w:ascii="Arial" w:hAnsi="Arial" w:cs="Arial"/>
          <w:sz w:val="26"/>
          <w:szCs w:val="26"/>
        </w:rPr>
      </w:pPr>
      <w:r w:rsidRPr="00D63CEA">
        <w:rPr>
          <w:rFonts w:ascii="Arial" w:hAnsi="Arial" w:cs="Arial"/>
          <w:sz w:val="26"/>
          <w:szCs w:val="26"/>
        </w:rPr>
        <w:lastRenderedPageBreak/>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14:paraId="57F11CAA" w14:textId="77777777" w:rsidR="0044003C" w:rsidRPr="00D63CEA" w:rsidRDefault="0044003C" w:rsidP="00E51C81">
      <w:pPr>
        <w:pStyle w:val="S"/>
        <w:numPr>
          <w:ilvl w:val="0"/>
          <w:numId w:val="21"/>
        </w:numPr>
        <w:suppressAutoHyphens/>
        <w:ind w:left="0" w:firstLine="567"/>
        <w:rPr>
          <w:rFonts w:ascii="Arial" w:hAnsi="Arial" w:cs="Arial"/>
          <w:sz w:val="26"/>
          <w:szCs w:val="26"/>
        </w:rPr>
      </w:pPr>
      <w:r w:rsidRPr="00D63CEA">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57E596D3" w14:textId="77777777" w:rsidR="0044003C" w:rsidRPr="00D63CEA" w:rsidRDefault="0044003C" w:rsidP="00E51C81">
      <w:pPr>
        <w:pStyle w:val="S"/>
        <w:numPr>
          <w:ilvl w:val="0"/>
          <w:numId w:val="21"/>
        </w:numPr>
        <w:suppressAutoHyphens/>
        <w:ind w:left="0" w:firstLine="567"/>
        <w:rPr>
          <w:rFonts w:ascii="Arial" w:hAnsi="Arial" w:cs="Arial"/>
          <w:sz w:val="26"/>
          <w:szCs w:val="26"/>
        </w:rPr>
      </w:pPr>
      <w:r w:rsidRPr="00D63CEA">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1DD7FA2A" w14:textId="77777777" w:rsidR="0044003C" w:rsidRPr="00D63CEA" w:rsidRDefault="0044003C" w:rsidP="00E51C81">
      <w:pPr>
        <w:pStyle w:val="S"/>
        <w:numPr>
          <w:ilvl w:val="0"/>
          <w:numId w:val="21"/>
        </w:numPr>
        <w:suppressAutoHyphens/>
        <w:ind w:left="0" w:firstLine="567"/>
        <w:rPr>
          <w:rFonts w:ascii="Arial" w:hAnsi="Arial" w:cs="Arial"/>
          <w:sz w:val="26"/>
          <w:szCs w:val="26"/>
        </w:rPr>
      </w:pPr>
      <w:r w:rsidRPr="00D63CEA">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01A4EB1D" w14:textId="77777777" w:rsidR="0044003C" w:rsidRPr="00D63CEA" w:rsidRDefault="0044003C" w:rsidP="00E51C81">
      <w:pPr>
        <w:pStyle w:val="S"/>
        <w:numPr>
          <w:ilvl w:val="0"/>
          <w:numId w:val="21"/>
        </w:numPr>
        <w:suppressAutoHyphens/>
        <w:ind w:left="0" w:firstLine="567"/>
        <w:rPr>
          <w:rFonts w:ascii="Arial" w:hAnsi="Arial" w:cs="Arial"/>
          <w:sz w:val="26"/>
          <w:szCs w:val="26"/>
        </w:rPr>
      </w:pPr>
      <w:r w:rsidRPr="00D63CEA">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и статьей 5 настоящих Правил.</w:t>
      </w:r>
    </w:p>
    <w:p w14:paraId="2EDC6073" w14:textId="77777777" w:rsidR="007A71CD" w:rsidRPr="00D63CEA" w:rsidRDefault="007A71CD" w:rsidP="007A71CD">
      <w:pPr>
        <w:pStyle w:val="4"/>
        <w:rPr>
          <w:rFonts w:ascii="Arial" w:hAnsi="Arial" w:cs="Arial"/>
          <w:sz w:val="26"/>
          <w:szCs w:val="26"/>
        </w:rPr>
      </w:pPr>
      <w:bookmarkStart w:id="71" w:name="_Toc108429534"/>
      <w:r w:rsidRPr="00D63CEA">
        <w:rPr>
          <w:rFonts w:ascii="Arial" w:hAnsi="Arial" w:cs="Arial"/>
          <w:sz w:val="26"/>
          <w:szCs w:val="26"/>
        </w:rPr>
        <w:t xml:space="preserve">Статья </w:t>
      </w:r>
      <w:r w:rsidR="0044003C" w:rsidRPr="00D63CEA">
        <w:rPr>
          <w:rFonts w:ascii="Arial" w:hAnsi="Arial" w:cs="Arial"/>
          <w:sz w:val="26"/>
          <w:szCs w:val="26"/>
        </w:rPr>
        <w:t>4</w:t>
      </w:r>
      <w:r w:rsidRPr="00D63CEA">
        <w:rPr>
          <w:rFonts w:ascii="Arial" w:hAnsi="Arial" w:cs="Arial"/>
          <w:sz w:val="26"/>
          <w:szCs w:val="26"/>
        </w:rPr>
        <w:t>. Предоставление разрешения на условно разрешенный вид использования</w:t>
      </w:r>
      <w:bookmarkEnd w:id="68"/>
      <w:bookmarkEnd w:id="69"/>
      <w:bookmarkEnd w:id="70"/>
      <w:bookmarkEnd w:id="71"/>
    </w:p>
    <w:p w14:paraId="576CD5FF" w14:textId="77777777" w:rsidR="0044003C" w:rsidRPr="00D63CEA" w:rsidRDefault="0044003C" w:rsidP="00E51C81">
      <w:pPr>
        <w:pStyle w:val="af9"/>
        <w:numPr>
          <w:ilvl w:val="0"/>
          <w:numId w:val="22"/>
        </w:numPr>
        <w:suppressAutoHyphens/>
        <w:spacing w:after="0" w:line="240" w:lineRule="auto"/>
        <w:ind w:left="0" w:firstLine="709"/>
        <w:rPr>
          <w:rFonts w:ascii="Arial" w:hAnsi="Arial" w:cs="Arial"/>
          <w:sz w:val="26"/>
          <w:szCs w:val="26"/>
        </w:rPr>
      </w:pPr>
      <w:bookmarkStart w:id="72" w:name="_Toc494804867"/>
      <w:bookmarkStart w:id="73" w:name="_Toc521489849"/>
      <w:bookmarkStart w:id="74" w:name="_Toc58943359"/>
      <w:r w:rsidRPr="00D63CEA">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14:paraId="055A8227" w14:textId="77777777" w:rsidR="0044003C" w:rsidRPr="00D63CEA" w:rsidRDefault="0044003C" w:rsidP="00E51C81">
      <w:pPr>
        <w:pStyle w:val="af9"/>
        <w:numPr>
          <w:ilvl w:val="0"/>
          <w:numId w:val="2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9" w:anchor="P256" w:history="1">
        <w:r w:rsidRPr="00D63CEA">
          <w:rPr>
            <w:rFonts w:ascii="Arial" w:hAnsi="Arial" w:cs="Arial"/>
            <w:sz w:val="26"/>
            <w:szCs w:val="26"/>
          </w:rPr>
          <w:t>статьей</w:t>
        </w:r>
      </w:hyperlink>
      <w:r w:rsidRPr="00D63CEA">
        <w:rPr>
          <w:rFonts w:ascii="Arial" w:hAnsi="Arial" w:cs="Arial"/>
          <w:sz w:val="26"/>
          <w:szCs w:val="26"/>
        </w:rPr>
        <w:t xml:space="preserve"> 10 настоящих Правил.</w:t>
      </w:r>
    </w:p>
    <w:p w14:paraId="7C3FBA2D" w14:textId="77777777" w:rsidR="0044003C" w:rsidRPr="00D63CEA" w:rsidRDefault="0044003C" w:rsidP="00E51C81">
      <w:pPr>
        <w:pStyle w:val="af9"/>
        <w:numPr>
          <w:ilvl w:val="0"/>
          <w:numId w:val="22"/>
        </w:numPr>
        <w:suppressAutoHyphens/>
        <w:spacing w:after="0" w:line="240" w:lineRule="auto"/>
        <w:ind w:left="0" w:firstLine="709"/>
        <w:rPr>
          <w:rFonts w:ascii="Arial" w:hAnsi="Arial" w:cs="Arial"/>
          <w:sz w:val="26"/>
          <w:szCs w:val="26"/>
        </w:rPr>
      </w:pPr>
      <w:bookmarkStart w:id="75" w:name="P166"/>
      <w:bookmarkEnd w:id="75"/>
      <w:r w:rsidRPr="00D63CEA">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14:paraId="33D65067" w14:textId="77777777" w:rsidR="0044003C" w:rsidRPr="00D63CEA" w:rsidRDefault="0044003C" w:rsidP="00E51C81">
      <w:pPr>
        <w:pStyle w:val="af9"/>
        <w:numPr>
          <w:ilvl w:val="0"/>
          <w:numId w:val="2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w:t>
      </w:r>
      <w:r w:rsidRPr="00D63CEA">
        <w:rPr>
          <w:rFonts w:ascii="Arial" w:hAnsi="Arial" w:cs="Arial"/>
          <w:sz w:val="26"/>
          <w:szCs w:val="26"/>
        </w:rPr>
        <w:lastRenderedPageBreak/>
        <w:t xml:space="preserve">актов, иной официальной информации, и размещается на официальном сайте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в сети "Интернет".</w:t>
      </w:r>
    </w:p>
    <w:p w14:paraId="3FD7433A" w14:textId="77777777" w:rsidR="0044003C" w:rsidRPr="00D63CEA" w:rsidRDefault="0044003C" w:rsidP="00E51C81">
      <w:pPr>
        <w:pStyle w:val="af9"/>
        <w:numPr>
          <w:ilvl w:val="0"/>
          <w:numId w:val="22"/>
        </w:numPr>
        <w:suppressAutoHyphens/>
        <w:spacing w:after="0" w:line="240" w:lineRule="auto"/>
        <w:ind w:left="0" w:firstLine="709"/>
        <w:rPr>
          <w:rFonts w:ascii="Arial" w:hAnsi="Arial" w:cs="Arial"/>
          <w:sz w:val="26"/>
          <w:szCs w:val="26"/>
        </w:rPr>
      </w:pPr>
      <w:r w:rsidRPr="00D63CEA">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403AF0AC" w14:textId="77777777" w:rsidR="0044003C" w:rsidRPr="00D63CEA" w:rsidRDefault="0044003C" w:rsidP="00E51C81">
      <w:pPr>
        <w:widowControl/>
        <w:numPr>
          <w:ilvl w:val="0"/>
          <w:numId w:val="22"/>
        </w:numPr>
        <w:suppressAutoHyphens/>
        <w:autoSpaceDE/>
        <w:autoSpaceDN/>
        <w:adjustRightInd/>
        <w:ind w:left="0" w:firstLine="709"/>
        <w:rPr>
          <w:sz w:val="26"/>
          <w:szCs w:val="26"/>
        </w:rPr>
      </w:pPr>
      <w:r w:rsidRPr="00D63CEA">
        <w:rPr>
          <w:sz w:val="26"/>
          <w:szCs w:val="26"/>
        </w:rPr>
        <w:t>Не допускается предоставление разрешения на условно разрешенный вид использования в случае, указанном в части 11.1 статьи 39 Градостроительного Кодекса Российской Федерации.</w:t>
      </w:r>
    </w:p>
    <w:p w14:paraId="302FBFD7" w14:textId="77777777" w:rsidR="0044003C" w:rsidRPr="00D63CEA" w:rsidRDefault="0044003C" w:rsidP="00E51C81">
      <w:pPr>
        <w:pStyle w:val="af9"/>
        <w:numPr>
          <w:ilvl w:val="0"/>
          <w:numId w:val="22"/>
        </w:numPr>
        <w:suppressAutoHyphens/>
        <w:spacing w:after="0" w:line="240" w:lineRule="auto"/>
        <w:ind w:left="0" w:firstLine="709"/>
        <w:rPr>
          <w:rFonts w:ascii="Arial" w:hAnsi="Arial" w:cs="Arial"/>
          <w:sz w:val="26"/>
          <w:szCs w:val="26"/>
        </w:rPr>
      </w:pPr>
      <w:r w:rsidRPr="00D63CEA">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2DF6E47" w14:textId="77777777" w:rsidR="007A71CD" w:rsidRPr="00D63CEA" w:rsidRDefault="007A71CD" w:rsidP="007A71CD">
      <w:pPr>
        <w:pStyle w:val="4"/>
        <w:rPr>
          <w:rFonts w:ascii="Arial" w:hAnsi="Arial" w:cs="Arial"/>
          <w:sz w:val="26"/>
          <w:szCs w:val="26"/>
        </w:rPr>
      </w:pPr>
      <w:bookmarkStart w:id="76" w:name="_Toc108429535"/>
      <w:r w:rsidRPr="00D63CEA">
        <w:rPr>
          <w:rFonts w:ascii="Arial" w:hAnsi="Arial" w:cs="Arial"/>
          <w:sz w:val="26"/>
          <w:szCs w:val="26"/>
        </w:rPr>
        <w:t xml:space="preserve">Статья </w:t>
      </w:r>
      <w:r w:rsidR="00064D46" w:rsidRPr="00D63CEA">
        <w:rPr>
          <w:rFonts w:ascii="Arial" w:hAnsi="Arial" w:cs="Arial"/>
          <w:sz w:val="26"/>
          <w:szCs w:val="26"/>
        </w:rPr>
        <w:t>5</w:t>
      </w:r>
      <w:r w:rsidRPr="00D63CEA">
        <w:rPr>
          <w:rFonts w:ascii="Arial" w:hAnsi="Arial" w:cs="Arial"/>
          <w:sz w:val="26"/>
          <w:szCs w:val="26"/>
        </w:rPr>
        <w:t>. Отклонение от предельных параметров разрешенного строительства, реконструкции объектов капитального строительства</w:t>
      </w:r>
      <w:bookmarkEnd w:id="72"/>
      <w:bookmarkEnd w:id="73"/>
      <w:bookmarkEnd w:id="74"/>
      <w:bookmarkEnd w:id="76"/>
    </w:p>
    <w:p w14:paraId="40966519" w14:textId="77777777" w:rsidR="00064D46" w:rsidRPr="00D63CEA" w:rsidRDefault="00064D46" w:rsidP="00E51C81">
      <w:pPr>
        <w:pStyle w:val="af9"/>
        <w:numPr>
          <w:ilvl w:val="0"/>
          <w:numId w:val="23"/>
        </w:numPr>
        <w:suppressAutoHyphens/>
        <w:spacing w:after="0" w:line="240" w:lineRule="auto"/>
        <w:ind w:left="0" w:firstLine="709"/>
        <w:rPr>
          <w:rFonts w:ascii="Arial" w:hAnsi="Arial" w:cs="Arial"/>
          <w:sz w:val="26"/>
          <w:szCs w:val="26"/>
        </w:rPr>
      </w:pPr>
      <w:bookmarkStart w:id="77" w:name="_Toc463338815"/>
      <w:bookmarkStart w:id="78" w:name="_Toc464557690"/>
      <w:bookmarkStart w:id="79" w:name="_Toc423081185"/>
      <w:bookmarkStart w:id="80" w:name="_Toc423081254"/>
      <w:bookmarkStart w:id="81" w:name="_Toc423081323"/>
      <w:bookmarkStart w:id="82" w:name="_Toc465153604"/>
      <w:bookmarkStart w:id="83" w:name="_Toc494804868"/>
      <w:bookmarkStart w:id="84" w:name="_Toc521489850"/>
      <w:bookmarkStart w:id="85" w:name="_Toc58943360"/>
      <w:r w:rsidRPr="00D63CEA">
        <w:rPr>
          <w:rFonts w:ascii="Arial" w:hAnsi="Arial" w:cs="Arial"/>
          <w:sz w:val="26"/>
          <w:szCs w:val="26"/>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D63CEA">
        <w:rPr>
          <w:rFonts w:ascii="Arial" w:hAnsi="Arial" w:cs="Arial"/>
          <w:sz w:val="26"/>
          <w:szCs w:val="26"/>
        </w:rPr>
        <w:t>иные характеристики</w:t>
      </w:r>
      <w:proofErr w:type="gramEnd"/>
      <w:r w:rsidRPr="00D63CEA">
        <w:rPr>
          <w:rFonts w:ascii="Arial" w:hAnsi="Arial" w:cs="Arial"/>
          <w:sz w:val="26"/>
          <w:szCs w:val="26"/>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64B1389C" w14:textId="77777777" w:rsidR="00064D46" w:rsidRPr="00D63CEA" w:rsidRDefault="00064D46" w:rsidP="00E51C81">
      <w:pPr>
        <w:widowControl/>
        <w:numPr>
          <w:ilvl w:val="0"/>
          <w:numId w:val="23"/>
        </w:numPr>
        <w:suppressAutoHyphens/>
        <w:autoSpaceDE/>
        <w:autoSpaceDN/>
        <w:adjustRightInd/>
        <w:ind w:left="0" w:firstLine="709"/>
        <w:rPr>
          <w:sz w:val="26"/>
          <w:szCs w:val="26"/>
        </w:rPr>
      </w:pPr>
      <w:r w:rsidRPr="00D63CEA">
        <w:rPr>
          <w:sz w:val="26"/>
          <w:szCs w:val="26"/>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7DD5B247" w14:textId="77777777" w:rsidR="00064D46" w:rsidRPr="00D63CEA" w:rsidRDefault="00064D46" w:rsidP="00E51C81">
      <w:pPr>
        <w:pStyle w:val="af9"/>
        <w:numPr>
          <w:ilvl w:val="0"/>
          <w:numId w:val="23"/>
        </w:numPr>
        <w:suppressAutoHyphens/>
        <w:spacing w:after="0" w:line="240" w:lineRule="auto"/>
        <w:ind w:left="0" w:firstLine="709"/>
        <w:rPr>
          <w:rFonts w:ascii="Arial" w:hAnsi="Arial" w:cs="Arial"/>
          <w:sz w:val="26"/>
          <w:szCs w:val="26"/>
        </w:rPr>
      </w:pPr>
      <w:r w:rsidRPr="00D63CEA">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14:paraId="0A25466E" w14:textId="77777777" w:rsidR="00064D46" w:rsidRPr="00D63CEA" w:rsidRDefault="00064D46" w:rsidP="00E51C81">
      <w:pPr>
        <w:pStyle w:val="af9"/>
        <w:numPr>
          <w:ilvl w:val="0"/>
          <w:numId w:val="23"/>
        </w:numPr>
        <w:suppressAutoHyphens/>
        <w:spacing w:after="0" w:line="240" w:lineRule="auto"/>
        <w:ind w:left="0" w:firstLine="709"/>
        <w:rPr>
          <w:rFonts w:ascii="Arial" w:hAnsi="Arial" w:cs="Arial"/>
          <w:sz w:val="26"/>
          <w:szCs w:val="26"/>
        </w:rPr>
      </w:pPr>
      <w:r w:rsidRPr="00D63CEA">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530BAE85" w14:textId="651A838A" w:rsidR="00064D46" w:rsidRPr="00D63CEA" w:rsidRDefault="00064D46" w:rsidP="00E51C81">
      <w:pPr>
        <w:widowControl/>
        <w:numPr>
          <w:ilvl w:val="0"/>
          <w:numId w:val="23"/>
        </w:numPr>
        <w:suppressAutoHyphens/>
        <w:autoSpaceDE/>
        <w:autoSpaceDN/>
        <w:adjustRightInd/>
        <w:ind w:left="0" w:firstLine="709"/>
        <w:rPr>
          <w:sz w:val="26"/>
          <w:szCs w:val="26"/>
        </w:rPr>
      </w:pPr>
      <w:r w:rsidRPr="00D63CEA">
        <w:rPr>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w:t>
      </w:r>
      <w:r w:rsidRPr="00D63CEA">
        <w:rPr>
          <w:sz w:val="26"/>
          <w:szCs w:val="26"/>
          <w:shd w:val="clear" w:color="auto" w:fill="FFFFFF"/>
        </w:rPr>
        <w:t>общественных обсуждениях</w:t>
      </w:r>
      <w:r w:rsidRPr="00D63CEA">
        <w:rPr>
          <w:sz w:val="26"/>
          <w:szCs w:val="26"/>
        </w:rPr>
        <w:t xml:space="preserve"> или публичных слушаниях в соответствии со статьей 1</w:t>
      </w:r>
      <w:r w:rsidR="007A5266">
        <w:rPr>
          <w:sz w:val="26"/>
          <w:szCs w:val="26"/>
        </w:rPr>
        <w:t>1</w:t>
      </w:r>
      <w:r w:rsidRPr="00D63CEA">
        <w:rPr>
          <w:sz w:val="26"/>
          <w:szCs w:val="26"/>
        </w:rPr>
        <w:t xml:space="preserve"> настоящих Правил.</w:t>
      </w:r>
    </w:p>
    <w:p w14:paraId="023305E1" w14:textId="77777777" w:rsidR="00064D46" w:rsidRPr="00D63CEA" w:rsidRDefault="00064D46" w:rsidP="00E51C81">
      <w:pPr>
        <w:pStyle w:val="af9"/>
        <w:numPr>
          <w:ilvl w:val="0"/>
          <w:numId w:val="23"/>
        </w:numPr>
        <w:suppressAutoHyphens/>
        <w:spacing w:after="0" w:line="240" w:lineRule="auto"/>
        <w:ind w:left="0" w:firstLine="709"/>
        <w:rPr>
          <w:rFonts w:ascii="Arial" w:hAnsi="Arial" w:cs="Arial"/>
          <w:sz w:val="26"/>
          <w:szCs w:val="26"/>
        </w:rPr>
      </w:pPr>
      <w:r w:rsidRPr="00D63CEA">
        <w:rPr>
          <w:rFonts w:ascii="Arial" w:hAnsi="Arial" w:cs="Arial"/>
          <w:sz w:val="26"/>
          <w:szCs w:val="26"/>
        </w:rPr>
        <w:lastRenderedPageBreak/>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течении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14:paraId="7A7528E1" w14:textId="77777777" w:rsidR="00064D46" w:rsidRPr="00D63CEA" w:rsidRDefault="00064D46" w:rsidP="00E51C81">
      <w:pPr>
        <w:pStyle w:val="af9"/>
        <w:numPr>
          <w:ilvl w:val="0"/>
          <w:numId w:val="23"/>
        </w:numPr>
        <w:suppressAutoHyphens/>
        <w:spacing w:after="0" w:line="240" w:lineRule="auto"/>
        <w:ind w:left="0" w:firstLine="709"/>
        <w:rPr>
          <w:rFonts w:ascii="Arial" w:hAnsi="Arial" w:cs="Arial"/>
          <w:sz w:val="26"/>
          <w:szCs w:val="26"/>
        </w:rPr>
      </w:pPr>
      <w:r w:rsidRPr="00D63CEA">
        <w:rPr>
          <w:rFonts w:ascii="Arial" w:hAnsi="Arial" w:cs="Arial"/>
          <w:sz w:val="26"/>
          <w:szCs w:val="26"/>
        </w:rPr>
        <w:t>Глава района в течение семи дней со дня</w:t>
      </w:r>
      <w:r w:rsidR="0006137A" w:rsidRPr="00D63CEA">
        <w:rPr>
          <w:rFonts w:ascii="Arial" w:hAnsi="Arial" w:cs="Arial"/>
          <w:sz w:val="26"/>
          <w:szCs w:val="26"/>
        </w:rPr>
        <w:t xml:space="preserve"> </w:t>
      </w:r>
      <w:r w:rsidRPr="00D63CEA">
        <w:rPr>
          <w:rFonts w:ascii="Arial" w:hAnsi="Arial" w:cs="Arial"/>
          <w:sz w:val="26"/>
          <w:szCs w:val="26"/>
        </w:rPr>
        <w:t>поступления указанных в части 6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7BAE3D04" w14:textId="77777777" w:rsidR="00064D46" w:rsidRPr="00D63CEA" w:rsidRDefault="00064D46" w:rsidP="00E51C81">
      <w:pPr>
        <w:widowControl/>
        <w:numPr>
          <w:ilvl w:val="0"/>
          <w:numId w:val="23"/>
        </w:numPr>
        <w:suppressAutoHyphens/>
        <w:autoSpaceDE/>
        <w:autoSpaceDN/>
        <w:adjustRightInd/>
        <w:ind w:left="0" w:firstLine="709"/>
        <w:rPr>
          <w:sz w:val="26"/>
          <w:szCs w:val="26"/>
        </w:rPr>
      </w:pPr>
      <w:r w:rsidRPr="00D63CEA">
        <w:rPr>
          <w:sz w:val="26"/>
          <w:szCs w:val="26"/>
        </w:rPr>
        <w:t>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случае, указанном в части 6.1 статьи 40 Градостроительного Кодекса Российской Федерации.</w:t>
      </w:r>
    </w:p>
    <w:p w14:paraId="6667CE58" w14:textId="77777777" w:rsidR="00064D46" w:rsidRPr="00D63CEA" w:rsidRDefault="00064D46" w:rsidP="00E51C81">
      <w:pPr>
        <w:pStyle w:val="af9"/>
        <w:numPr>
          <w:ilvl w:val="0"/>
          <w:numId w:val="23"/>
        </w:numPr>
        <w:suppressAutoHyphens/>
        <w:spacing w:after="0" w:line="240" w:lineRule="auto"/>
        <w:ind w:left="0" w:firstLine="709"/>
        <w:rPr>
          <w:rFonts w:ascii="Arial" w:hAnsi="Arial" w:cs="Arial"/>
          <w:sz w:val="26"/>
          <w:szCs w:val="26"/>
        </w:rPr>
      </w:pPr>
      <w:r w:rsidRPr="00D63CEA">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322283A3" w14:textId="77777777" w:rsidR="009F2EF1" w:rsidRPr="009F2EF1" w:rsidRDefault="00064D46" w:rsidP="0053225A">
      <w:pPr>
        <w:pStyle w:val="af9"/>
        <w:numPr>
          <w:ilvl w:val="0"/>
          <w:numId w:val="23"/>
        </w:numPr>
        <w:suppressAutoHyphens/>
        <w:spacing w:after="0" w:line="240" w:lineRule="auto"/>
        <w:ind w:left="0" w:firstLine="709"/>
        <w:rPr>
          <w:rFonts w:ascii="Arial" w:hAnsi="Arial" w:cs="Arial"/>
        </w:rPr>
      </w:pPr>
      <w:r w:rsidRPr="009F2EF1">
        <w:rPr>
          <w:rFonts w:ascii="Arial" w:hAnsi="Arial" w:cs="Arial"/>
          <w:sz w:val="26"/>
          <w:szCs w:val="26"/>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9F2EF1">
        <w:rPr>
          <w:rFonts w:ascii="Arial" w:hAnsi="Arial" w:cs="Arial"/>
          <w:sz w:val="26"/>
          <w:szCs w:val="26"/>
        </w:rPr>
        <w:t>приаэродромной</w:t>
      </w:r>
      <w:proofErr w:type="spellEnd"/>
      <w:r w:rsidRPr="009F2EF1">
        <w:rPr>
          <w:rFonts w:ascii="Arial" w:hAnsi="Arial" w:cs="Arial"/>
          <w:sz w:val="26"/>
          <w:szCs w:val="26"/>
        </w:rPr>
        <w:t xml:space="preserve"> территории.</w:t>
      </w:r>
      <w:bookmarkStart w:id="86" w:name="_Toc108429536"/>
    </w:p>
    <w:p w14:paraId="2FBFE30B" w14:textId="77777777" w:rsidR="009F2EF1" w:rsidRPr="009F2EF1" w:rsidRDefault="009F2EF1" w:rsidP="009F2EF1">
      <w:pPr>
        <w:suppressAutoHyphens/>
      </w:pPr>
    </w:p>
    <w:p w14:paraId="0E45D199" w14:textId="7120DAC1" w:rsidR="007A71CD" w:rsidRPr="009F2EF1" w:rsidRDefault="007A71CD" w:rsidP="009F2EF1">
      <w:pPr>
        <w:pStyle w:val="af9"/>
        <w:suppressAutoHyphens/>
        <w:spacing w:after="0" w:line="240" w:lineRule="auto"/>
        <w:ind w:left="0"/>
        <w:rPr>
          <w:rFonts w:ascii="Arial" w:hAnsi="Arial" w:cs="Arial"/>
          <w:b/>
          <w:sz w:val="26"/>
          <w:szCs w:val="26"/>
        </w:rPr>
      </w:pPr>
      <w:r w:rsidRPr="009F2EF1">
        <w:rPr>
          <w:rFonts w:ascii="Arial" w:hAnsi="Arial" w:cs="Arial"/>
          <w:b/>
          <w:sz w:val="26"/>
          <w:szCs w:val="26"/>
        </w:rPr>
        <w:t>Глава 4. Подготовка документации по планировке территории</w:t>
      </w:r>
      <w:bookmarkEnd w:id="77"/>
      <w:bookmarkEnd w:id="78"/>
      <w:bookmarkEnd w:id="79"/>
      <w:bookmarkEnd w:id="80"/>
      <w:bookmarkEnd w:id="81"/>
      <w:r w:rsidR="00F9386B" w:rsidRPr="009F2EF1">
        <w:rPr>
          <w:rFonts w:ascii="Arial" w:hAnsi="Arial" w:cs="Arial"/>
          <w:b/>
          <w:sz w:val="26"/>
          <w:szCs w:val="26"/>
        </w:rPr>
        <w:t xml:space="preserve"> </w:t>
      </w:r>
      <w:r w:rsidRPr="009F2EF1">
        <w:rPr>
          <w:rFonts w:ascii="Arial" w:hAnsi="Arial" w:cs="Arial"/>
          <w:b/>
          <w:sz w:val="26"/>
          <w:szCs w:val="26"/>
        </w:rPr>
        <w:t>органами местного самоуправления</w:t>
      </w:r>
      <w:bookmarkEnd w:id="82"/>
      <w:bookmarkEnd w:id="83"/>
      <w:bookmarkEnd w:id="84"/>
      <w:bookmarkEnd w:id="85"/>
      <w:bookmarkEnd w:id="86"/>
    </w:p>
    <w:p w14:paraId="27869268" w14:textId="77777777" w:rsidR="007A71CD" w:rsidRPr="00D63CEA" w:rsidRDefault="007A71CD" w:rsidP="007A71CD">
      <w:pPr>
        <w:pStyle w:val="4"/>
        <w:rPr>
          <w:rFonts w:ascii="Arial" w:hAnsi="Arial" w:cs="Arial"/>
          <w:color w:val="FF0000"/>
          <w:sz w:val="26"/>
          <w:szCs w:val="26"/>
        </w:rPr>
      </w:pPr>
      <w:bookmarkStart w:id="87" w:name="_Toc423081186"/>
      <w:bookmarkStart w:id="88" w:name="_Toc423081255"/>
      <w:bookmarkStart w:id="89" w:name="_Toc423081324"/>
      <w:bookmarkStart w:id="90" w:name="_Toc463338816"/>
      <w:bookmarkStart w:id="91" w:name="_Toc464557691"/>
      <w:bookmarkStart w:id="92" w:name="_Toc465153605"/>
      <w:bookmarkStart w:id="93" w:name="_Toc494804869"/>
      <w:bookmarkStart w:id="94" w:name="_Toc521489851"/>
      <w:bookmarkStart w:id="95" w:name="_Toc58943361"/>
      <w:bookmarkStart w:id="96" w:name="_Toc108429537"/>
      <w:r w:rsidRPr="00D63CEA">
        <w:rPr>
          <w:rFonts w:ascii="Arial" w:hAnsi="Arial" w:cs="Arial"/>
          <w:sz w:val="26"/>
          <w:szCs w:val="26"/>
        </w:rPr>
        <w:t xml:space="preserve">Статья </w:t>
      </w:r>
      <w:r w:rsidR="0006137A" w:rsidRPr="00D63CEA">
        <w:rPr>
          <w:rFonts w:ascii="Arial" w:hAnsi="Arial" w:cs="Arial"/>
          <w:sz w:val="26"/>
          <w:szCs w:val="26"/>
        </w:rPr>
        <w:t>6</w:t>
      </w:r>
      <w:r w:rsidRPr="00D63CEA">
        <w:rPr>
          <w:rFonts w:ascii="Arial" w:hAnsi="Arial" w:cs="Arial"/>
          <w:sz w:val="26"/>
          <w:szCs w:val="26"/>
        </w:rPr>
        <w:t>. Общие положения</w:t>
      </w:r>
      <w:bookmarkEnd w:id="87"/>
      <w:bookmarkEnd w:id="88"/>
      <w:bookmarkEnd w:id="89"/>
      <w:bookmarkEnd w:id="90"/>
      <w:bookmarkEnd w:id="91"/>
      <w:bookmarkEnd w:id="92"/>
      <w:bookmarkEnd w:id="93"/>
      <w:bookmarkEnd w:id="94"/>
      <w:bookmarkEnd w:id="95"/>
      <w:bookmarkEnd w:id="96"/>
    </w:p>
    <w:p w14:paraId="70AB5F9E" w14:textId="77777777" w:rsidR="003D1AC4" w:rsidRPr="00D63CEA" w:rsidRDefault="003D1AC4" w:rsidP="00E51C81">
      <w:pPr>
        <w:pStyle w:val="af9"/>
        <w:numPr>
          <w:ilvl w:val="0"/>
          <w:numId w:val="25"/>
        </w:numPr>
        <w:suppressAutoHyphens/>
        <w:spacing w:after="0" w:line="240" w:lineRule="auto"/>
        <w:ind w:left="0" w:firstLine="709"/>
        <w:rPr>
          <w:rFonts w:ascii="Arial" w:hAnsi="Arial" w:cs="Arial"/>
          <w:sz w:val="26"/>
          <w:szCs w:val="26"/>
        </w:rPr>
      </w:pPr>
      <w:bookmarkStart w:id="97" w:name="_Toc423081190"/>
      <w:bookmarkStart w:id="98" w:name="_Toc423081259"/>
      <w:bookmarkStart w:id="99" w:name="_Toc423081328"/>
      <w:bookmarkStart w:id="100" w:name="_Toc463338820"/>
      <w:bookmarkStart w:id="101" w:name="_Toc464557695"/>
      <w:bookmarkStart w:id="102" w:name="_Toc465153606"/>
      <w:bookmarkStart w:id="103" w:name="_Toc494804870"/>
      <w:bookmarkStart w:id="104" w:name="_Toc521489852"/>
      <w:bookmarkStart w:id="105" w:name="_Toc58943362"/>
      <w:r w:rsidRPr="00D63CEA">
        <w:rPr>
          <w:rFonts w:ascii="Arial" w:hAnsi="Arial" w:cs="Arial"/>
          <w:sz w:val="26"/>
          <w:szCs w:val="26"/>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7980274E" w14:textId="38D97F01" w:rsidR="003D1AC4" w:rsidRPr="00D63CEA" w:rsidRDefault="003D1AC4" w:rsidP="00E51C81">
      <w:pPr>
        <w:pStyle w:val="af9"/>
        <w:numPr>
          <w:ilvl w:val="0"/>
          <w:numId w:val="25"/>
        </w:numPr>
        <w:suppressAutoHyphens/>
        <w:spacing w:after="0" w:line="240" w:lineRule="auto"/>
        <w:ind w:left="0" w:firstLine="709"/>
        <w:rPr>
          <w:rFonts w:ascii="Arial" w:hAnsi="Arial" w:cs="Arial"/>
          <w:sz w:val="26"/>
          <w:szCs w:val="26"/>
        </w:rPr>
      </w:pPr>
      <w:r w:rsidRPr="00D63CEA">
        <w:rPr>
          <w:rFonts w:ascii="Arial" w:hAnsi="Arial" w:cs="Arial"/>
          <w:sz w:val="26"/>
          <w:szCs w:val="26"/>
        </w:rP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развитию территории, не требуется, за исключением случаев, указанных в части 3 настоящей статьи.</w:t>
      </w:r>
    </w:p>
    <w:p w14:paraId="4470E5BB" w14:textId="77777777" w:rsidR="003D1AC4" w:rsidRPr="00D63CEA" w:rsidRDefault="003D1AC4" w:rsidP="00E51C81">
      <w:pPr>
        <w:pStyle w:val="af9"/>
        <w:numPr>
          <w:ilvl w:val="0"/>
          <w:numId w:val="25"/>
        </w:numPr>
        <w:suppressAutoHyphens/>
        <w:spacing w:after="0" w:line="240" w:lineRule="auto"/>
        <w:ind w:left="0" w:firstLine="709"/>
        <w:rPr>
          <w:rFonts w:ascii="Arial" w:hAnsi="Arial" w:cs="Arial"/>
          <w:bCs/>
          <w:sz w:val="26"/>
          <w:szCs w:val="26"/>
        </w:rPr>
      </w:pPr>
      <w:r w:rsidRPr="00D63CEA">
        <w:rPr>
          <w:rFonts w:ascii="Arial" w:hAnsi="Arial" w:cs="Arial"/>
          <w:bCs/>
          <w:sz w:val="26"/>
          <w:szCs w:val="2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3A29FD4B" w14:textId="77777777" w:rsidR="003D1AC4" w:rsidRPr="00D63CEA" w:rsidRDefault="003D1AC4" w:rsidP="00E51C81">
      <w:pPr>
        <w:pStyle w:val="af9"/>
        <w:numPr>
          <w:ilvl w:val="0"/>
          <w:numId w:val="24"/>
        </w:numPr>
        <w:suppressAutoHyphens/>
        <w:spacing w:after="0" w:line="240" w:lineRule="auto"/>
        <w:ind w:left="0" w:firstLine="709"/>
        <w:rPr>
          <w:rFonts w:ascii="Arial" w:hAnsi="Arial" w:cs="Arial"/>
          <w:bCs/>
          <w:sz w:val="26"/>
          <w:szCs w:val="26"/>
        </w:rPr>
      </w:pPr>
      <w:r w:rsidRPr="00D63CEA">
        <w:rPr>
          <w:rFonts w:ascii="Arial" w:hAnsi="Arial" w:cs="Arial"/>
          <w:sz w:val="26"/>
          <w:szCs w:val="26"/>
        </w:rPr>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77E6EF39" w14:textId="77777777" w:rsidR="003D1AC4" w:rsidRPr="00D63CEA" w:rsidRDefault="003D1AC4" w:rsidP="00E51C81">
      <w:pPr>
        <w:pStyle w:val="af9"/>
        <w:numPr>
          <w:ilvl w:val="0"/>
          <w:numId w:val="24"/>
        </w:numPr>
        <w:suppressAutoHyphens/>
        <w:spacing w:after="0" w:line="240" w:lineRule="auto"/>
        <w:ind w:left="0" w:firstLine="709"/>
        <w:rPr>
          <w:rFonts w:ascii="Arial" w:hAnsi="Arial" w:cs="Arial"/>
          <w:sz w:val="26"/>
          <w:szCs w:val="26"/>
        </w:rPr>
      </w:pPr>
      <w:r w:rsidRPr="00D63CEA">
        <w:rPr>
          <w:rFonts w:ascii="Arial" w:hAnsi="Arial" w:cs="Arial"/>
          <w:sz w:val="26"/>
          <w:szCs w:val="26"/>
        </w:rPr>
        <w:t>необходимы установление, изменение или отмена красных линий;</w:t>
      </w:r>
    </w:p>
    <w:p w14:paraId="71745AC2" w14:textId="77777777" w:rsidR="003D1AC4" w:rsidRPr="00D63CEA" w:rsidRDefault="003D1AC4" w:rsidP="00E51C81">
      <w:pPr>
        <w:pStyle w:val="af9"/>
        <w:numPr>
          <w:ilvl w:val="0"/>
          <w:numId w:val="24"/>
        </w:numPr>
        <w:suppressAutoHyphens/>
        <w:spacing w:after="0" w:line="240" w:lineRule="auto"/>
        <w:ind w:left="0" w:firstLine="709"/>
        <w:rPr>
          <w:rFonts w:ascii="Arial" w:hAnsi="Arial" w:cs="Arial"/>
          <w:sz w:val="26"/>
          <w:szCs w:val="26"/>
        </w:rPr>
      </w:pPr>
      <w:r w:rsidRPr="00D63CEA">
        <w:rPr>
          <w:rFonts w:ascii="Arial" w:hAnsi="Arial" w:cs="Arial"/>
          <w:sz w:val="26"/>
          <w:szCs w:val="26"/>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7CACAD3" w14:textId="77777777" w:rsidR="003D1AC4" w:rsidRPr="00D63CEA" w:rsidRDefault="003D1AC4" w:rsidP="00E51C81">
      <w:pPr>
        <w:pStyle w:val="af9"/>
        <w:numPr>
          <w:ilvl w:val="0"/>
          <w:numId w:val="24"/>
        </w:numPr>
        <w:suppressAutoHyphens/>
        <w:spacing w:after="0" w:line="240" w:lineRule="auto"/>
        <w:ind w:left="0" w:firstLine="709"/>
        <w:rPr>
          <w:rFonts w:ascii="Arial" w:hAnsi="Arial" w:cs="Arial"/>
          <w:sz w:val="26"/>
          <w:szCs w:val="26"/>
        </w:rPr>
      </w:pPr>
      <w:r w:rsidRPr="00D63CEA">
        <w:rPr>
          <w:rFonts w:ascii="Arial" w:hAnsi="Arial" w:cs="Arial"/>
          <w:sz w:val="26"/>
          <w:szCs w:val="26"/>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59D3CE5A" w14:textId="77777777" w:rsidR="003D1AC4" w:rsidRPr="00D63CEA" w:rsidRDefault="003D1AC4" w:rsidP="00E51C81">
      <w:pPr>
        <w:pStyle w:val="af9"/>
        <w:numPr>
          <w:ilvl w:val="0"/>
          <w:numId w:val="24"/>
        </w:numPr>
        <w:suppressAutoHyphens/>
        <w:spacing w:after="0" w:line="240" w:lineRule="auto"/>
        <w:ind w:left="0" w:firstLine="709"/>
        <w:rPr>
          <w:rFonts w:ascii="Arial" w:hAnsi="Arial" w:cs="Arial"/>
          <w:sz w:val="26"/>
          <w:szCs w:val="26"/>
        </w:rPr>
      </w:pPr>
      <w:r w:rsidRPr="00D63CEA">
        <w:rPr>
          <w:rFonts w:ascii="Arial" w:hAnsi="Arial" w:cs="Arial"/>
          <w:sz w:val="26"/>
          <w:szCs w:val="26"/>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2DA03A66" w14:textId="77777777" w:rsidR="003D1AC4" w:rsidRDefault="003D1AC4" w:rsidP="00E51C81">
      <w:pPr>
        <w:widowControl/>
        <w:numPr>
          <w:ilvl w:val="0"/>
          <w:numId w:val="24"/>
        </w:numPr>
        <w:suppressAutoHyphens/>
        <w:autoSpaceDE/>
        <w:autoSpaceDN/>
        <w:adjustRightInd/>
        <w:ind w:left="0" w:firstLine="709"/>
        <w:rPr>
          <w:sz w:val="26"/>
          <w:szCs w:val="26"/>
        </w:rPr>
      </w:pPr>
      <w:r w:rsidRPr="00D63CEA">
        <w:rPr>
          <w:sz w:val="26"/>
          <w:szCs w:val="26"/>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70289B74" w14:textId="54246986" w:rsidR="00AA2CF5" w:rsidRPr="00AA2CF5" w:rsidRDefault="00AA2CF5" w:rsidP="00AA2CF5">
      <w:pPr>
        <w:pStyle w:val="ConsPlusNormal"/>
        <w:spacing w:line="200" w:lineRule="auto"/>
        <w:rPr>
          <w:sz w:val="26"/>
          <w:szCs w:val="26"/>
        </w:rPr>
      </w:pPr>
      <w:r w:rsidRPr="00AA2CF5">
        <w:rPr>
          <w:sz w:val="26"/>
          <w:szCs w:val="26"/>
        </w:rPr>
        <w:t xml:space="preserve">7)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0">
        <w:r w:rsidRPr="00AA2CF5">
          <w:rPr>
            <w:sz w:val="26"/>
            <w:szCs w:val="26"/>
          </w:rPr>
          <w:t>законом</w:t>
        </w:r>
      </w:hyperlink>
      <w:r w:rsidRPr="00AA2CF5">
        <w:rPr>
          <w:sz w:val="26"/>
          <w:szCs w:val="26"/>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ED1D83" w14:textId="77777777" w:rsidR="003D1AC4" w:rsidRPr="00D63CEA" w:rsidRDefault="003D1AC4" w:rsidP="00E51C81">
      <w:pPr>
        <w:pStyle w:val="af9"/>
        <w:numPr>
          <w:ilvl w:val="0"/>
          <w:numId w:val="25"/>
        </w:numPr>
        <w:suppressAutoHyphens/>
        <w:spacing w:after="0" w:line="240" w:lineRule="auto"/>
        <w:ind w:left="0" w:firstLine="709"/>
        <w:rPr>
          <w:rFonts w:ascii="Arial" w:hAnsi="Arial" w:cs="Arial"/>
          <w:sz w:val="26"/>
          <w:szCs w:val="26"/>
        </w:rPr>
      </w:pPr>
      <w:r w:rsidRPr="00D63CEA">
        <w:rPr>
          <w:rFonts w:ascii="Arial" w:hAnsi="Arial" w:cs="Arial"/>
          <w:sz w:val="26"/>
          <w:szCs w:val="26"/>
        </w:rPr>
        <w:t>Видами документации по планировке территории являются:</w:t>
      </w:r>
    </w:p>
    <w:p w14:paraId="01922F38" w14:textId="77777777" w:rsidR="003D1AC4" w:rsidRPr="00D63CEA" w:rsidRDefault="003D1AC4" w:rsidP="003D1AC4">
      <w:pPr>
        <w:ind w:firstLine="709"/>
        <w:rPr>
          <w:sz w:val="26"/>
          <w:szCs w:val="26"/>
        </w:rPr>
      </w:pPr>
      <w:r w:rsidRPr="00D63CEA">
        <w:rPr>
          <w:sz w:val="26"/>
          <w:szCs w:val="26"/>
        </w:rPr>
        <w:t>1) проект планировки территории;</w:t>
      </w:r>
    </w:p>
    <w:p w14:paraId="602A17F0" w14:textId="77777777" w:rsidR="003D1AC4" w:rsidRPr="00D63CEA" w:rsidRDefault="003D1AC4" w:rsidP="003D1AC4">
      <w:pPr>
        <w:pStyle w:val="af9"/>
        <w:spacing w:after="0" w:line="240" w:lineRule="auto"/>
        <w:ind w:left="0" w:firstLine="709"/>
        <w:rPr>
          <w:rFonts w:ascii="Arial" w:hAnsi="Arial" w:cs="Arial"/>
          <w:sz w:val="26"/>
          <w:szCs w:val="26"/>
        </w:rPr>
      </w:pPr>
      <w:r w:rsidRPr="00D63CEA">
        <w:rPr>
          <w:rFonts w:ascii="Arial" w:hAnsi="Arial" w:cs="Arial"/>
          <w:sz w:val="26"/>
          <w:szCs w:val="26"/>
        </w:rPr>
        <w:t>2) проект межевания территории.</w:t>
      </w:r>
    </w:p>
    <w:p w14:paraId="49E52C8D" w14:textId="4D3D42A0" w:rsidR="003D1AC4" w:rsidRPr="00D63CEA" w:rsidRDefault="003D1AC4" w:rsidP="00E51C81">
      <w:pPr>
        <w:pStyle w:val="af9"/>
        <w:numPr>
          <w:ilvl w:val="0"/>
          <w:numId w:val="25"/>
        </w:numPr>
        <w:suppressAutoHyphens/>
        <w:spacing w:after="0" w:line="240" w:lineRule="auto"/>
        <w:ind w:left="0" w:firstLine="709"/>
        <w:rPr>
          <w:rFonts w:ascii="Arial" w:hAnsi="Arial" w:cs="Arial"/>
          <w:bCs/>
          <w:sz w:val="26"/>
          <w:szCs w:val="26"/>
        </w:rPr>
      </w:pPr>
      <w:r w:rsidRPr="00D63CEA">
        <w:rPr>
          <w:rFonts w:ascii="Arial" w:hAnsi="Arial" w:cs="Arial"/>
          <w:bCs/>
          <w:sz w:val="26"/>
          <w:szCs w:val="26"/>
        </w:rPr>
        <w:t xml:space="preserve">Применительно к территории, в границах которой не предусматривается </w:t>
      </w:r>
      <w:r w:rsidR="00B04010">
        <w:rPr>
          <w:rFonts w:ascii="Arial" w:hAnsi="Arial" w:cs="Arial"/>
          <w:bCs/>
          <w:sz w:val="26"/>
          <w:szCs w:val="26"/>
        </w:rPr>
        <w:t xml:space="preserve">ведение гражданами садоводства или огородничества для собственных нужд, </w:t>
      </w:r>
      <w:r w:rsidRPr="00D63CEA">
        <w:rPr>
          <w:rFonts w:ascii="Arial" w:hAnsi="Arial" w:cs="Arial"/>
          <w:bCs/>
          <w:sz w:val="26"/>
          <w:szCs w:val="26"/>
        </w:rPr>
        <w:t>осуществление деятельности по комплексному</w:t>
      </w:r>
      <w:r w:rsidR="00AA2CF5">
        <w:rPr>
          <w:rFonts w:ascii="Arial" w:hAnsi="Arial" w:cs="Arial"/>
          <w:bCs/>
          <w:sz w:val="26"/>
          <w:szCs w:val="26"/>
        </w:rPr>
        <w:t xml:space="preserve"> </w:t>
      </w:r>
      <w:r w:rsidRPr="00D63CEA">
        <w:rPr>
          <w:rFonts w:ascii="Arial" w:hAnsi="Arial" w:cs="Arial"/>
          <w:bCs/>
          <w:sz w:val="26"/>
          <w:szCs w:val="26"/>
        </w:rPr>
        <w:t>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77EB04C5" w14:textId="77777777" w:rsidR="003D1AC4" w:rsidRPr="00D63CEA" w:rsidRDefault="003D1AC4" w:rsidP="00E51C81">
      <w:pPr>
        <w:pStyle w:val="af9"/>
        <w:numPr>
          <w:ilvl w:val="0"/>
          <w:numId w:val="25"/>
        </w:numPr>
        <w:suppressAutoHyphens/>
        <w:spacing w:after="0" w:line="240" w:lineRule="auto"/>
        <w:ind w:left="0" w:firstLine="709"/>
        <w:rPr>
          <w:rFonts w:ascii="Arial" w:hAnsi="Arial" w:cs="Arial"/>
          <w:bCs/>
          <w:sz w:val="26"/>
          <w:szCs w:val="26"/>
        </w:rPr>
      </w:pPr>
      <w:r w:rsidRPr="00D63CEA">
        <w:rPr>
          <w:rFonts w:ascii="Arial" w:hAnsi="Arial" w:cs="Arial"/>
          <w:bCs/>
          <w:sz w:val="26"/>
          <w:szCs w:val="26"/>
        </w:rPr>
        <w:t xml:space="preserve">Проект планировки территории является основой для подготовки проекта межевания территории, за исключением случаев, предусмотренных </w:t>
      </w:r>
      <w:r w:rsidRPr="00D63CEA">
        <w:rPr>
          <w:rFonts w:ascii="Arial" w:hAnsi="Arial" w:cs="Arial"/>
          <w:bCs/>
          <w:sz w:val="26"/>
          <w:szCs w:val="26"/>
        </w:rPr>
        <w:lastRenderedPageBreak/>
        <w:t>частью 5 статьи 41 Градостроительного Кодекса Российской Федерации. Подготовка проекта межевания территории осуществляется в составе проекта планировки территории или в виде отдельного документа.</w:t>
      </w:r>
    </w:p>
    <w:p w14:paraId="0E22FAD2" w14:textId="77777777" w:rsidR="003D1AC4" w:rsidRPr="00D63CEA" w:rsidRDefault="003D1AC4" w:rsidP="00E51C81">
      <w:pPr>
        <w:pStyle w:val="af9"/>
        <w:numPr>
          <w:ilvl w:val="0"/>
          <w:numId w:val="25"/>
        </w:numPr>
        <w:suppressAutoHyphens/>
        <w:spacing w:after="0" w:line="240" w:lineRule="auto"/>
        <w:ind w:left="0" w:firstLine="709"/>
        <w:rPr>
          <w:rFonts w:ascii="Arial" w:hAnsi="Arial" w:cs="Arial"/>
          <w:bCs/>
          <w:sz w:val="26"/>
          <w:szCs w:val="26"/>
        </w:rPr>
      </w:pPr>
      <w:r w:rsidRPr="00D63CEA">
        <w:rPr>
          <w:rFonts w:ascii="Arial" w:hAnsi="Arial" w:cs="Arial"/>
          <w:sz w:val="26"/>
          <w:szCs w:val="26"/>
        </w:rPr>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14:paraId="6EFD0A80" w14:textId="77777777" w:rsidR="007A71CD" w:rsidRPr="00D63CEA" w:rsidRDefault="007A71CD" w:rsidP="007A71CD">
      <w:pPr>
        <w:pStyle w:val="4"/>
        <w:rPr>
          <w:rFonts w:ascii="Arial" w:hAnsi="Arial" w:cs="Arial"/>
          <w:sz w:val="26"/>
          <w:szCs w:val="26"/>
        </w:rPr>
      </w:pPr>
      <w:bookmarkStart w:id="106" w:name="_Toc108429538"/>
      <w:r w:rsidRPr="00D63CEA">
        <w:rPr>
          <w:rFonts w:ascii="Arial" w:hAnsi="Arial" w:cs="Arial"/>
          <w:sz w:val="26"/>
          <w:szCs w:val="26"/>
        </w:rPr>
        <w:t xml:space="preserve">Статья </w:t>
      </w:r>
      <w:r w:rsidR="003D1AC4" w:rsidRPr="00D63CEA">
        <w:rPr>
          <w:rFonts w:ascii="Arial" w:hAnsi="Arial" w:cs="Arial"/>
          <w:sz w:val="26"/>
          <w:szCs w:val="26"/>
        </w:rPr>
        <w:t>7</w:t>
      </w:r>
      <w:r w:rsidRPr="00D63CEA">
        <w:rPr>
          <w:rFonts w:ascii="Arial" w:hAnsi="Arial" w:cs="Arial"/>
          <w:sz w:val="26"/>
          <w:szCs w:val="26"/>
        </w:rPr>
        <w:t>. Порядок подготовки документации по планировке территории</w:t>
      </w:r>
      <w:bookmarkEnd w:id="97"/>
      <w:bookmarkEnd w:id="98"/>
      <w:bookmarkEnd w:id="99"/>
      <w:bookmarkEnd w:id="100"/>
      <w:bookmarkEnd w:id="101"/>
      <w:bookmarkEnd w:id="102"/>
      <w:bookmarkEnd w:id="103"/>
      <w:bookmarkEnd w:id="104"/>
      <w:bookmarkEnd w:id="105"/>
      <w:bookmarkEnd w:id="106"/>
    </w:p>
    <w:p w14:paraId="7C88C3E3" w14:textId="77777777" w:rsidR="003D1AC4" w:rsidRPr="00D63CEA" w:rsidRDefault="003D1AC4" w:rsidP="00E51C81">
      <w:pPr>
        <w:pStyle w:val="ConsPlusNormal"/>
        <w:numPr>
          <w:ilvl w:val="1"/>
          <w:numId w:val="26"/>
        </w:numPr>
        <w:suppressAutoHyphens/>
        <w:autoSpaceDE/>
        <w:autoSpaceDN/>
        <w:adjustRightInd/>
        <w:ind w:left="0" w:firstLine="709"/>
        <w:rPr>
          <w:sz w:val="26"/>
          <w:szCs w:val="26"/>
        </w:rPr>
      </w:pPr>
      <w:bookmarkStart w:id="107" w:name="_Toc423081192"/>
      <w:bookmarkStart w:id="108" w:name="_Toc423081261"/>
      <w:bookmarkStart w:id="109" w:name="_Toc423081330"/>
      <w:bookmarkStart w:id="110" w:name="_Toc463338822"/>
      <w:bookmarkStart w:id="111" w:name="_Toc464557698"/>
      <w:bookmarkStart w:id="112" w:name="_Toc465153609"/>
      <w:bookmarkStart w:id="113" w:name="_Toc494804871"/>
      <w:bookmarkStart w:id="114" w:name="_Toc521489853"/>
      <w:bookmarkStart w:id="115" w:name="_Toc58943363"/>
      <w:r w:rsidRPr="00D63CEA">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D63CEA">
        <w:rPr>
          <w:sz w:val="26"/>
          <w:szCs w:val="26"/>
        </w:rPr>
        <w:t>Уватского</w:t>
      </w:r>
      <w:proofErr w:type="spellEnd"/>
      <w:r w:rsidRPr="00D63CEA">
        <w:rPr>
          <w:sz w:val="26"/>
          <w:szCs w:val="26"/>
        </w:rPr>
        <w:t xml:space="preserve"> муниципального района.</w:t>
      </w:r>
    </w:p>
    <w:p w14:paraId="25CFD12E" w14:textId="77777777" w:rsidR="003D1AC4" w:rsidRPr="00D63CEA" w:rsidRDefault="003D1AC4" w:rsidP="00E51C81">
      <w:pPr>
        <w:pStyle w:val="af9"/>
        <w:numPr>
          <w:ilvl w:val="1"/>
          <w:numId w:val="26"/>
        </w:numPr>
        <w:suppressAutoHyphens/>
        <w:spacing w:after="0" w:line="240" w:lineRule="auto"/>
        <w:ind w:left="0" w:firstLine="709"/>
        <w:rPr>
          <w:rFonts w:ascii="Arial" w:hAnsi="Arial" w:cs="Arial"/>
          <w:sz w:val="26"/>
          <w:szCs w:val="26"/>
        </w:rPr>
      </w:pPr>
      <w:r w:rsidRPr="00D63CEA">
        <w:rPr>
          <w:rFonts w:ascii="Arial" w:hAnsi="Arial" w:cs="Arial"/>
          <w:sz w:val="26"/>
          <w:szCs w:val="26"/>
        </w:rPr>
        <w:t>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 сроках подготовки и содержании документации по планировке территории.</w:t>
      </w:r>
    </w:p>
    <w:p w14:paraId="309892FA" w14:textId="730FB966" w:rsidR="003D1AC4" w:rsidRPr="00D63CEA" w:rsidRDefault="003D1AC4" w:rsidP="00E51C81">
      <w:pPr>
        <w:pStyle w:val="af9"/>
        <w:numPr>
          <w:ilvl w:val="1"/>
          <w:numId w:val="26"/>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Подготовка документации по планировке территории осуществляется </w:t>
      </w:r>
      <w:r w:rsidR="008B6B6B">
        <w:rPr>
          <w:rFonts w:ascii="Arial" w:hAnsi="Arial" w:cs="Arial"/>
          <w:sz w:val="26"/>
          <w:szCs w:val="26"/>
        </w:rPr>
        <w:t>в соответствии с требованиями, указанными в части 10</w:t>
      </w:r>
      <w:r w:rsidRPr="00D63CEA">
        <w:rPr>
          <w:rFonts w:ascii="Arial" w:hAnsi="Arial" w:cs="Arial"/>
          <w:sz w:val="26"/>
          <w:szCs w:val="26"/>
        </w:rPr>
        <w:t xml:space="preserve"> статьи 45 Градостроительного Кодекса Российской Федерации.</w:t>
      </w:r>
    </w:p>
    <w:p w14:paraId="684B3C50" w14:textId="77777777" w:rsidR="003D1AC4" w:rsidRPr="00D63CEA" w:rsidRDefault="003D1AC4" w:rsidP="00E51C81">
      <w:pPr>
        <w:pStyle w:val="ConsPlusNormal"/>
        <w:numPr>
          <w:ilvl w:val="1"/>
          <w:numId w:val="26"/>
        </w:numPr>
        <w:suppressAutoHyphens/>
        <w:autoSpaceDE/>
        <w:autoSpaceDN/>
        <w:adjustRightInd/>
        <w:ind w:left="0" w:firstLine="709"/>
        <w:rPr>
          <w:sz w:val="26"/>
          <w:szCs w:val="26"/>
        </w:rPr>
      </w:pPr>
      <w:r w:rsidRPr="00D63CEA">
        <w:rPr>
          <w:sz w:val="26"/>
          <w:szCs w:val="26"/>
        </w:rPr>
        <w:t>Администрация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Российской Федерации органом местного самоуправления осуществляет проверку такой документации на соответствие требованиям, указанным в части 3 настоящей статьи.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14:paraId="2955AB72" w14:textId="77777777" w:rsidR="003D1AC4" w:rsidRPr="00D63CEA" w:rsidRDefault="003D1AC4" w:rsidP="00E51C81">
      <w:pPr>
        <w:pStyle w:val="ConsPlusNormal"/>
        <w:numPr>
          <w:ilvl w:val="1"/>
          <w:numId w:val="26"/>
        </w:numPr>
        <w:suppressAutoHyphens/>
        <w:autoSpaceDE/>
        <w:autoSpaceDN/>
        <w:adjustRightInd/>
        <w:ind w:left="0" w:firstLine="709"/>
        <w:rPr>
          <w:sz w:val="26"/>
          <w:szCs w:val="26"/>
        </w:rPr>
      </w:pPr>
      <w:r w:rsidRPr="00D63CEA">
        <w:rPr>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Главой района, до их утверждения подлежат обязательному рассмотрению на общественных обсуждениях или публичных слушаниях.</w:t>
      </w:r>
    </w:p>
    <w:p w14:paraId="569EFAD8" w14:textId="77777777" w:rsidR="003D1AC4" w:rsidRPr="00D63CEA" w:rsidRDefault="003D1AC4" w:rsidP="00E51C81">
      <w:pPr>
        <w:pStyle w:val="af9"/>
        <w:numPr>
          <w:ilvl w:val="1"/>
          <w:numId w:val="26"/>
        </w:numPr>
        <w:suppressAutoHyphens/>
        <w:spacing w:after="0" w:line="240" w:lineRule="auto"/>
        <w:ind w:left="0" w:firstLine="709"/>
        <w:rPr>
          <w:rFonts w:ascii="Arial" w:hAnsi="Arial" w:cs="Arial"/>
          <w:sz w:val="26"/>
          <w:szCs w:val="26"/>
        </w:rPr>
      </w:pPr>
      <w:r w:rsidRPr="00D63CEA">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в случае, предусмотренных частью 12 статьи 43 и частью 22 статьи 45 Градостроительного Кодекса Российской Федерации, а также в случае, если они подготовлены в отношении:</w:t>
      </w:r>
    </w:p>
    <w:p w14:paraId="2C0A26C8" w14:textId="77777777" w:rsidR="00E51C81" w:rsidRPr="00D63CEA" w:rsidRDefault="00E51C81" w:rsidP="00E51C81">
      <w:pPr>
        <w:ind w:firstLine="709"/>
        <w:rPr>
          <w:sz w:val="26"/>
          <w:szCs w:val="26"/>
        </w:rPr>
      </w:pPr>
      <w:bookmarkStart w:id="116" w:name="_Hlk84417733"/>
      <w:r w:rsidRPr="00D63CEA">
        <w:rPr>
          <w:sz w:val="26"/>
          <w:szCs w:val="26"/>
        </w:rPr>
        <w:t>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1C7E993B" w14:textId="77777777" w:rsidR="00E51C81" w:rsidRPr="00D63CEA" w:rsidRDefault="00E51C81" w:rsidP="00E51C81">
      <w:pPr>
        <w:ind w:firstLine="709"/>
        <w:rPr>
          <w:sz w:val="26"/>
          <w:szCs w:val="26"/>
        </w:rPr>
      </w:pPr>
      <w:r w:rsidRPr="00D63CEA">
        <w:rPr>
          <w:sz w:val="26"/>
          <w:szCs w:val="26"/>
        </w:rPr>
        <w:t>2) территории для размещения линейных объектов в границах земель лесного фонда.</w:t>
      </w:r>
    </w:p>
    <w:bookmarkEnd w:id="116"/>
    <w:p w14:paraId="3FC9265A" w14:textId="77777777" w:rsidR="003D1AC4" w:rsidRPr="00D63CEA" w:rsidRDefault="003D1AC4" w:rsidP="00E51C81">
      <w:pPr>
        <w:pStyle w:val="af9"/>
        <w:numPr>
          <w:ilvl w:val="1"/>
          <w:numId w:val="26"/>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Глава района с учетом протокола общественных обсуждений или публичных слушаний по проекту планировки территории, проекту межевания </w:t>
      </w:r>
      <w:r w:rsidRPr="00D63CEA">
        <w:rPr>
          <w:rFonts w:ascii="Arial" w:hAnsi="Arial" w:cs="Arial"/>
          <w:sz w:val="26"/>
          <w:szCs w:val="26"/>
        </w:rPr>
        <w:lastRenderedPageBreak/>
        <w:t>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14:paraId="22D13432" w14:textId="77777777" w:rsidR="003D1AC4" w:rsidRPr="00D63CEA" w:rsidRDefault="003D1AC4" w:rsidP="00E51C81">
      <w:pPr>
        <w:pStyle w:val="af9"/>
        <w:numPr>
          <w:ilvl w:val="1"/>
          <w:numId w:val="26"/>
        </w:numPr>
        <w:suppressAutoHyphens/>
        <w:spacing w:after="0" w:line="240" w:lineRule="auto"/>
        <w:ind w:left="0" w:firstLine="709"/>
        <w:rPr>
          <w:rFonts w:ascii="Arial" w:hAnsi="Arial" w:cs="Arial"/>
          <w:sz w:val="26"/>
          <w:szCs w:val="26"/>
        </w:rPr>
      </w:pPr>
      <w:r w:rsidRPr="00D63CEA">
        <w:rPr>
          <w:rFonts w:ascii="Arial" w:hAnsi="Arial" w:cs="Arial"/>
          <w:sz w:val="26"/>
          <w:szCs w:val="26"/>
        </w:rPr>
        <w:t>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3 настоящей статьи. В иных случаях отклонение представленной такими лицами документации по планировке территории не допускается.</w:t>
      </w:r>
    </w:p>
    <w:p w14:paraId="4ECC3269" w14:textId="77777777" w:rsidR="003D1AC4" w:rsidRPr="00D63CEA" w:rsidRDefault="003D1AC4" w:rsidP="00E51C81">
      <w:pPr>
        <w:pStyle w:val="af9"/>
        <w:numPr>
          <w:ilvl w:val="1"/>
          <w:numId w:val="26"/>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в сети Интернет.</w:t>
      </w:r>
    </w:p>
    <w:p w14:paraId="0AB6D498" w14:textId="77777777" w:rsidR="007A71CD" w:rsidRPr="00D63CEA" w:rsidRDefault="007A71CD" w:rsidP="007A71CD">
      <w:pPr>
        <w:pStyle w:val="3"/>
        <w:rPr>
          <w:rFonts w:ascii="Arial" w:hAnsi="Arial" w:cs="Arial"/>
        </w:rPr>
      </w:pPr>
      <w:bookmarkStart w:id="117" w:name="_Toc108429539"/>
      <w:r w:rsidRPr="00D63CEA">
        <w:rPr>
          <w:rFonts w:ascii="Arial" w:hAnsi="Arial" w:cs="Arial"/>
        </w:rPr>
        <w:t>Глава 5. Проведение общественных обсуждений или публичных слушаний по вопросам землепользования и застройки</w:t>
      </w:r>
      <w:bookmarkEnd w:id="107"/>
      <w:bookmarkEnd w:id="108"/>
      <w:bookmarkEnd w:id="109"/>
      <w:bookmarkEnd w:id="110"/>
      <w:bookmarkEnd w:id="111"/>
      <w:bookmarkEnd w:id="112"/>
      <w:bookmarkEnd w:id="113"/>
      <w:bookmarkEnd w:id="114"/>
      <w:bookmarkEnd w:id="115"/>
      <w:bookmarkEnd w:id="117"/>
    </w:p>
    <w:p w14:paraId="230674A8" w14:textId="77777777" w:rsidR="007A71CD" w:rsidRPr="00D63CEA" w:rsidRDefault="007A71CD" w:rsidP="007A71CD">
      <w:pPr>
        <w:pStyle w:val="4"/>
        <w:rPr>
          <w:rFonts w:ascii="Arial" w:hAnsi="Arial" w:cs="Arial"/>
          <w:sz w:val="26"/>
          <w:szCs w:val="26"/>
        </w:rPr>
      </w:pPr>
      <w:bookmarkStart w:id="118" w:name="_Toc423081193"/>
      <w:bookmarkStart w:id="119" w:name="_Toc423081262"/>
      <w:bookmarkStart w:id="120" w:name="_Toc423081331"/>
      <w:bookmarkStart w:id="121" w:name="_Toc463338823"/>
      <w:bookmarkStart w:id="122" w:name="_Toc464557699"/>
      <w:bookmarkStart w:id="123" w:name="_Toc465153610"/>
      <w:bookmarkStart w:id="124" w:name="_Toc494804872"/>
      <w:bookmarkStart w:id="125" w:name="_Toc521489854"/>
      <w:bookmarkStart w:id="126" w:name="_Toc58943364"/>
      <w:bookmarkStart w:id="127" w:name="_Toc108429540"/>
      <w:r w:rsidRPr="00D63CEA">
        <w:rPr>
          <w:rFonts w:ascii="Arial" w:hAnsi="Arial" w:cs="Arial"/>
          <w:sz w:val="26"/>
          <w:szCs w:val="26"/>
        </w:rPr>
        <w:t xml:space="preserve">Статья </w:t>
      </w:r>
      <w:r w:rsidR="00DB7460" w:rsidRPr="00D63CEA">
        <w:rPr>
          <w:rFonts w:ascii="Arial" w:hAnsi="Arial" w:cs="Arial"/>
          <w:sz w:val="26"/>
          <w:szCs w:val="26"/>
        </w:rPr>
        <w:t>8</w:t>
      </w:r>
      <w:r w:rsidRPr="00D63CEA">
        <w:rPr>
          <w:rFonts w:ascii="Arial" w:hAnsi="Arial" w:cs="Arial"/>
          <w:sz w:val="26"/>
          <w:szCs w:val="26"/>
        </w:rPr>
        <w:t>. Общие положения</w:t>
      </w:r>
      <w:bookmarkEnd w:id="118"/>
      <w:bookmarkEnd w:id="119"/>
      <w:bookmarkEnd w:id="120"/>
      <w:bookmarkEnd w:id="121"/>
      <w:bookmarkEnd w:id="122"/>
      <w:r w:rsidRPr="00D63CEA">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23"/>
      <w:bookmarkEnd w:id="124"/>
      <w:bookmarkEnd w:id="125"/>
      <w:bookmarkEnd w:id="126"/>
      <w:bookmarkEnd w:id="127"/>
    </w:p>
    <w:p w14:paraId="49B615AA" w14:textId="77777777" w:rsidR="00C852FA" w:rsidRPr="00D63CEA" w:rsidRDefault="00C852FA" w:rsidP="00C852FA">
      <w:pPr>
        <w:pStyle w:val="S"/>
        <w:numPr>
          <w:ilvl w:val="0"/>
          <w:numId w:val="27"/>
        </w:numPr>
        <w:suppressAutoHyphens/>
        <w:ind w:left="0" w:firstLine="709"/>
        <w:rPr>
          <w:rFonts w:ascii="Arial" w:hAnsi="Arial" w:cs="Arial"/>
          <w:sz w:val="26"/>
          <w:szCs w:val="26"/>
        </w:rPr>
      </w:pPr>
      <w:bookmarkStart w:id="128" w:name="_Toc494804873"/>
      <w:bookmarkStart w:id="129" w:name="_Toc521489855"/>
      <w:bookmarkStart w:id="130" w:name="_Toc58943365"/>
      <w:r w:rsidRPr="00D63CEA">
        <w:rPr>
          <w:rFonts w:ascii="Arial" w:hAnsi="Arial" w:cs="Arial"/>
          <w:sz w:val="26"/>
          <w:szCs w:val="26"/>
        </w:rPr>
        <w:t xml:space="preserve">Общественные обсуждения или публичные слушания проводятся в соответствии со статьями 5.1 и 28 Градостроительного кодекса Российской Федерации, федеральным законодательством и законодательством Тюменской области, </w:t>
      </w:r>
      <w:hyperlink r:id="rId11">
        <w:r w:rsidRPr="00D63CEA">
          <w:rPr>
            <w:rFonts w:ascii="Arial" w:hAnsi="Arial" w:cs="Arial"/>
            <w:sz w:val="26"/>
            <w:szCs w:val="26"/>
          </w:rPr>
          <w:t>Уставом</w:t>
        </w:r>
      </w:hyperlink>
      <w:r w:rsidRPr="00D63CEA">
        <w:rPr>
          <w:rFonts w:ascii="Arial" w:hAnsi="Arial" w:cs="Arial"/>
          <w:sz w:val="26"/>
          <w:szCs w:val="26"/>
        </w:rPr>
        <w:t xml:space="preserve">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Тюменской области, настоящими Правилами и иными правовыми актами.</w:t>
      </w:r>
    </w:p>
    <w:p w14:paraId="696A0348" w14:textId="77777777" w:rsidR="00C852FA" w:rsidRPr="00D63CEA" w:rsidRDefault="00C852FA" w:rsidP="00C852FA">
      <w:pPr>
        <w:pStyle w:val="S"/>
        <w:numPr>
          <w:ilvl w:val="0"/>
          <w:numId w:val="27"/>
        </w:numPr>
        <w:suppressAutoHyphens/>
        <w:ind w:left="0" w:firstLine="709"/>
        <w:rPr>
          <w:rFonts w:ascii="Arial" w:hAnsi="Arial" w:cs="Arial"/>
          <w:sz w:val="26"/>
          <w:szCs w:val="26"/>
        </w:rPr>
      </w:pPr>
      <w:r w:rsidRPr="00D63CEA">
        <w:rPr>
          <w:rFonts w:ascii="Arial" w:hAnsi="Arial" w:cs="Arial"/>
          <w:sz w:val="26"/>
          <w:szCs w:val="26"/>
        </w:rPr>
        <w:t>Темами для проведения общественных обсуждений или публичных слушаний могут являться:</w:t>
      </w:r>
    </w:p>
    <w:p w14:paraId="230CC9E8" w14:textId="77777777" w:rsidR="00C852FA" w:rsidRPr="00D63CEA" w:rsidRDefault="00C852FA" w:rsidP="00C852FA">
      <w:pPr>
        <w:pStyle w:val="S"/>
        <w:numPr>
          <w:ilvl w:val="1"/>
          <w:numId w:val="27"/>
        </w:numPr>
        <w:suppressAutoHyphens/>
        <w:ind w:left="0" w:firstLine="709"/>
        <w:rPr>
          <w:rFonts w:ascii="Arial" w:hAnsi="Arial" w:cs="Arial"/>
          <w:sz w:val="26"/>
          <w:szCs w:val="26"/>
        </w:rPr>
      </w:pPr>
      <w:r w:rsidRPr="00D63CEA">
        <w:rPr>
          <w:rFonts w:ascii="Arial" w:hAnsi="Arial" w:cs="Arial"/>
          <w:sz w:val="26"/>
          <w:szCs w:val="26"/>
        </w:rPr>
        <w:t>проект Правил и проект внесений изменений в Правила;</w:t>
      </w:r>
    </w:p>
    <w:p w14:paraId="3CAAA093" w14:textId="77777777" w:rsidR="00C852FA" w:rsidRPr="00D63CEA" w:rsidRDefault="00C852FA" w:rsidP="00C852FA">
      <w:pPr>
        <w:pStyle w:val="S"/>
        <w:numPr>
          <w:ilvl w:val="1"/>
          <w:numId w:val="27"/>
        </w:numPr>
        <w:suppressAutoHyphens/>
        <w:ind w:left="0" w:firstLine="709"/>
        <w:rPr>
          <w:rFonts w:ascii="Arial" w:hAnsi="Arial" w:cs="Arial"/>
          <w:sz w:val="26"/>
          <w:szCs w:val="26"/>
        </w:rPr>
      </w:pPr>
      <w:r w:rsidRPr="00D63CEA">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14:paraId="78DEF254" w14:textId="77777777" w:rsidR="00C852FA" w:rsidRPr="00D63CEA" w:rsidRDefault="00C852FA" w:rsidP="00C852FA">
      <w:pPr>
        <w:pStyle w:val="S"/>
        <w:numPr>
          <w:ilvl w:val="1"/>
          <w:numId w:val="27"/>
        </w:numPr>
        <w:suppressAutoHyphens/>
        <w:ind w:left="0" w:firstLine="709"/>
        <w:rPr>
          <w:rFonts w:ascii="Arial" w:hAnsi="Arial" w:cs="Arial"/>
          <w:sz w:val="26"/>
          <w:szCs w:val="26"/>
        </w:rPr>
      </w:pPr>
      <w:r w:rsidRPr="00D63CEA">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1C0372EF" w14:textId="77777777" w:rsidR="00C852FA" w:rsidRPr="00D63CEA" w:rsidRDefault="00C852FA" w:rsidP="00C852FA">
      <w:pPr>
        <w:pStyle w:val="S"/>
        <w:numPr>
          <w:ilvl w:val="1"/>
          <w:numId w:val="27"/>
        </w:numPr>
        <w:suppressAutoHyphens/>
        <w:ind w:left="0" w:firstLine="709"/>
        <w:rPr>
          <w:rFonts w:ascii="Arial" w:hAnsi="Arial" w:cs="Arial"/>
          <w:sz w:val="26"/>
          <w:szCs w:val="26"/>
        </w:rPr>
      </w:pPr>
      <w:r w:rsidRPr="00D63CEA">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14:paraId="4B5CFC63" w14:textId="77777777" w:rsidR="00C852FA" w:rsidRPr="00D63CEA" w:rsidRDefault="00C852FA" w:rsidP="00C852FA">
      <w:pPr>
        <w:pStyle w:val="S"/>
        <w:numPr>
          <w:ilvl w:val="0"/>
          <w:numId w:val="27"/>
        </w:numPr>
        <w:suppressAutoHyphens/>
        <w:ind w:left="0" w:firstLine="709"/>
        <w:rPr>
          <w:rFonts w:ascii="Arial" w:hAnsi="Arial" w:cs="Arial"/>
          <w:sz w:val="26"/>
          <w:szCs w:val="26"/>
        </w:rPr>
      </w:pPr>
      <w:r w:rsidRPr="00D63CEA">
        <w:rPr>
          <w:rFonts w:ascii="Arial" w:hAnsi="Arial" w:cs="Arial"/>
          <w:sz w:val="26"/>
          <w:szCs w:val="26"/>
        </w:rPr>
        <w:t xml:space="preserve">Тема общественных обсуждений или публичных слушаний и вопросы, выносимые на обсуждение, отражаются в протоколах общественных </w:t>
      </w:r>
      <w:r w:rsidRPr="00D63CEA">
        <w:rPr>
          <w:rFonts w:ascii="Arial" w:hAnsi="Arial" w:cs="Arial"/>
          <w:sz w:val="26"/>
          <w:szCs w:val="26"/>
        </w:rPr>
        <w:lastRenderedPageBreak/>
        <w:t>обсуждений или публичных слушаний и в заключении о результатах обсуждений или слушаний.</w:t>
      </w:r>
    </w:p>
    <w:p w14:paraId="494B3955" w14:textId="77777777" w:rsidR="007A71CD" w:rsidRPr="00D63CEA" w:rsidRDefault="007A71CD" w:rsidP="007A71CD">
      <w:pPr>
        <w:pStyle w:val="4"/>
        <w:rPr>
          <w:rFonts w:ascii="Arial" w:hAnsi="Arial" w:cs="Arial"/>
          <w:sz w:val="26"/>
          <w:szCs w:val="26"/>
        </w:rPr>
      </w:pPr>
      <w:bookmarkStart w:id="131" w:name="_Toc108429541"/>
      <w:r w:rsidRPr="00D63CEA">
        <w:rPr>
          <w:rFonts w:ascii="Arial" w:hAnsi="Arial" w:cs="Arial"/>
          <w:sz w:val="26"/>
          <w:szCs w:val="26"/>
        </w:rPr>
        <w:t xml:space="preserve">Статья </w:t>
      </w:r>
      <w:r w:rsidR="003B467D" w:rsidRPr="00D63CEA">
        <w:rPr>
          <w:rFonts w:ascii="Arial" w:hAnsi="Arial" w:cs="Arial"/>
          <w:sz w:val="26"/>
          <w:szCs w:val="26"/>
        </w:rPr>
        <w:t>9</w:t>
      </w:r>
      <w:r w:rsidRPr="00D63CEA">
        <w:rPr>
          <w:rFonts w:ascii="Arial" w:hAnsi="Arial" w:cs="Arial"/>
          <w:sz w:val="26"/>
          <w:szCs w:val="26"/>
        </w:rPr>
        <w:t>. Общественные обсуждения или публичные слушания по проекту Правил и проекту о внесении изменений в Правила</w:t>
      </w:r>
      <w:bookmarkEnd w:id="128"/>
      <w:bookmarkEnd w:id="129"/>
      <w:bookmarkEnd w:id="130"/>
      <w:bookmarkEnd w:id="131"/>
    </w:p>
    <w:p w14:paraId="65E343C6" w14:textId="77777777" w:rsidR="003B467D" w:rsidRPr="00D63CEA" w:rsidRDefault="003B467D" w:rsidP="003B467D">
      <w:pPr>
        <w:pStyle w:val="ConsPlusNormal"/>
        <w:numPr>
          <w:ilvl w:val="0"/>
          <w:numId w:val="28"/>
        </w:numPr>
        <w:suppressAutoHyphens/>
        <w:autoSpaceDE/>
        <w:autoSpaceDN/>
        <w:adjustRightInd/>
        <w:ind w:left="0" w:firstLine="709"/>
        <w:rPr>
          <w:sz w:val="26"/>
          <w:szCs w:val="26"/>
        </w:rPr>
      </w:pPr>
      <w:bookmarkStart w:id="132" w:name="_Toc423081195"/>
      <w:bookmarkStart w:id="133" w:name="_Toc423081264"/>
      <w:bookmarkStart w:id="134" w:name="_Toc423081333"/>
      <w:bookmarkStart w:id="135" w:name="_Toc463338825"/>
      <w:bookmarkStart w:id="136" w:name="_Toc464557700"/>
      <w:bookmarkStart w:id="137" w:name="_Toc465153611"/>
      <w:bookmarkStart w:id="138" w:name="_Toc494804874"/>
      <w:bookmarkStart w:id="139" w:name="_Toc521489856"/>
      <w:bookmarkStart w:id="140" w:name="_Toc58943366"/>
      <w:r w:rsidRPr="00D63CEA">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актом Районной Думы с учетом положений Градостроительного кодекса Российской Федерации.</w:t>
      </w:r>
    </w:p>
    <w:p w14:paraId="5AABF139" w14:textId="77777777" w:rsidR="003B467D" w:rsidRPr="00D63CEA" w:rsidRDefault="003B467D" w:rsidP="003B467D">
      <w:pPr>
        <w:pStyle w:val="af9"/>
        <w:numPr>
          <w:ilvl w:val="0"/>
          <w:numId w:val="28"/>
        </w:numPr>
        <w:suppressAutoHyphens/>
        <w:spacing w:after="0" w:line="240" w:lineRule="auto"/>
        <w:ind w:left="0" w:firstLine="709"/>
        <w:rPr>
          <w:rFonts w:ascii="Arial" w:hAnsi="Arial" w:cs="Arial"/>
          <w:sz w:val="26"/>
          <w:szCs w:val="26"/>
        </w:rPr>
      </w:pPr>
      <w:r w:rsidRPr="00D63CEA">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такого проекта.</w:t>
      </w:r>
    </w:p>
    <w:p w14:paraId="1151FFEF" w14:textId="77777777" w:rsidR="003B467D" w:rsidRPr="00D63CEA" w:rsidRDefault="003B467D" w:rsidP="003B467D">
      <w:pPr>
        <w:pStyle w:val="af9"/>
        <w:numPr>
          <w:ilvl w:val="0"/>
          <w:numId w:val="28"/>
        </w:numPr>
        <w:tabs>
          <w:tab w:val="left" w:pos="1134"/>
        </w:tabs>
        <w:suppressAutoHyphens/>
        <w:spacing w:after="0" w:line="240" w:lineRule="auto"/>
        <w:ind w:left="0" w:firstLine="709"/>
        <w:rPr>
          <w:rFonts w:ascii="Arial" w:hAnsi="Arial" w:cs="Arial"/>
          <w:sz w:val="26"/>
          <w:szCs w:val="26"/>
        </w:rPr>
      </w:pPr>
      <w:r w:rsidRPr="00D63CEA">
        <w:rPr>
          <w:rFonts w:ascii="Arial" w:hAnsi="Arial" w:cs="Arial"/>
          <w:sz w:val="26"/>
          <w:szCs w:val="26"/>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14:paraId="11D440B4" w14:textId="77777777" w:rsidR="003B467D" w:rsidRPr="00D63CEA" w:rsidRDefault="003B467D" w:rsidP="003B467D">
      <w:pPr>
        <w:pStyle w:val="af9"/>
        <w:numPr>
          <w:ilvl w:val="0"/>
          <w:numId w:val="28"/>
        </w:numPr>
        <w:suppressAutoHyphens/>
        <w:spacing w:after="0" w:line="240" w:lineRule="auto"/>
        <w:ind w:left="0" w:firstLine="709"/>
        <w:rPr>
          <w:rFonts w:ascii="Arial" w:hAnsi="Arial" w:cs="Arial"/>
          <w:sz w:val="26"/>
          <w:szCs w:val="26"/>
        </w:rPr>
      </w:pPr>
      <w:r w:rsidRPr="00D63CEA">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14:paraId="511C7A44" w14:textId="77777777" w:rsidR="007A71CD" w:rsidRPr="00D63CEA" w:rsidRDefault="007A71CD" w:rsidP="007A71CD">
      <w:pPr>
        <w:pStyle w:val="4"/>
        <w:rPr>
          <w:rFonts w:ascii="Arial" w:hAnsi="Arial" w:cs="Arial"/>
          <w:sz w:val="26"/>
          <w:szCs w:val="26"/>
        </w:rPr>
      </w:pPr>
      <w:bookmarkStart w:id="141" w:name="_Toc108429542"/>
      <w:r w:rsidRPr="00D63CEA">
        <w:rPr>
          <w:rFonts w:ascii="Arial" w:hAnsi="Arial" w:cs="Arial"/>
          <w:sz w:val="26"/>
          <w:szCs w:val="26"/>
        </w:rPr>
        <w:t>Статья 1</w:t>
      </w:r>
      <w:r w:rsidR="009236BB" w:rsidRPr="00D63CEA">
        <w:rPr>
          <w:rFonts w:ascii="Arial" w:hAnsi="Arial" w:cs="Arial"/>
          <w:sz w:val="26"/>
          <w:szCs w:val="26"/>
        </w:rPr>
        <w:t>0</w:t>
      </w:r>
      <w:r w:rsidRPr="00D63CEA">
        <w:rPr>
          <w:rFonts w:ascii="Arial" w:hAnsi="Arial" w:cs="Arial"/>
          <w:sz w:val="26"/>
          <w:szCs w:val="26"/>
        </w:rPr>
        <w:t>.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2"/>
      <w:bookmarkEnd w:id="133"/>
      <w:bookmarkEnd w:id="134"/>
      <w:bookmarkEnd w:id="135"/>
      <w:bookmarkEnd w:id="136"/>
      <w:bookmarkEnd w:id="137"/>
      <w:bookmarkEnd w:id="138"/>
      <w:bookmarkEnd w:id="139"/>
      <w:bookmarkEnd w:id="140"/>
      <w:bookmarkEnd w:id="141"/>
    </w:p>
    <w:p w14:paraId="4C8B5CD7" w14:textId="77777777" w:rsidR="009236BB" w:rsidRPr="00D63CEA" w:rsidRDefault="009236BB" w:rsidP="009236BB">
      <w:pPr>
        <w:pStyle w:val="af9"/>
        <w:numPr>
          <w:ilvl w:val="0"/>
          <w:numId w:val="29"/>
        </w:numPr>
        <w:tabs>
          <w:tab w:val="left" w:pos="1134"/>
        </w:tabs>
        <w:suppressAutoHyphens/>
        <w:spacing w:after="0" w:line="240" w:lineRule="auto"/>
        <w:ind w:left="0" w:firstLine="709"/>
        <w:rPr>
          <w:rFonts w:ascii="Arial" w:hAnsi="Arial" w:cs="Arial"/>
          <w:sz w:val="26"/>
          <w:szCs w:val="26"/>
        </w:rPr>
      </w:pPr>
      <w:bookmarkStart w:id="142" w:name="_Toc494804875"/>
      <w:bookmarkStart w:id="143" w:name="_Toc521489857"/>
      <w:bookmarkStart w:id="144" w:name="_Toc58943367"/>
      <w:r w:rsidRPr="00D63CEA">
        <w:rPr>
          <w:rFonts w:ascii="Arial" w:hAnsi="Arial" w:cs="Arial"/>
          <w:sz w:val="26"/>
          <w:szCs w:val="26"/>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Тюменской области и (или) нормативными правовыми актами Районной Думы с учетом положений настоящей статьи.</w:t>
      </w:r>
    </w:p>
    <w:p w14:paraId="197591A7" w14:textId="77777777" w:rsidR="009236BB" w:rsidRPr="00D63CEA" w:rsidRDefault="009236BB" w:rsidP="009236BB">
      <w:pPr>
        <w:pStyle w:val="S"/>
        <w:numPr>
          <w:ilvl w:val="0"/>
          <w:numId w:val="29"/>
        </w:numPr>
        <w:suppressAutoHyphens/>
        <w:ind w:left="0" w:firstLine="709"/>
        <w:rPr>
          <w:rFonts w:ascii="Arial" w:hAnsi="Arial" w:cs="Arial"/>
          <w:sz w:val="26"/>
          <w:szCs w:val="26"/>
        </w:rPr>
      </w:pPr>
      <w:r w:rsidRPr="00D63CEA">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4E617C93" w14:textId="77777777" w:rsidR="009236BB" w:rsidRPr="00D63CEA" w:rsidRDefault="009236BB" w:rsidP="009236BB">
      <w:pPr>
        <w:pStyle w:val="S"/>
        <w:numPr>
          <w:ilvl w:val="0"/>
          <w:numId w:val="29"/>
        </w:numPr>
        <w:suppressAutoHyphens/>
        <w:ind w:left="0" w:firstLine="709"/>
        <w:rPr>
          <w:rFonts w:ascii="Arial" w:hAnsi="Arial" w:cs="Arial"/>
          <w:sz w:val="26"/>
          <w:szCs w:val="26"/>
        </w:rPr>
      </w:pPr>
      <w:r w:rsidRPr="00D63CEA">
        <w:rPr>
          <w:rFonts w:ascii="Arial" w:hAnsi="Arial" w:cs="Arial"/>
          <w:sz w:val="26"/>
          <w:szCs w:val="26"/>
        </w:rPr>
        <w:lastRenderedPageBreak/>
        <w:t xml:space="preserve">Комиссия направляет сообщения о проведении общественных обсуждений или публичных слушаний по </w:t>
      </w:r>
      <w:r w:rsidR="00D004E2" w:rsidRPr="00D63CEA">
        <w:rPr>
          <w:rFonts w:ascii="Arial" w:hAnsi="Arial" w:cs="Arial"/>
          <w:sz w:val="26"/>
          <w:szCs w:val="26"/>
        </w:rPr>
        <w:t>проекту решения о</w:t>
      </w:r>
      <w:r w:rsidRPr="00D63CEA">
        <w:rPr>
          <w:rFonts w:ascii="Arial" w:hAnsi="Arial" w:cs="Arial"/>
          <w:sz w:val="26"/>
          <w:szCs w:val="26"/>
        </w:rPr>
        <w:t xml:space="preserve"> предоставлени</w:t>
      </w:r>
      <w:r w:rsidR="00D004E2" w:rsidRPr="00D63CEA">
        <w:rPr>
          <w:rFonts w:ascii="Arial" w:hAnsi="Arial" w:cs="Arial"/>
          <w:sz w:val="26"/>
          <w:szCs w:val="26"/>
        </w:rPr>
        <w:t>и</w:t>
      </w:r>
      <w:r w:rsidRPr="00D63CEA">
        <w:rPr>
          <w:rFonts w:ascii="Arial" w:hAnsi="Arial" w:cs="Arial"/>
          <w:sz w:val="26"/>
          <w:szCs w:val="26"/>
        </w:rPr>
        <w:t xml:space="preserve"> соответствующего разрешения правообладателям земельных участков, имеющих общие границы с земельным участком, применительно к которому </w:t>
      </w:r>
      <w:r w:rsidR="00D004E2" w:rsidRPr="00D63CEA">
        <w:rPr>
          <w:rFonts w:ascii="Arial" w:hAnsi="Arial" w:cs="Arial"/>
          <w:sz w:val="26"/>
          <w:szCs w:val="26"/>
        </w:rPr>
        <w:t>запрашивается данное</w:t>
      </w:r>
      <w:r w:rsidRPr="00D63CEA">
        <w:rPr>
          <w:rFonts w:ascii="Arial" w:hAnsi="Arial" w:cs="Arial"/>
          <w:sz w:val="26"/>
          <w:szCs w:val="26"/>
        </w:rPr>
        <w:t xml:space="preserve">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w:t>
      </w:r>
      <w:r w:rsidR="00D004E2" w:rsidRPr="00D63CEA">
        <w:rPr>
          <w:rFonts w:ascii="Arial" w:hAnsi="Arial" w:cs="Arial"/>
          <w:sz w:val="26"/>
          <w:szCs w:val="26"/>
        </w:rPr>
        <w:t>запрашивается данное</w:t>
      </w:r>
      <w:r w:rsidRPr="00D63CEA">
        <w:rPr>
          <w:rFonts w:ascii="Arial" w:hAnsi="Arial" w:cs="Arial"/>
          <w:sz w:val="26"/>
          <w:szCs w:val="26"/>
        </w:rPr>
        <w:t xml:space="preserve"> разрешение, </w:t>
      </w:r>
      <w:r w:rsidR="00D004E2" w:rsidRPr="00D63CEA">
        <w:rPr>
          <w:rFonts w:ascii="Arial" w:hAnsi="Arial" w:cs="Arial"/>
          <w:sz w:val="26"/>
          <w:szCs w:val="26"/>
        </w:rPr>
        <w:t xml:space="preserve">и правообладателям помещений, являющихся </w:t>
      </w:r>
      <w:r w:rsidRPr="00D63CEA">
        <w:rPr>
          <w:rFonts w:ascii="Arial" w:hAnsi="Arial" w:cs="Arial"/>
          <w:sz w:val="26"/>
          <w:szCs w:val="26"/>
        </w:rPr>
        <w:t xml:space="preserve">частью объекта капитального строительства, применительно к которому </w:t>
      </w:r>
      <w:r w:rsidR="00D004E2" w:rsidRPr="00D63CEA">
        <w:rPr>
          <w:rFonts w:ascii="Arial" w:hAnsi="Arial" w:cs="Arial"/>
          <w:sz w:val="26"/>
          <w:szCs w:val="26"/>
        </w:rPr>
        <w:t>запрашивается данное разрешение</w:t>
      </w:r>
      <w:r w:rsidRPr="00D63CEA">
        <w:rPr>
          <w:rFonts w:ascii="Arial" w:hAnsi="Arial" w:cs="Arial"/>
          <w:sz w:val="26"/>
          <w:szCs w:val="26"/>
        </w:rPr>
        <w:t>.</w:t>
      </w:r>
      <w:r w:rsidRPr="00D63CEA">
        <w:rPr>
          <w:rFonts w:ascii="Arial" w:hAnsi="Arial" w:cs="Arial"/>
          <w:color w:val="FF0000"/>
          <w:sz w:val="26"/>
          <w:szCs w:val="26"/>
        </w:rPr>
        <w:t xml:space="preserve"> </w:t>
      </w:r>
      <w:r w:rsidRPr="00D63CEA">
        <w:rPr>
          <w:rFonts w:ascii="Arial" w:hAnsi="Arial" w:cs="Arial"/>
          <w:sz w:val="26"/>
          <w:szCs w:val="26"/>
        </w:rPr>
        <w:t xml:space="preserve">Указанные сообщения </w:t>
      </w:r>
      <w:r w:rsidR="00D004E2" w:rsidRPr="00D63CEA">
        <w:rPr>
          <w:rFonts w:ascii="Arial" w:hAnsi="Arial" w:cs="Arial"/>
          <w:sz w:val="26"/>
          <w:szCs w:val="26"/>
        </w:rPr>
        <w:t>направляются</w:t>
      </w:r>
      <w:r w:rsidRPr="00D63CEA">
        <w:rPr>
          <w:rFonts w:ascii="Arial" w:hAnsi="Arial" w:cs="Arial"/>
          <w:sz w:val="26"/>
          <w:szCs w:val="26"/>
        </w:rPr>
        <w:t xml:space="preserve"> не позднее </w:t>
      </w:r>
      <w:r w:rsidR="00D004E2" w:rsidRPr="00D63CEA">
        <w:rPr>
          <w:rFonts w:ascii="Arial" w:hAnsi="Arial" w:cs="Arial"/>
          <w:sz w:val="26"/>
          <w:szCs w:val="26"/>
        </w:rPr>
        <w:t xml:space="preserve">чем через </w:t>
      </w:r>
      <w:r w:rsidRPr="00D63CEA">
        <w:rPr>
          <w:rFonts w:ascii="Arial" w:hAnsi="Arial" w:cs="Arial"/>
          <w:sz w:val="26"/>
          <w:szCs w:val="26"/>
        </w:rPr>
        <w:t>десят</w:t>
      </w:r>
      <w:r w:rsidR="00D004E2" w:rsidRPr="00D63CEA">
        <w:rPr>
          <w:rFonts w:ascii="Arial" w:hAnsi="Arial" w:cs="Arial"/>
          <w:sz w:val="26"/>
          <w:szCs w:val="26"/>
        </w:rPr>
        <w:t>ь</w:t>
      </w:r>
      <w:r w:rsidRPr="00D63CEA">
        <w:rPr>
          <w:rFonts w:ascii="Arial" w:hAnsi="Arial" w:cs="Arial"/>
          <w:sz w:val="26"/>
          <w:szCs w:val="26"/>
        </w:rPr>
        <w:t xml:space="preserve"> дней со дня поступления заявления заинтересованного лица о предоставлении соответствующего разрешения. </w:t>
      </w:r>
    </w:p>
    <w:p w14:paraId="0CF4E321" w14:textId="77777777" w:rsidR="009236BB" w:rsidRPr="00D63CEA" w:rsidRDefault="009236BB" w:rsidP="009236BB">
      <w:pPr>
        <w:pStyle w:val="S"/>
        <w:numPr>
          <w:ilvl w:val="0"/>
          <w:numId w:val="29"/>
        </w:numPr>
        <w:suppressAutoHyphens/>
        <w:ind w:left="0" w:firstLine="709"/>
        <w:rPr>
          <w:rFonts w:ascii="Arial" w:hAnsi="Arial" w:cs="Arial"/>
          <w:sz w:val="26"/>
          <w:szCs w:val="26"/>
        </w:rPr>
      </w:pPr>
      <w:r w:rsidRPr="00D63CEA">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14:paraId="29BA26A8" w14:textId="77777777" w:rsidR="009236BB" w:rsidRPr="00D63CEA" w:rsidRDefault="009236BB" w:rsidP="009236BB">
      <w:pPr>
        <w:pStyle w:val="af9"/>
        <w:numPr>
          <w:ilvl w:val="0"/>
          <w:numId w:val="29"/>
        </w:numPr>
        <w:tabs>
          <w:tab w:val="left" w:pos="0"/>
        </w:tabs>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в сети «Интернет».</w:t>
      </w:r>
    </w:p>
    <w:p w14:paraId="6569C150" w14:textId="77777777" w:rsidR="009236BB" w:rsidRPr="00D63CEA" w:rsidRDefault="009236BB" w:rsidP="009236BB">
      <w:pPr>
        <w:pStyle w:val="S"/>
        <w:numPr>
          <w:ilvl w:val="0"/>
          <w:numId w:val="29"/>
        </w:numPr>
        <w:suppressAutoHyphens/>
        <w:ind w:left="0" w:firstLine="709"/>
        <w:rPr>
          <w:rFonts w:ascii="Arial" w:hAnsi="Arial" w:cs="Arial"/>
          <w:sz w:val="26"/>
          <w:szCs w:val="26"/>
        </w:rPr>
      </w:pPr>
      <w:r w:rsidRPr="00D63CEA">
        <w:rPr>
          <w:rFonts w:ascii="Arial" w:hAnsi="Arial" w:cs="Arial"/>
          <w:sz w:val="26"/>
          <w:szCs w:val="26"/>
        </w:rPr>
        <w:t xml:space="preserve">Срок проведения общественных обсуждений или публичных </w:t>
      </w:r>
      <w:proofErr w:type="gramStart"/>
      <w:r w:rsidRPr="00D63CEA">
        <w:rPr>
          <w:rFonts w:ascii="Arial" w:hAnsi="Arial" w:cs="Arial"/>
          <w:sz w:val="26"/>
          <w:szCs w:val="26"/>
        </w:rPr>
        <w:t>слушаний</w:t>
      </w:r>
      <w:r w:rsidRPr="00D63CEA">
        <w:rPr>
          <w:rFonts w:ascii="Arial" w:hAnsi="Arial" w:cs="Arial"/>
          <w:color w:val="FF0000"/>
          <w:sz w:val="26"/>
          <w:szCs w:val="26"/>
        </w:rPr>
        <w:t xml:space="preserve">  </w:t>
      </w:r>
      <w:r w:rsidR="00806EF8" w:rsidRPr="00D63CEA">
        <w:rPr>
          <w:rFonts w:ascii="Arial" w:hAnsi="Arial" w:cs="Arial"/>
          <w:sz w:val="26"/>
          <w:szCs w:val="26"/>
        </w:rPr>
        <w:t>со</w:t>
      </w:r>
      <w:proofErr w:type="gramEnd"/>
      <w:r w:rsidR="00806EF8" w:rsidRPr="00D63CEA">
        <w:rPr>
          <w:rFonts w:ascii="Arial" w:hAnsi="Arial" w:cs="Arial"/>
          <w:sz w:val="26"/>
          <w:szCs w:val="26"/>
        </w:rPr>
        <w:t xml:space="preserve"> дня</w:t>
      </w:r>
      <w:r w:rsidRPr="00D63CEA">
        <w:rPr>
          <w:rFonts w:ascii="Arial" w:hAnsi="Arial" w:cs="Arial"/>
          <w:color w:val="FF0000"/>
          <w:sz w:val="26"/>
          <w:szCs w:val="26"/>
        </w:rPr>
        <w:t xml:space="preserve"> </w:t>
      </w:r>
      <w:r w:rsidRPr="00D63CEA">
        <w:rPr>
          <w:rFonts w:ascii="Arial" w:hAnsi="Arial" w:cs="Arial"/>
          <w:sz w:val="26"/>
          <w:szCs w:val="26"/>
        </w:rPr>
        <w:t>оповещения жителей муниципального образования</w:t>
      </w:r>
      <w:r w:rsidRPr="00D63CEA">
        <w:rPr>
          <w:rFonts w:ascii="Arial" w:hAnsi="Arial" w:cs="Arial"/>
          <w:color w:val="FF0000"/>
          <w:sz w:val="26"/>
          <w:szCs w:val="26"/>
        </w:rPr>
        <w:t xml:space="preserve"> </w:t>
      </w:r>
      <w:r w:rsidR="00806EF8" w:rsidRPr="00D63CEA">
        <w:rPr>
          <w:rFonts w:ascii="Arial" w:hAnsi="Arial" w:cs="Arial"/>
          <w:sz w:val="26"/>
          <w:szCs w:val="26"/>
        </w:rPr>
        <w:t>об их проведении до дня опубликования заключения о результатах общественных обсуждений или публичных слушаний определяется</w:t>
      </w:r>
      <w:r w:rsidRPr="00D63CEA">
        <w:rPr>
          <w:rFonts w:ascii="Arial" w:hAnsi="Arial" w:cs="Arial"/>
          <w:color w:val="FF0000"/>
          <w:sz w:val="26"/>
          <w:szCs w:val="26"/>
        </w:rPr>
        <w:t xml:space="preserve"> </w:t>
      </w:r>
      <w:r w:rsidRPr="00D63CEA">
        <w:rPr>
          <w:rFonts w:ascii="Arial" w:hAnsi="Arial" w:cs="Arial"/>
          <w:sz w:val="26"/>
          <w:szCs w:val="26"/>
        </w:rPr>
        <w:t xml:space="preserve">Уставом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Тюменской области и (или) нормативными правовыми актами Районной Думы и не может быть более одного месяца.</w:t>
      </w:r>
    </w:p>
    <w:p w14:paraId="252A0271" w14:textId="77777777" w:rsidR="009236BB" w:rsidRPr="00D63CEA" w:rsidRDefault="009236BB" w:rsidP="009236BB">
      <w:pPr>
        <w:pStyle w:val="S"/>
        <w:numPr>
          <w:ilvl w:val="0"/>
          <w:numId w:val="29"/>
        </w:numPr>
        <w:suppressAutoHyphens/>
        <w:ind w:left="0" w:firstLine="709"/>
        <w:rPr>
          <w:rFonts w:ascii="Arial" w:hAnsi="Arial" w:cs="Arial"/>
          <w:sz w:val="26"/>
          <w:szCs w:val="26"/>
        </w:rPr>
      </w:pPr>
      <w:r w:rsidRPr="00D63CEA">
        <w:rPr>
          <w:rFonts w:ascii="Arial" w:hAnsi="Arial" w:cs="Arial"/>
          <w:sz w:val="26"/>
          <w:szCs w:val="26"/>
        </w:rPr>
        <w:t xml:space="preserve">Расходы, связанные с организацией и проведением общественных обсуждений или публичных слушаний по </w:t>
      </w:r>
      <w:r w:rsidR="00806EF8" w:rsidRPr="00D63CEA">
        <w:rPr>
          <w:rFonts w:ascii="Arial" w:hAnsi="Arial" w:cs="Arial"/>
          <w:sz w:val="26"/>
          <w:szCs w:val="26"/>
        </w:rPr>
        <w:t>проекту решения о</w:t>
      </w:r>
      <w:r w:rsidRPr="00D63CEA">
        <w:rPr>
          <w:rFonts w:ascii="Arial" w:hAnsi="Arial" w:cs="Arial"/>
          <w:sz w:val="26"/>
          <w:szCs w:val="26"/>
        </w:rPr>
        <w:t xml:space="preserve"> предоставлени</w:t>
      </w:r>
      <w:r w:rsidR="00806EF8" w:rsidRPr="00D63CEA">
        <w:rPr>
          <w:rFonts w:ascii="Arial" w:hAnsi="Arial" w:cs="Arial"/>
          <w:sz w:val="26"/>
          <w:szCs w:val="26"/>
        </w:rPr>
        <w:t>и</w:t>
      </w:r>
      <w:r w:rsidRPr="00D63CEA">
        <w:rPr>
          <w:rFonts w:ascii="Arial" w:hAnsi="Arial" w:cs="Arial"/>
          <w:sz w:val="26"/>
          <w:szCs w:val="26"/>
        </w:rPr>
        <w:t xml:space="preserve"> разрешения на условно разрешенный вид использования</w:t>
      </w:r>
      <w:r w:rsidR="00806EF8" w:rsidRPr="00D63CEA">
        <w:rPr>
          <w:rFonts w:ascii="Arial" w:hAnsi="Arial" w:cs="Arial"/>
          <w:sz w:val="26"/>
          <w:szCs w:val="26"/>
        </w:rPr>
        <w:t xml:space="preserve">, </w:t>
      </w:r>
      <w:r w:rsidRPr="00D63CEA">
        <w:rPr>
          <w:rFonts w:ascii="Arial" w:hAnsi="Arial" w:cs="Arial"/>
          <w:sz w:val="26"/>
          <w:szCs w:val="26"/>
        </w:rPr>
        <w:t>несет физическое или юридическое лицо, заинтересованное в предоставлении такого разрешения.</w:t>
      </w:r>
    </w:p>
    <w:p w14:paraId="57AC5D80" w14:textId="6366B03C" w:rsidR="00BF2522" w:rsidRPr="00D63CEA" w:rsidRDefault="00BF2522" w:rsidP="00BF2522">
      <w:pPr>
        <w:pStyle w:val="S"/>
        <w:numPr>
          <w:ilvl w:val="0"/>
          <w:numId w:val="29"/>
        </w:numPr>
        <w:ind w:left="0" w:firstLine="709"/>
        <w:rPr>
          <w:rFonts w:ascii="Arial" w:hAnsi="Arial" w:cs="Arial"/>
          <w:sz w:val="26"/>
          <w:szCs w:val="26"/>
        </w:rPr>
      </w:pPr>
      <w:r w:rsidRPr="00D63CEA">
        <w:rPr>
          <w:rFonts w:ascii="Arial" w:hAnsi="Arial" w:cs="Arial"/>
          <w:sz w:val="26"/>
          <w:szCs w:val="26"/>
        </w:rPr>
        <w:t>В случае, если условно</w:t>
      </w:r>
      <w:r w:rsidR="001D0FBB" w:rsidRPr="00D63CEA">
        <w:rPr>
          <w:rFonts w:ascii="Arial" w:hAnsi="Arial" w:cs="Arial"/>
          <w:sz w:val="26"/>
          <w:szCs w:val="26"/>
        </w:rPr>
        <w:t xml:space="preserve"> </w:t>
      </w:r>
      <w:r w:rsidRPr="00D63CEA">
        <w:rPr>
          <w:rFonts w:ascii="Arial" w:hAnsi="Arial" w:cs="Arial"/>
          <w:sz w:val="26"/>
          <w:szCs w:val="26"/>
        </w:rPr>
        <w:t xml:space="preserve">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изменения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0A8BD70A" w14:textId="1C4C7DA2" w:rsidR="007A71CD" w:rsidRPr="00D63CEA" w:rsidRDefault="007A71CD" w:rsidP="007A71CD">
      <w:pPr>
        <w:pStyle w:val="4"/>
        <w:rPr>
          <w:rFonts w:ascii="Arial" w:hAnsi="Arial" w:cs="Arial"/>
          <w:sz w:val="26"/>
          <w:szCs w:val="26"/>
        </w:rPr>
      </w:pPr>
      <w:bookmarkStart w:id="145" w:name="_Toc108429543"/>
      <w:r w:rsidRPr="00D63CEA">
        <w:rPr>
          <w:rFonts w:ascii="Arial" w:hAnsi="Arial" w:cs="Arial"/>
          <w:sz w:val="26"/>
          <w:szCs w:val="26"/>
        </w:rPr>
        <w:t>Статья 1</w:t>
      </w:r>
      <w:r w:rsidR="00070DBD" w:rsidRPr="00D63CEA">
        <w:rPr>
          <w:rFonts w:ascii="Arial" w:hAnsi="Arial" w:cs="Arial"/>
          <w:sz w:val="26"/>
          <w:szCs w:val="26"/>
        </w:rPr>
        <w:t>1</w:t>
      </w:r>
      <w:r w:rsidRPr="00D63CEA">
        <w:rPr>
          <w:rFonts w:ascii="Arial" w:hAnsi="Arial" w:cs="Arial"/>
          <w:sz w:val="26"/>
          <w:szCs w:val="26"/>
        </w:rPr>
        <w:t xml:space="preserve">. Проведение общественных обсуждений или публичных слушаний по вопросам </w:t>
      </w:r>
      <w:r w:rsidR="00CB4298">
        <w:rPr>
          <w:rFonts w:ascii="Arial" w:hAnsi="Arial" w:cs="Arial"/>
          <w:sz w:val="26"/>
          <w:szCs w:val="26"/>
        </w:rPr>
        <w:t xml:space="preserve">предоставления разрешения на </w:t>
      </w:r>
      <w:r w:rsidRPr="00D63CEA">
        <w:rPr>
          <w:rFonts w:ascii="Arial" w:hAnsi="Arial" w:cs="Arial"/>
          <w:sz w:val="26"/>
          <w:szCs w:val="26"/>
        </w:rPr>
        <w:t>отклонени</w:t>
      </w:r>
      <w:r w:rsidR="00CB4298">
        <w:rPr>
          <w:rFonts w:ascii="Arial" w:hAnsi="Arial" w:cs="Arial"/>
          <w:sz w:val="26"/>
          <w:szCs w:val="26"/>
        </w:rPr>
        <w:t>е</w:t>
      </w:r>
      <w:r w:rsidRPr="00D63CEA">
        <w:rPr>
          <w:rFonts w:ascii="Arial" w:hAnsi="Arial" w:cs="Arial"/>
          <w:sz w:val="26"/>
          <w:szCs w:val="26"/>
        </w:rPr>
        <w:t xml:space="preserve"> от </w:t>
      </w:r>
      <w:r w:rsidRPr="00D63CEA">
        <w:rPr>
          <w:rFonts w:ascii="Arial" w:hAnsi="Arial" w:cs="Arial"/>
          <w:sz w:val="26"/>
          <w:szCs w:val="26"/>
        </w:rPr>
        <w:lastRenderedPageBreak/>
        <w:t>предельных параметров разрешенного строительства и реконструкции объектов капитального строительства</w:t>
      </w:r>
      <w:bookmarkEnd w:id="142"/>
      <w:bookmarkEnd w:id="143"/>
      <w:bookmarkEnd w:id="144"/>
      <w:bookmarkEnd w:id="145"/>
    </w:p>
    <w:p w14:paraId="31C53E73" w14:textId="77777777" w:rsidR="00070DBD" w:rsidRPr="00D63CEA" w:rsidRDefault="00070DBD" w:rsidP="00070DBD">
      <w:pPr>
        <w:pStyle w:val="af9"/>
        <w:numPr>
          <w:ilvl w:val="1"/>
          <w:numId w:val="30"/>
        </w:numPr>
        <w:suppressAutoHyphens/>
        <w:spacing w:after="0" w:line="240" w:lineRule="auto"/>
        <w:ind w:left="0" w:firstLine="709"/>
        <w:rPr>
          <w:rFonts w:ascii="Arial" w:hAnsi="Arial" w:cs="Arial"/>
          <w:sz w:val="26"/>
          <w:szCs w:val="26"/>
        </w:rPr>
      </w:pPr>
      <w:bookmarkStart w:id="146" w:name="_Toc423081196"/>
      <w:bookmarkStart w:id="147" w:name="_Toc423081265"/>
      <w:bookmarkStart w:id="148" w:name="_Toc423081334"/>
      <w:bookmarkStart w:id="149" w:name="_Toc463338826"/>
      <w:bookmarkStart w:id="150" w:name="_Toc464557701"/>
      <w:bookmarkStart w:id="151" w:name="_Toc465153612"/>
      <w:bookmarkStart w:id="152" w:name="_Toc494804876"/>
      <w:bookmarkStart w:id="153" w:name="_Toc521489858"/>
      <w:bookmarkStart w:id="154" w:name="_Toc58943368"/>
      <w:r w:rsidRPr="00D63CEA">
        <w:rPr>
          <w:rFonts w:ascii="Arial" w:hAnsi="Arial" w:cs="Arial"/>
          <w:sz w:val="26"/>
          <w:szCs w:val="26"/>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w:t>
      </w:r>
      <w:r w:rsidRPr="00D63CEA">
        <w:rPr>
          <w:rFonts w:ascii="Arial" w:hAnsi="Arial" w:cs="Arial"/>
          <w:color w:val="FF0000"/>
          <w:sz w:val="26"/>
          <w:szCs w:val="26"/>
        </w:rPr>
        <w:t xml:space="preserve"> </w:t>
      </w:r>
      <w:r w:rsidRPr="00D63CEA">
        <w:rPr>
          <w:rFonts w:ascii="Arial" w:hAnsi="Arial" w:cs="Arial"/>
          <w:sz w:val="26"/>
          <w:szCs w:val="26"/>
        </w:rPr>
        <w:t xml:space="preserve">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Тюменской области и (или) нормативными правовыми актами Районной Думы с учетом положений настоящей статьи.</w:t>
      </w:r>
    </w:p>
    <w:p w14:paraId="76F994DF" w14:textId="77777777" w:rsidR="00B109B2" w:rsidRPr="00D63CEA" w:rsidRDefault="00B109B2" w:rsidP="00B109B2">
      <w:pPr>
        <w:ind w:firstLine="709"/>
        <w:rPr>
          <w:sz w:val="26"/>
          <w:szCs w:val="26"/>
        </w:rPr>
      </w:pPr>
      <w:r w:rsidRPr="00D63CEA">
        <w:rPr>
          <w:sz w:val="26"/>
          <w:szCs w:val="26"/>
        </w:rPr>
        <w:t>2.</w:t>
      </w:r>
      <w:r w:rsidRPr="00D63CEA">
        <w:rPr>
          <w:sz w:val="26"/>
          <w:szCs w:val="26"/>
        </w:rPr>
        <w:tab/>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14:paraId="5FD119B5" w14:textId="77777777" w:rsidR="00B109B2" w:rsidRPr="00D63CEA" w:rsidRDefault="00B109B2" w:rsidP="00B109B2">
      <w:pPr>
        <w:ind w:firstLine="709"/>
        <w:rPr>
          <w:sz w:val="26"/>
          <w:szCs w:val="26"/>
          <w:shd w:val="clear" w:color="auto" w:fill="FFFFFF"/>
        </w:rPr>
      </w:pPr>
      <w:r w:rsidRPr="00D63CEA">
        <w:rPr>
          <w:sz w:val="26"/>
          <w:szCs w:val="26"/>
          <w:shd w:val="clear" w:color="auto" w:fill="FFFFFF"/>
        </w:rPr>
        <w:t>3.</w:t>
      </w:r>
      <w:r w:rsidRPr="00D63CEA">
        <w:rPr>
          <w:sz w:val="26"/>
          <w:szCs w:val="26"/>
          <w:shd w:val="clear" w:color="auto" w:fill="FFFFFF"/>
        </w:rPr>
        <w:tab/>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73D427C4" w14:textId="77777777" w:rsidR="00B109B2" w:rsidRPr="00D63CEA" w:rsidRDefault="00B109B2" w:rsidP="00B109B2">
      <w:pPr>
        <w:ind w:firstLine="709"/>
        <w:rPr>
          <w:sz w:val="26"/>
          <w:szCs w:val="26"/>
        </w:rPr>
      </w:pPr>
      <w:r w:rsidRPr="00D63CEA">
        <w:rPr>
          <w:sz w:val="26"/>
          <w:szCs w:val="26"/>
          <w:shd w:val="clear" w:color="auto" w:fill="FFFFFF"/>
        </w:rPr>
        <w:t>4.</w:t>
      </w:r>
      <w:r w:rsidRPr="00D63CEA">
        <w:rPr>
          <w:sz w:val="26"/>
          <w:szCs w:val="26"/>
          <w:shd w:val="clear" w:color="auto" w:fill="FFFFFF"/>
        </w:rPr>
        <w:tab/>
        <w:t xml:space="preserve">Заинтересованное в получении </w:t>
      </w:r>
      <w:r w:rsidRPr="00D63CEA">
        <w:rPr>
          <w:sz w:val="26"/>
          <w:szCs w:val="26"/>
        </w:rPr>
        <w:t xml:space="preserve">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14:paraId="2D068370" w14:textId="58078951" w:rsidR="00B109B2" w:rsidRPr="00D63CEA" w:rsidRDefault="00B109B2" w:rsidP="00B109B2">
      <w:pPr>
        <w:ind w:firstLine="709"/>
        <w:rPr>
          <w:sz w:val="26"/>
          <w:szCs w:val="26"/>
        </w:rPr>
      </w:pPr>
      <w:r w:rsidRPr="00D63CEA">
        <w:rPr>
          <w:sz w:val="26"/>
          <w:szCs w:val="26"/>
        </w:rPr>
        <w:t>5.</w:t>
      </w:r>
      <w:r w:rsidRPr="00D63CEA">
        <w:rPr>
          <w:sz w:val="26"/>
          <w:szCs w:val="26"/>
        </w:rPr>
        <w:tab/>
      </w:r>
      <w:r w:rsidR="005757BD" w:rsidRPr="00D63CEA">
        <w:rPr>
          <w:sz w:val="26"/>
          <w:szCs w:val="26"/>
        </w:rPr>
        <w:t xml:space="preserve">Заключение о результатах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005757BD" w:rsidRPr="00D63CEA">
        <w:rPr>
          <w:sz w:val="26"/>
          <w:szCs w:val="26"/>
        </w:rPr>
        <w:t>Уватского</w:t>
      </w:r>
      <w:proofErr w:type="spellEnd"/>
      <w:r w:rsidR="005757BD" w:rsidRPr="00D63CEA">
        <w:rPr>
          <w:sz w:val="26"/>
          <w:szCs w:val="26"/>
        </w:rPr>
        <w:t xml:space="preserve"> муниципального района в сети «Интернет».</w:t>
      </w:r>
      <w:r w:rsidRPr="00D63CEA">
        <w:rPr>
          <w:sz w:val="26"/>
          <w:szCs w:val="26"/>
        </w:rPr>
        <w:t xml:space="preserve"> </w:t>
      </w:r>
    </w:p>
    <w:p w14:paraId="6DED35A1" w14:textId="1427B346" w:rsidR="00B109B2" w:rsidRPr="00D63CEA" w:rsidRDefault="00B109B2" w:rsidP="00B109B2">
      <w:pPr>
        <w:pStyle w:val="ConsPlusNormal"/>
        <w:ind w:firstLine="709"/>
        <w:rPr>
          <w:sz w:val="26"/>
          <w:szCs w:val="26"/>
        </w:rPr>
      </w:pPr>
      <w:r w:rsidRPr="00D63CEA">
        <w:rPr>
          <w:sz w:val="26"/>
          <w:szCs w:val="26"/>
        </w:rPr>
        <w:t>6.</w:t>
      </w:r>
      <w:r w:rsidRPr="00D63CEA">
        <w:rPr>
          <w:sz w:val="26"/>
          <w:szCs w:val="26"/>
        </w:rPr>
        <w:tab/>
        <w:t xml:space="preserve"> </w:t>
      </w:r>
      <w:r w:rsidR="005757BD" w:rsidRPr="00D63CEA">
        <w:rPr>
          <w:sz w:val="26"/>
          <w:szCs w:val="26"/>
        </w:rPr>
        <w:t xml:space="preserve">Срок проведения общественных обсуждений или публичных </w:t>
      </w:r>
      <w:proofErr w:type="gramStart"/>
      <w:r w:rsidR="005757BD" w:rsidRPr="00D63CEA">
        <w:rPr>
          <w:sz w:val="26"/>
          <w:szCs w:val="26"/>
        </w:rPr>
        <w:t>слушаний</w:t>
      </w:r>
      <w:r w:rsidR="005757BD" w:rsidRPr="00D63CEA">
        <w:rPr>
          <w:color w:val="FF0000"/>
          <w:sz w:val="26"/>
          <w:szCs w:val="26"/>
        </w:rPr>
        <w:t xml:space="preserve">  </w:t>
      </w:r>
      <w:r w:rsidR="005757BD" w:rsidRPr="00D63CEA">
        <w:rPr>
          <w:sz w:val="26"/>
          <w:szCs w:val="26"/>
        </w:rPr>
        <w:t>со</w:t>
      </w:r>
      <w:proofErr w:type="gramEnd"/>
      <w:r w:rsidR="005757BD" w:rsidRPr="00D63CEA">
        <w:rPr>
          <w:sz w:val="26"/>
          <w:szCs w:val="26"/>
        </w:rPr>
        <w:t xml:space="preserve"> дня</w:t>
      </w:r>
      <w:r w:rsidR="005757BD" w:rsidRPr="00D63CEA">
        <w:rPr>
          <w:color w:val="FF0000"/>
          <w:sz w:val="26"/>
          <w:szCs w:val="26"/>
        </w:rPr>
        <w:t xml:space="preserve"> </w:t>
      </w:r>
      <w:r w:rsidR="005757BD" w:rsidRPr="00D63CEA">
        <w:rPr>
          <w:sz w:val="26"/>
          <w:szCs w:val="26"/>
        </w:rPr>
        <w:t>оповещения жителей муниципального образования</w:t>
      </w:r>
      <w:r w:rsidR="005757BD" w:rsidRPr="00D63CEA">
        <w:rPr>
          <w:color w:val="FF0000"/>
          <w:sz w:val="26"/>
          <w:szCs w:val="26"/>
        </w:rPr>
        <w:t xml:space="preserve"> </w:t>
      </w:r>
      <w:r w:rsidR="005757BD" w:rsidRPr="00D63CEA">
        <w:rPr>
          <w:sz w:val="26"/>
          <w:szCs w:val="26"/>
        </w:rPr>
        <w:t>об их проведении до дня опубликования заключения о результатах общественных обсуждений или публичных слушаний определяется</w:t>
      </w:r>
      <w:r w:rsidR="005757BD" w:rsidRPr="00D63CEA">
        <w:rPr>
          <w:color w:val="FF0000"/>
          <w:sz w:val="26"/>
          <w:szCs w:val="26"/>
        </w:rPr>
        <w:t xml:space="preserve"> </w:t>
      </w:r>
      <w:r w:rsidR="005757BD" w:rsidRPr="00D63CEA">
        <w:rPr>
          <w:sz w:val="26"/>
          <w:szCs w:val="26"/>
        </w:rPr>
        <w:t xml:space="preserve">Уставом </w:t>
      </w:r>
      <w:proofErr w:type="spellStart"/>
      <w:r w:rsidR="005757BD" w:rsidRPr="00D63CEA">
        <w:rPr>
          <w:sz w:val="26"/>
          <w:szCs w:val="26"/>
        </w:rPr>
        <w:t>Уватского</w:t>
      </w:r>
      <w:proofErr w:type="spellEnd"/>
      <w:r w:rsidR="005757BD" w:rsidRPr="00D63CEA">
        <w:rPr>
          <w:sz w:val="26"/>
          <w:szCs w:val="26"/>
        </w:rPr>
        <w:t xml:space="preserve"> муниципального района Тюменской области и (или) нормативными правовыми актами Районной Думы и не может быть более одного месяца.</w:t>
      </w:r>
    </w:p>
    <w:p w14:paraId="70FAE0B4" w14:textId="1658CB10" w:rsidR="00B109B2" w:rsidRPr="00D63CEA" w:rsidRDefault="005757BD" w:rsidP="00B109B2">
      <w:pPr>
        <w:pStyle w:val="S"/>
        <w:rPr>
          <w:rFonts w:ascii="Arial" w:hAnsi="Arial" w:cs="Arial"/>
          <w:sz w:val="26"/>
          <w:szCs w:val="26"/>
        </w:rPr>
      </w:pPr>
      <w:r>
        <w:rPr>
          <w:rFonts w:ascii="Arial" w:hAnsi="Arial" w:cs="Arial"/>
          <w:sz w:val="26"/>
          <w:szCs w:val="26"/>
        </w:rPr>
        <w:t>7</w:t>
      </w:r>
      <w:r w:rsidR="00B109B2" w:rsidRPr="00D63CEA">
        <w:rPr>
          <w:rFonts w:ascii="Arial" w:hAnsi="Arial" w:cs="Arial"/>
          <w:sz w:val="26"/>
          <w:szCs w:val="26"/>
        </w:rPr>
        <w:t>.</w:t>
      </w:r>
      <w:r w:rsidR="00B109B2" w:rsidRPr="00D63CEA">
        <w:rPr>
          <w:rFonts w:ascii="Arial" w:hAnsi="Arial" w:cs="Arial"/>
          <w:sz w:val="26"/>
          <w:szCs w:val="26"/>
        </w:rPr>
        <w:tab/>
        <w:t xml:space="preserve">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w:t>
      </w:r>
      <w:r w:rsidR="00B109B2" w:rsidRPr="00D63CEA">
        <w:rPr>
          <w:rFonts w:ascii="Arial" w:hAnsi="Arial" w:cs="Arial"/>
          <w:sz w:val="26"/>
          <w:szCs w:val="26"/>
        </w:rPr>
        <w:lastRenderedPageBreak/>
        <w:t>физическое или юридическое лицо, заинтересованное в предоставлении такого разрешения.</w:t>
      </w:r>
    </w:p>
    <w:p w14:paraId="638B486F" w14:textId="77777777" w:rsidR="007A71CD" w:rsidRPr="00D63CEA" w:rsidRDefault="007A71CD" w:rsidP="007A71CD">
      <w:pPr>
        <w:pStyle w:val="4"/>
        <w:rPr>
          <w:rFonts w:ascii="Arial" w:hAnsi="Arial" w:cs="Arial"/>
          <w:sz w:val="26"/>
          <w:szCs w:val="26"/>
        </w:rPr>
      </w:pPr>
      <w:bookmarkStart w:id="155" w:name="_Toc108429544"/>
      <w:r w:rsidRPr="00D63CEA">
        <w:rPr>
          <w:rFonts w:ascii="Arial" w:hAnsi="Arial" w:cs="Arial"/>
          <w:sz w:val="26"/>
          <w:szCs w:val="26"/>
        </w:rPr>
        <w:t>Статья 1</w:t>
      </w:r>
      <w:r w:rsidR="00B54951" w:rsidRPr="00D63CEA">
        <w:rPr>
          <w:rFonts w:ascii="Arial" w:hAnsi="Arial" w:cs="Arial"/>
          <w:sz w:val="26"/>
          <w:szCs w:val="26"/>
        </w:rPr>
        <w:t>2</w:t>
      </w:r>
      <w:r w:rsidRPr="00D63CEA">
        <w:rPr>
          <w:rFonts w:ascii="Arial" w:hAnsi="Arial" w:cs="Arial"/>
          <w:sz w:val="26"/>
          <w:szCs w:val="26"/>
        </w:rPr>
        <w:t>.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46"/>
      <w:bookmarkEnd w:id="147"/>
      <w:bookmarkEnd w:id="148"/>
      <w:bookmarkEnd w:id="149"/>
      <w:bookmarkEnd w:id="150"/>
      <w:bookmarkEnd w:id="151"/>
      <w:bookmarkEnd w:id="152"/>
      <w:bookmarkEnd w:id="153"/>
      <w:bookmarkEnd w:id="154"/>
      <w:bookmarkEnd w:id="155"/>
    </w:p>
    <w:p w14:paraId="7166ABA7" w14:textId="77777777" w:rsidR="00B54951" w:rsidRPr="00D63CEA" w:rsidRDefault="00B54951" w:rsidP="00B54951">
      <w:pPr>
        <w:pStyle w:val="S"/>
        <w:numPr>
          <w:ilvl w:val="0"/>
          <w:numId w:val="31"/>
        </w:numPr>
        <w:suppressAutoHyphens/>
        <w:ind w:left="0" w:firstLine="709"/>
        <w:rPr>
          <w:rFonts w:ascii="Arial" w:hAnsi="Arial" w:cs="Arial"/>
          <w:sz w:val="26"/>
          <w:szCs w:val="26"/>
        </w:rPr>
      </w:pPr>
      <w:bookmarkStart w:id="156" w:name="_Toc464557702"/>
      <w:bookmarkStart w:id="157" w:name="_Toc465153613"/>
      <w:bookmarkStart w:id="158" w:name="_Toc494804877"/>
      <w:bookmarkStart w:id="159" w:name="_Toc521489859"/>
      <w:bookmarkStart w:id="160" w:name="_Toc58943369"/>
      <w:r w:rsidRPr="00D63CEA">
        <w:rPr>
          <w:rFonts w:ascii="Arial" w:hAnsi="Arial" w:cs="Arial"/>
          <w:sz w:val="26"/>
          <w:szCs w:val="26"/>
          <w:shd w:val="clear" w:color="auto" w:fill="FFFFFF"/>
        </w:rPr>
        <w:t>Общественные обсуждения или публичные слушания по проекту планировки территории и проекту</w:t>
      </w:r>
      <w:r w:rsidRPr="00D63CEA">
        <w:rPr>
          <w:rFonts w:ascii="Arial" w:hAnsi="Arial" w:cs="Arial"/>
          <w:color w:val="FF0000"/>
          <w:sz w:val="26"/>
          <w:szCs w:val="26"/>
          <w:shd w:val="clear" w:color="auto" w:fill="FFFFFF"/>
        </w:rPr>
        <w:t xml:space="preserve"> </w:t>
      </w:r>
      <w:r w:rsidRPr="00D63CEA">
        <w:rPr>
          <w:rFonts w:ascii="Arial" w:hAnsi="Arial" w:cs="Arial"/>
          <w:sz w:val="26"/>
          <w:szCs w:val="26"/>
          <w:shd w:val="clear" w:color="auto" w:fill="FFFFFF"/>
        </w:rPr>
        <w:t>межевания территории проводятся в порядке, установленном статьей 5.1 Градостроительного Кодекса Российской Федерации,</w:t>
      </w:r>
      <w:r w:rsidRPr="00D63CEA">
        <w:rPr>
          <w:rFonts w:ascii="Arial" w:hAnsi="Arial" w:cs="Arial"/>
          <w:sz w:val="26"/>
          <w:szCs w:val="26"/>
        </w:rPr>
        <w:t xml:space="preserve"> с учетом положений настоящей статьи.</w:t>
      </w:r>
    </w:p>
    <w:p w14:paraId="0AD42400" w14:textId="77777777" w:rsidR="00B54951" w:rsidRPr="00D63CEA" w:rsidRDefault="00B54951" w:rsidP="00B54951">
      <w:pPr>
        <w:pStyle w:val="S"/>
        <w:numPr>
          <w:ilvl w:val="0"/>
          <w:numId w:val="31"/>
        </w:numPr>
        <w:suppressAutoHyphens/>
        <w:ind w:left="0" w:firstLine="709"/>
        <w:rPr>
          <w:rFonts w:ascii="Arial" w:hAnsi="Arial" w:cs="Arial"/>
          <w:sz w:val="26"/>
          <w:szCs w:val="26"/>
        </w:rPr>
      </w:pPr>
      <w:r w:rsidRPr="00D63CEA">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14:paraId="0775D112" w14:textId="77777777" w:rsidR="00B54951" w:rsidRPr="00D63CEA" w:rsidRDefault="00B54951" w:rsidP="00B54951">
      <w:pPr>
        <w:pStyle w:val="S"/>
        <w:numPr>
          <w:ilvl w:val="0"/>
          <w:numId w:val="31"/>
        </w:numPr>
        <w:suppressAutoHyphens/>
        <w:ind w:left="0" w:firstLine="709"/>
        <w:rPr>
          <w:rFonts w:ascii="Arial" w:hAnsi="Arial" w:cs="Arial"/>
          <w:sz w:val="26"/>
          <w:szCs w:val="26"/>
        </w:rPr>
      </w:pPr>
      <w:r w:rsidRPr="00D63CEA">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в сети "Интернет".</w:t>
      </w:r>
    </w:p>
    <w:p w14:paraId="4DE25470" w14:textId="00469DD9" w:rsidR="00B54951" w:rsidRPr="00D63CEA" w:rsidRDefault="00B54951" w:rsidP="00B54951">
      <w:pPr>
        <w:pStyle w:val="S"/>
        <w:numPr>
          <w:ilvl w:val="0"/>
          <w:numId w:val="31"/>
        </w:numPr>
        <w:suppressAutoHyphens/>
        <w:ind w:left="0" w:firstLine="709"/>
        <w:rPr>
          <w:rFonts w:ascii="Arial" w:hAnsi="Arial" w:cs="Arial"/>
          <w:sz w:val="26"/>
          <w:szCs w:val="26"/>
        </w:rPr>
      </w:pPr>
      <w:r w:rsidRPr="00D63CEA">
        <w:rPr>
          <w:rFonts w:ascii="Arial" w:hAnsi="Arial" w:cs="Arial"/>
          <w:sz w:val="26"/>
          <w:szCs w:val="26"/>
        </w:rPr>
        <w:t xml:space="preserve">Срок проведения общественных обсуждений или публичных слушаний </w:t>
      </w:r>
      <w:r w:rsidRPr="00D63CEA">
        <w:rPr>
          <w:rFonts w:ascii="Arial" w:hAnsi="Arial" w:cs="Arial"/>
          <w:sz w:val="26"/>
          <w:szCs w:val="26"/>
          <w:shd w:val="clear" w:color="auto" w:fill="FFFFFF"/>
        </w:rPr>
        <w:t xml:space="preserve">со дня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определяется </w:t>
      </w:r>
      <w:r w:rsidR="00AA08C9" w:rsidRPr="00D63CEA">
        <w:rPr>
          <w:rFonts w:ascii="Arial" w:hAnsi="Arial" w:cs="Arial"/>
          <w:sz w:val="26"/>
          <w:szCs w:val="26"/>
        </w:rPr>
        <w:t xml:space="preserve">Уставом </w:t>
      </w:r>
      <w:proofErr w:type="spellStart"/>
      <w:r w:rsidR="00AA08C9" w:rsidRPr="00D63CEA">
        <w:rPr>
          <w:rFonts w:ascii="Arial" w:hAnsi="Arial" w:cs="Arial"/>
          <w:sz w:val="26"/>
          <w:szCs w:val="26"/>
        </w:rPr>
        <w:t>Уватского</w:t>
      </w:r>
      <w:proofErr w:type="spellEnd"/>
      <w:r w:rsidR="00AA08C9" w:rsidRPr="00D63CEA">
        <w:rPr>
          <w:rFonts w:ascii="Arial" w:hAnsi="Arial" w:cs="Arial"/>
          <w:sz w:val="26"/>
          <w:szCs w:val="26"/>
        </w:rPr>
        <w:t xml:space="preserve"> муниципального района Тюменской области</w:t>
      </w:r>
      <w:r w:rsidRPr="00D63CEA">
        <w:rPr>
          <w:rFonts w:ascii="Arial" w:hAnsi="Arial" w:cs="Arial"/>
          <w:sz w:val="26"/>
          <w:szCs w:val="26"/>
          <w:shd w:val="clear" w:color="auto" w:fill="FFFFFF"/>
        </w:rPr>
        <w:t xml:space="preserve"> и (или) нормативным</w:t>
      </w:r>
      <w:r w:rsidR="002B075C" w:rsidRPr="00D63CEA">
        <w:rPr>
          <w:rFonts w:ascii="Arial" w:hAnsi="Arial" w:cs="Arial"/>
          <w:sz w:val="26"/>
          <w:szCs w:val="26"/>
          <w:shd w:val="clear" w:color="auto" w:fill="FFFFFF"/>
        </w:rPr>
        <w:t>и</w:t>
      </w:r>
      <w:r w:rsidRPr="00D63CEA">
        <w:rPr>
          <w:rFonts w:ascii="Arial" w:hAnsi="Arial" w:cs="Arial"/>
          <w:sz w:val="26"/>
          <w:szCs w:val="26"/>
          <w:shd w:val="clear" w:color="auto" w:fill="FFFFFF"/>
        </w:rPr>
        <w:t xml:space="preserve"> правовым</w:t>
      </w:r>
      <w:r w:rsidR="002B075C" w:rsidRPr="00D63CEA">
        <w:rPr>
          <w:rFonts w:ascii="Arial" w:hAnsi="Arial" w:cs="Arial"/>
          <w:sz w:val="26"/>
          <w:szCs w:val="26"/>
          <w:shd w:val="clear" w:color="auto" w:fill="FFFFFF"/>
        </w:rPr>
        <w:t>и</w:t>
      </w:r>
      <w:r w:rsidRPr="00D63CEA">
        <w:rPr>
          <w:rFonts w:ascii="Arial" w:hAnsi="Arial" w:cs="Arial"/>
          <w:sz w:val="26"/>
          <w:szCs w:val="26"/>
          <w:shd w:val="clear" w:color="auto" w:fill="FFFFFF"/>
        </w:rPr>
        <w:t xml:space="preserve"> акт</w:t>
      </w:r>
      <w:r w:rsidR="002B075C" w:rsidRPr="00D63CEA">
        <w:rPr>
          <w:rFonts w:ascii="Arial" w:hAnsi="Arial" w:cs="Arial"/>
          <w:sz w:val="26"/>
          <w:szCs w:val="26"/>
          <w:shd w:val="clear" w:color="auto" w:fill="FFFFFF"/>
        </w:rPr>
        <w:t>а</w:t>
      </w:r>
      <w:r w:rsidRPr="00D63CEA">
        <w:rPr>
          <w:rFonts w:ascii="Arial" w:hAnsi="Arial" w:cs="Arial"/>
          <w:sz w:val="26"/>
          <w:szCs w:val="26"/>
          <w:shd w:val="clear" w:color="auto" w:fill="FFFFFF"/>
        </w:rPr>
        <w:t>м</w:t>
      </w:r>
      <w:r w:rsidR="002B075C" w:rsidRPr="00D63CEA">
        <w:rPr>
          <w:rFonts w:ascii="Arial" w:hAnsi="Arial" w:cs="Arial"/>
          <w:sz w:val="26"/>
          <w:szCs w:val="26"/>
          <w:shd w:val="clear" w:color="auto" w:fill="FFFFFF"/>
        </w:rPr>
        <w:t>и</w:t>
      </w:r>
      <w:r w:rsidRPr="00D63CEA">
        <w:rPr>
          <w:rFonts w:ascii="Arial" w:hAnsi="Arial" w:cs="Arial"/>
          <w:sz w:val="26"/>
          <w:szCs w:val="26"/>
          <w:shd w:val="clear" w:color="auto" w:fill="FFFFFF"/>
        </w:rPr>
        <w:t xml:space="preserve"> </w:t>
      </w:r>
      <w:r w:rsidR="00225AAB" w:rsidRPr="00D63CEA">
        <w:rPr>
          <w:rFonts w:ascii="Arial" w:hAnsi="Arial" w:cs="Arial"/>
          <w:sz w:val="26"/>
          <w:szCs w:val="26"/>
          <w:shd w:val="clear" w:color="auto" w:fill="FFFFFF"/>
        </w:rPr>
        <w:t>Районной Думы</w:t>
      </w:r>
      <w:r w:rsidRPr="00D63CEA">
        <w:rPr>
          <w:rFonts w:ascii="Arial" w:hAnsi="Arial" w:cs="Arial"/>
          <w:sz w:val="26"/>
          <w:szCs w:val="26"/>
          <w:shd w:val="clear" w:color="auto" w:fill="FFFFFF"/>
        </w:rPr>
        <w:t xml:space="preserve"> и не может быть менее одного месяца и более трех месяцев.</w:t>
      </w:r>
    </w:p>
    <w:p w14:paraId="7ECE2FAA" w14:textId="77777777" w:rsidR="007A71CD" w:rsidRPr="00D63CEA" w:rsidRDefault="007A71CD" w:rsidP="007A71CD">
      <w:pPr>
        <w:pStyle w:val="3"/>
        <w:rPr>
          <w:rFonts w:ascii="Arial" w:hAnsi="Arial" w:cs="Arial"/>
        </w:rPr>
      </w:pPr>
      <w:bookmarkStart w:id="161" w:name="_Toc108429545"/>
      <w:r w:rsidRPr="00D63CEA">
        <w:rPr>
          <w:rFonts w:ascii="Arial" w:hAnsi="Arial" w:cs="Arial"/>
        </w:rPr>
        <w:t>Глава 6. Внесение изменений в правила землепользования и застройки</w:t>
      </w:r>
      <w:bookmarkEnd w:id="156"/>
      <w:bookmarkEnd w:id="157"/>
      <w:bookmarkEnd w:id="158"/>
      <w:bookmarkEnd w:id="159"/>
      <w:bookmarkEnd w:id="160"/>
      <w:bookmarkEnd w:id="161"/>
    </w:p>
    <w:p w14:paraId="47078AF0" w14:textId="77777777" w:rsidR="007A71CD" w:rsidRPr="00D63CEA" w:rsidRDefault="007A71CD" w:rsidP="007A71CD">
      <w:pPr>
        <w:pStyle w:val="4"/>
        <w:rPr>
          <w:rFonts w:ascii="Arial" w:hAnsi="Arial" w:cs="Arial"/>
          <w:sz w:val="26"/>
          <w:szCs w:val="26"/>
        </w:rPr>
      </w:pPr>
      <w:bookmarkStart w:id="162" w:name="_Toc423081194"/>
      <w:bookmarkStart w:id="163" w:name="_Toc423081263"/>
      <w:bookmarkStart w:id="164" w:name="_Toc423081332"/>
      <w:bookmarkStart w:id="165" w:name="_Toc463338824"/>
      <w:bookmarkStart w:id="166" w:name="_Toc464557703"/>
      <w:bookmarkStart w:id="167" w:name="_Toc465153614"/>
      <w:bookmarkStart w:id="168" w:name="_Toc494804878"/>
      <w:bookmarkStart w:id="169" w:name="_Toc521489860"/>
      <w:bookmarkStart w:id="170" w:name="_Toc58943370"/>
      <w:bookmarkStart w:id="171" w:name="_Toc108429546"/>
      <w:r w:rsidRPr="00D63CEA">
        <w:rPr>
          <w:rFonts w:ascii="Arial" w:hAnsi="Arial" w:cs="Arial"/>
          <w:sz w:val="26"/>
          <w:szCs w:val="26"/>
        </w:rPr>
        <w:t>Статья 1</w:t>
      </w:r>
      <w:r w:rsidR="00AA08C9" w:rsidRPr="00D63CEA">
        <w:rPr>
          <w:rFonts w:ascii="Arial" w:hAnsi="Arial" w:cs="Arial"/>
          <w:sz w:val="26"/>
          <w:szCs w:val="26"/>
        </w:rPr>
        <w:t>3</w:t>
      </w:r>
      <w:r w:rsidRPr="00D63CEA">
        <w:rPr>
          <w:rFonts w:ascii="Arial" w:hAnsi="Arial" w:cs="Arial"/>
          <w:sz w:val="26"/>
          <w:szCs w:val="26"/>
        </w:rPr>
        <w:t>. Порядок внесения изменений в настоящие Правила</w:t>
      </w:r>
      <w:bookmarkEnd w:id="162"/>
      <w:bookmarkEnd w:id="163"/>
      <w:bookmarkEnd w:id="164"/>
      <w:bookmarkEnd w:id="165"/>
      <w:bookmarkEnd w:id="166"/>
      <w:bookmarkEnd w:id="167"/>
      <w:bookmarkEnd w:id="168"/>
      <w:bookmarkEnd w:id="169"/>
      <w:bookmarkEnd w:id="170"/>
      <w:bookmarkEnd w:id="171"/>
    </w:p>
    <w:p w14:paraId="0769EE89" w14:textId="71F765B4" w:rsidR="00AA08C9" w:rsidRPr="00D63CEA" w:rsidRDefault="00AA08C9" w:rsidP="00AA08C9">
      <w:pPr>
        <w:pStyle w:val="S"/>
        <w:numPr>
          <w:ilvl w:val="0"/>
          <w:numId w:val="32"/>
        </w:numPr>
        <w:suppressAutoHyphens/>
        <w:ind w:left="0" w:firstLine="709"/>
        <w:rPr>
          <w:rFonts w:ascii="Arial" w:hAnsi="Arial" w:cs="Arial"/>
          <w:sz w:val="26"/>
          <w:szCs w:val="26"/>
        </w:rPr>
      </w:pPr>
      <w:bookmarkStart w:id="172" w:name="_Toc494804879"/>
      <w:bookmarkStart w:id="173" w:name="_Toc521489861"/>
      <w:bookmarkStart w:id="174" w:name="_Toc58943371"/>
      <w:r w:rsidRPr="00D63CEA">
        <w:rPr>
          <w:rFonts w:ascii="Arial" w:hAnsi="Arial" w:cs="Arial"/>
          <w:sz w:val="26"/>
          <w:szCs w:val="26"/>
        </w:rPr>
        <w:t>Внесение изменений в Правила осуществляется в порядке, предусмотренном статьями 31, 32</w:t>
      </w:r>
      <w:r w:rsidR="00FE1C89">
        <w:rPr>
          <w:rFonts w:ascii="Arial" w:hAnsi="Arial" w:cs="Arial"/>
          <w:sz w:val="26"/>
          <w:szCs w:val="26"/>
        </w:rPr>
        <w:t>, 33</w:t>
      </w:r>
      <w:r w:rsidRPr="00D63CEA">
        <w:rPr>
          <w:rFonts w:ascii="Arial" w:hAnsi="Arial" w:cs="Arial"/>
          <w:sz w:val="26"/>
          <w:szCs w:val="26"/>
        </w:rPr>
        <w:t xml:space="preserve"> Градостроительного кодекса Российской Федерации.</w:t>
      </w:r>
    </w:p>
    <w:p w14:paraId="05F0ACFA" w14:textId="77777777" w:rsidR="00AA08C9" w:rsidRPr="00D63CEA" w:rsidRDefault="00AA08C9" w:rsidP="00AA08C9">
      <w:pPr>
        <w:numPr>
          <w:ilvl w:val="0"/>
          <w:numId w:val="32"/>
        </w:numPr>
        <w:suppressAutoHyphens/>
        <w:autoSpaceDE/>
        <w:autoSpaceDN/>
        <w:adjustRightInd/>
        <w:ind w:left="0" w:firstLine="709"/>
        <w:rPr>
          <w:sz w:val="26"/>
          <w:szCs w:val="26"/>
        </w:rPr>
      </w:pPr>
      <w:r w:rsidRPr="00D63CEA">
        <w:rPr>
          <w:sz w:val="26"/>
          <w:szCs w:val="26"/>
        </w:rPr>
        <w:t>Перечень оснований для рассмотрения Главой района вопроса о внесении изменений в Правила установлен частью 2 статьи 33 Градостроительного кодекса Российской Федерации.</w:t>
      </w:r>
    </w:p>
    <w:p w14:paraId="7D28B6ED" w14:textId="77777777" w:rsidR="00AA08C9" w:rsidRPr="00D63CEA" w:rsidRDefault="00AA08C9" w:rsidP="00AA08C9">
      <w:pPr>
        <w:pStyle w:val="S"/>
        <w:numPr>
          <w:ilvl w:val="0"/>
          <w:numId w:val="32"/>
        </w:numPr>
        <w:suppressAutoHyphens/>
        <w:ind w:left="0" w:firstLine="709"/>
        <w:rPr>
          <w:rFonts w:ascii="Arial" w:hAnsi="Arial" w:cs="Arial"/>
          <w:sz w:val="26"/>
          <w:szCs w:val="26"/>
        </w:rPr>
      </w:pPr>
      <w:r w:rsidRPr="00D63CEA">
        <w:rPr>
          <w:rFonts w:ascii="Arial" w:hAnsi="Arial" w:cs="Arial"/>
          <w:sz w:val="26"/>
          <w:szCs w:val="26"/>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14:paraId="1DFEA693"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Проект о внесении изменений в правила землепользования и застройки, предусматривающих приведение данных правил в соответствие с </w:t>
      </w:r>
      <w:r w:rsidRPr="00D63CEA">
        <w:rPr>
          <w:rFonts w:ascii="Arial" w:hAnsi="Arial" w:cs="Arial"/>
          <w:sz w:val="26"/>
          <w:szCs w:val="26"/>
        </w:rPr>
        <w:lastRenderedPageBreak/>
        <w:t xml:space="preserve">ограничениями использования объектов недвижимости, установленными на </w:t>
      </w:r>
      <w:proofErr w:type="spellStart"/>
      <w:r w:rsidRPr="00D63CEA">
        <w:rPr>
          <w:rFonts w:ascii="Arial" w:hAnsi="Arial" w:cs="Arial"/>
          <w:sz w:val="26"/>
          <w:szCs w:val="26"/>
        </w:rPr>
        <w:t>приаэродромной</w:t>
      </w:r>
      <w:proofErr w:type="spellEnd"/>
      <w:r w:rsidRPr="00D63CEA">
        <w:rPr>
          <w:rFonts w:ascii="Arial" w:hAnsi="Arial" w:cs="Arial"/>
          <w:sz w:val="26"/>
          <w:szCs w:val="26"/>
        </w:rPr>
        <w:t xml:space="preserve"> территории, рассмотрению Комиссией не подлежит.</w:t>
      </w:r>
    </w:p>
    <w:p w14:paraId="4D490E46"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Глава района с учетом рекомендаций, содержащихся в заключении Комиссии, в течение </w:t>
      </w:r>
      <w:r w:rsidR="00B109B2" w:rsidRPr="00D63CEA">
        <w:rPr>
          <w:rFonts w:ascii="Arial" w:hAnsi="Arial" w:cs="Arial"/>
          <w:sz w:val="26"/>
          <w:szCs w:val="26"/>
        </w:rPr>
        <w:t>двадцати пяти</w:t>
      </w:r>
      <w:r w:rsidRPr="00D63CEA">
        <w:rPr>
          <w:rFonts w:ascii="Arial" w:hAnsi="Arial" w:cs="Arial"/>
          <w:sz w:val="26"/>
          <w:szCs w:val="26"/>
        </w:rPr>
        <w:t xml:space="preserve"> дней принимает решение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06B5681A" w14:textId="77777777" w:rsidR="00AA08C9" w:rsidRPr="00FE1C89" w:rsidRDefault="00AA08C9" w:rsidP="00AA08C9">
      <w:pPr>
        <w:pStyle w:val="af9"/>
        <w:numPr>
          <w:ilvl w:val="0"/>
          <w:numId w:val="32"/>
        </w:numPr>
        <w:suppressAutoHyphens/>
        <w:spacing w:after="0" w:line="240" w:lineRule="auto"/>
        <w:ind w:left="0" w:firstLine="709"/>
        <w:rPr>
          <w:rFonts w:ascii="Arial" w:hAnsi="Arial" w:cs="Arial"/>
          <w:sz w:val="26"/>
          <w:szCs w:val="26"/>
        </w:rPr>
      </w:pPr>
      <w:r w:rsidRPr="00FE1C89">
        <w:rPr>
          <w:rFonts w:ascii="Arial" w:hAnsi="Arial" w:cs="Arial"/>
          <w:sz w:val="26"/>
          <w:szCs w:val="26"/>
        </w:rPr>
        <w:t xml:space="preserve">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FE1C89">
        <w:rPr>
          <w:rFonts w:ascii="Arial" w:hAnsi="Arial" w:cs="Arial"/>
          <w:sz w:val="26"/>
          <w:szCs w:val="26"/>
        </w:rPr>
        <w:t>приаэродромной</w:t>
      </w:r>
      <w:proofErr w:type="spellEnd"/>
      <w:r w:rsidRPr="00FE1C89">
        <w:rPr>
          <w:rFonts w:ascii="Arial" w:hAnsi="Arial" w:cs="Arial"/>
          <w:sz w:val="26"/>
          <w:szCs w:val="26"/>
        </w:rPr>
        <w:t xml:space="preserve">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14:paraId="78676AA9" w14:textId="41924BC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Администрация</w:t>
      </w:r>
      <w:r w:rsidR="00637FE4" w:rsidRPr="00D63CEA">
        <w:rPr>
          <w:rFonts w:ascii="Arial" w:hAnsi="Arial" w:cs="Arial"/>
          <w:sz w:val="26"/>
          <w:szCs w:val="26"/>
        </w:rPr>
        <w:t xml:space="preserve"> </w:t>
      </w:r>
      <w:r w:rsidRPr="00D63CEA">
        <w:rPr>
          <w:rFonts w:ascii="Arial" w:hAnsi="Arial" w:cs="Arial"/>
          <w:sz w:val="26"/>
          <w:szCs w:val="26"/>
        </w:rPr>
        <w:t>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w:t>
      </w:r>
      <w:r w:rsidRPr="00D63CEA">
        <w:rPr>
          <w:rFonts w:ascii="Arial" w:hAnsi="Arial" w:cs="Arial"/>
          <w:color w:val="00B050"/>
          <w:sz w:val="26"/>
          <w:szCs w:val="26"/>
        </w:rPr>
        <w:t xml:space="preserve"> </w:t>
      </w:r>
      <w:proofErr w:type="spellStart"/>
      <w:r w:rsidR="00637FE4" w:rsidRPr="00D63CEA">
        <w:rPr>
          <w:rFonts w:ascii="Arial" w:hAnsi="Arial" w:cs="Arial"/>
          <w:sz w:val="26"/>
          <w:szCs w:val="26"/>
        </w:rPr>
        <w:t>Осинниковского</w:t>
      </w:r>
      <w:proofErr w:type="spellEnd"/>
      <w:r w:rsidRPr="00D63CEA">
        <w:rPr>
          <w:rFonts w:ascii="Arial" w:hAnsi="Arial" w:cs="Arial"/>
          <w:sz w:val="26"/>
          <w:szCs w:val="26"/>
        </w:rPr>
        <w:t xml:space="preserve"> сельского поселения,</w:t>
      </w:r>
      <w:r w:rsidRPr="00D63CEA">
        <w:rPr>
          <w:rFonts w:ascii="Arial" w:hAnsi="Arial" w:cs="Arial"/>
          <w:color w:val="00B050"/>
          <w:sz w:val="26"/>
          <w:szCs w:val="26"/>
        </w:rPr>
        <w:t xml:space="preserve"> </w:t>
      </w:r>
      <w:r w:rsidRPr="00D63CEA">
        <w:rPr>
          <w:rFonts w:ascii="Arial" w:hAnsi="Arial" w:cs="Arial"/>
          <w:sz w:val="26"/>
          <w:szCs w:val="26"/>
        </w:rPr>
        <w:t xml:space="preserve">Схеме территориального планирования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14:paraId="3273BE98" w14:textId="40FC2CF2" w:rsidR="00AA08C9" w:rsidRPr="007E3D53" w:rsidRDefault="00AA08C9" w:rsidP="00AA08C9">
      <w:pPr>
        <w:pStyle w:val="ConsPlusNormal"/>
        <w:numPr>
          <w:ilvl w:val="0"/>
          <w:numId w:val="32"/>
        </w:numPr>
        <w:suppressAutoHyphens/>
        <w:autoSpaceDE/>
        <w:autoSpaceDN/>
        <w:adjustRightInd/>
        <w:ind w:left="0" w:firstLine="709"/>
        <w:rPr>
          <w:sz w:val="26"/>
          <w:szCs w:val="26"/>
        </w:rPr>
      </w:pPr>
      <w:r w:rsidRPr="007E3D53">
        <w:rPr>
          <w:sz w:val="26"/>
          <w:szCs w:val="26"/>
        </w:rPr>
        <w:t xml:space="preserve">По результатам проверки, указанной в части </w:t>
      </w:r>
      <w:r w:rsidR="004A4DCA" w:rsidRPr="007E3D53">
        <w:rPr>
          <w:sz w:val="26"/>
          <w:szCs w:val="26"/>
        </w:rPr>
        <w:t>7</w:t>
      </w:r>
      <w:r w:rsidRPr="007E3D53">
        <w:rPr>
          <w:sz w:val="26"/>
          <w:szCs w:val="26"/>
        </w:rPr>
        <w:t xml:space="preserve"> настоящей статьи, Администрация</w:t>
      </w:r>
      <w:r w:rsidR="00637FE4" w:rsidRPr="007E3D53">
        <w:rPr>
          <w:sz w:val="26"/>
          <w:szCs w:val="26"/>
        </w:rPr>
        <w:t xml:space="preserve"> </w:t>
      </w:r>
      <w:r w:rsidRPr="007E3D53">
        <w:rPr>
          <w:sz w:val="26"/>
          <w:szCs w:val="26"/>
        </w:rPr>
        <w:t xml:space="preserve">направляет проект о внесении изменений в Правила Главе района или в случае обнаружения его несоответствия требованиям и документам, указанным в части </w:t>
      </w:r>
      <w:r w:rsidR="007E3D53" w:rsidRPr="007E3D53">
        <w:rPr>
          <w:sz w:val="26"/>
          <w:szCs w:val="26"/>
        </w:rPr>
        <w:t>7</w:t>
      </w:r>
      <w:r w:rsidRPr="007E3D53">
        <w:rPr>
          <w:sz w:val="26"/>
          <w:szCs w:val="26"/>
        </w:rPr>
        <w:t xml:space="preserve"> настоящей статьи, - в Комиссию на доработку.</w:t>
      </w:r>
    </w:p>
    <w:p w14:paraId="1D63A7F6" w14:textId="1D75F046" w:rsidR="00AA08C9" w:rsidRPr="007E3D53" w:rsidRDefault="00AA08C9" w:rsidP="00AA08C9">
      <w:pPr>
        <w:pStyle w:val="ConsPlusNormal"/>
        <w:numPr>
          <w:ilvl w:val="0"/>
          <w:numId w:val="32"/>
        </w:numPr>
        <w:suppressAutoHyphens/>
        <w:autoSpaceDE/>
        <w:autoSpaceDN/>
        <w:adjustRightInd/>
        <w:ind w:left="0" w:firstLine="709"/>
        <w:rPr>
          <w:sz w:val="26"/>
          <w:szCs w:val="26"/>
        </w:rPr>
      </w:pPr>
      <w:r w:rsidRPr="007E3D53">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14:paraId="132F3A92"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9 настоящих Правил.</w:t>
      </w:r>
    </w:p>
    <w:p w14:paraId="15E6C158"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14:paraId="5093F953"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bookmarkStart w:id="175" w:name="Par0"/>
      <w:bookmarkEnd w:id="175"/>
      <w:r w:rsidRPr="00D63CEA">
        <w:rPr>
          <w:rFonts w:ascii="Arial" w:hAnsi="Arial" w:cs="Arial"/>
          <w:sz w:val="26"/>
          <w:szCs w:val="26"/>
        </w:rPr>
        <w:t xml:space="preserve">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w:t>
      </w:r>
      <w:r w:rsidRPr="00D63CEA">
        <w:rPr>
          <w:rFonts w:ascii="Arial" w:hAnsi="Arial" w:cs="Arial"/>
          <w:sz w:val="26"/>
          <w:szCs w:val="26"/>
        </w:rPr>
        <w:lastRenderedPageBreak/>
        <w:t>слушаний и заключение о результатах общественных обсуждений или публичных слушаний.</w:t>
      </w:r>
    </w:p>
    <w:p w14:paraId="57D0D35F"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sidRPr="00D63CEA">
        <w:rPr>
          <w:rFonts w:ascii="Arial" w:hAnsi="Arial" w:cs="Arial"/>
          <w:sz w:val="26"/>
          <w:szCs w:val="26"/>
        </w:rPr>
        <w:t>Уватского</w:t>
      </w:r>
      <w:proofErr w:type="spellEnd"/>
      <w:r w:rsidRPr="00D63CEA">
        <w:rPr>
          <w:rFonts w:ascii="Arial" w:hAnsi="Arial" w:cs="Arial"/>
          <w:sz w:val="26"/>
          <w:szCs w:val="26"/>
        </w:rPr>
        <w:t xml:space="preserve"> муниципального района в сети «Интернет».</w:t>
      </w:r>
    </w:p>
    <w:p w14:paraId="0149C4C6" w14:textId="11550974"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w:t>
      </w:r>
      <w:r w:rsidR="00364277" w:rsidRPr="00D63CEA">
        <w:rPr>
          <w:rFonts w:ascii="Arial" w:hAnsi="Arial" w:cs="Arial"/>
          <w:sz w:val="26"/>
          <w:szCs w:val="26"/>
        </w:rPr>
        <w:t>десяти</w:t>
      </w:r>
      <w:r w:rsidRPr="00D63CEA">
        <w:rPr>
          <w:rFonts w:ascii="Arial" w:hAnsi="Arial" w:cs="Arial"/>
          <w:sz w:val="26"/>
          <w:szCs w:val="26"/>
        </w:rPr>
        <w:t xml:space="preserve"> дней с даты утверждения указанных правил.</w:t>
      </w:r>
    </w:p>
    <w:p w14:paraId="060E8A91"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14:paraId="76E69DB6"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Глава района обязан обеспечить внесение изменений в Правила путем их уточнения, в случае поступления требования, предусмотренного часть 8 статьи 33 Градостроительного кодекса Российской Федерации. При этом утверждение изменений в Правила в целях их уточнения не требуется.</w:t>
      </w:r>
    </w:p>
    <w:p w14:paraId="083D4DEF" w14:textId="77777777" w:rsidR="00AA08C9" w:rsidRPr="00D63CEA" w:rsidRDefault="00AA08C9" w:rsidP="00AA08C9">
      <w:pPr>
        <w:pStyle w:val="af9"/>
        <w:numPr>
          <w:ilvl w:val="0"/>
          <w:numId w:val="32"/>
        </w:numPr>
        <w:suppressAutoHyphens/>
        <w:spacing w:after="0" w:line="240" w:lineRule="auto"/>
        <w:ind w:left="0" w:firstLine="709"/>
        <w:rPr>
          <w:rFonts w:ascii="Arial" w:hAnsi="Arial" w:cs="Arial"/>
          <w:sz w:val="26"/>
          <w:szCs w:val="26"/>
        </w:rPr>
      </w:pPr>
      <w:r w:rsidRPr="00D63CEA">
        <w:rPr>
          <w:rFonts w:ascii="Arial" w:hAnsi="Arial" w:cs="Arial"/>
          <w:sz w:val="26"/>
          <w:szCs w:val="26"/>
        </w:rPr>
        <w:t xml:space="preserve">Срок уточнения Правил в целях отображения границ зон </w:t>
      </w:r>
      <w:r w:rsidRPr="00D63CEA">
        <w:rPr>
          <w:rFonts w:ascii="Arial" w:hAnsi="Arial" w:cs="Arial"/>
          <w:sz w:val="26"/>
          <w:szCs w:val="26"/>
          <w:shd w:val="clear" w:color="auto" w:fill="FFFFFF"/>
        </w:rPr>
        <w:t xml:space="preserve">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w:t>
      </w:r>
      <w:r w:rsidRPr="00D63CEA">
        <w:rPr>
          <w:rFonts w:ascii="Arial" w:hAnsi="Arial" w:cs="Arial"/>
          <w:sz w:val="26"/>
          <w:szCs w:val="26"/>
        </w:rPr>
        <w:t>предусмотренного часть 8 статьи 33 Градостроительного кодекса Российской Федерации.</w:t>
      </w:r>
    </w:p>
    <w:p w14:paraId="32E372F6" w14:textId="77777777" w:rsidR="007A71CD" w:rsidRPr="00D63CEA" w:rsidRDefault="007A71CD" w:rsidP="007A71CD">
      <w:pPr>
        <w:pStyle w:val="3"/>
        <w:spacing w:after="0"/>
        <w:rPr>
          <w:rFonts w:ascii="Arial" w:hAnsi="Arial" w:cs="Arial"/>
          <w:lang w:eastAsia="en-US"/>
        </w:rPr>
      </w:pPr>
      <w:bookmarkStart w:id="176" w:name="_Toc108429547"/>
      <w:r w:rsidRPr="00D63CEA">
        <w:rPr>
          <w:rFonts w:ascii="Arial" w:hAnsi="Arial" w:cs="Arial"/>
          <w:lang w:eastAsia="en-US"/>
        </w:rPr>
        <w:t>Глава 7. Регулирование иных вопросов землепользования и застройки</w:t>
      </w:r>
      <w:bookmarkEnd w:id="172"/>
      <w:bookmarkEnd w:id="173"/>
      <w:bookmarkEnd w:id="174"/>
      <w:bookmarkEnd w:id="176"/>
    </w:p>
    <w:p w14:paraId="5ABE167D" w14:textId="77777777" w:rsidR="007A71CD" w:rsidRPr="00D63CEA" w:rsidRDefault="007A71CD" w:rsidP="007A71CD">
      <w:pPr>
        <w:pStyle w:val="4"/>
        <w:rPr>
          <w:rFonts w:ascii="Arial" w:hAnsi="Arial" w:cs="Arial"/>
          <w:sz w:val="26"/>
          <w:szCs w:val="26"/>
        </w:rPr>
      </w:pPr>
      <w:bookmarkStart w:id="177" w:name="_Toc491773871"/>
      <w:bookmarkStart w:id="178" w:name="_Toc494804880"/>
      <w:bookmarkStart w:id="179" w:name="_Toc521489862"/>
      <w:bookmarkStart w:id="180" w:name="_Toc423081198"/>
      <w:bookmarkStart w:id="181" w:name="_Toc423081267"/>
      <w:bookmarkStart w:id="182" w:name="_Toc423081336"/>
      <w:bookmarkStart w:id="183" w:name="_Toc463338828"/>
      <w:bookmarkStart w:id="184" w:name="_Toc465153616"/>
      <w:bookmarkStart w:id="185" w:name="_Toc485217604"/>
      <w:bookmarkStart w:id="186" w:name="_Toc58943372"/>
      <w:bookmarkStart w:id="187" w:name="_Toc108429548"/>
      <w:bookmarkStart w:id="188" w:name="_Toc423081201"/>
      <w:bookmarkStart w:id="189" w:name="_Toc423081270"/>
      <w:bookmarkStart w:id="190" w:name="_Toc423081339"/>
      <w:bookmarkStart w:id="191" w:name="_Toc463338831"/>
      <w:bookmarkStart w:id="192" w:name="_Toc465153619"/>
      <w:r w:rsidRPr="00D63CEA">
        <w:rPr>
          <w:rFonts w:ascii="Arial" w:hAnsi="Arial" w:cs="Arial"/>
          <w:sz w:val="26"/>
          <w:szCs w:val="26"/>
        </w:rPr>
        <w:t>Статья 1</w:t>
      </w:r>
      <w:r w:rsidR="00441A17" w:rsidRPr="00D63CEA">
        <w:rPr>
          <w:rFonts w:ascii="Arial" w:hAnsi="Arial" w:cs="Arial"/>
          <w:sz w:val="26"/>
          <w:szCs w:val="26"/>
        </w:rPr>
        <w:t>4</w:t>
      </w:r>
      <w:r w:rsidRPr="00D63CEA">
        <w:rPr>
          <w:rFonts w:ascii="Arial" w:hAnsi="Arial" w:cs="Arial"/>
          <w:sz w:val="26"/>
          <w:szCs w:val="26"/>
        </w:rPr>
        <w:t>. Строительные изменения объектов капитального строительства.</w:t>
      </w:r>
      <w:bookmarkEnd w:id="177"/>
      <w:bookmarkEnd w:id="178"/>
      <w:bookmarkEnd w:id="179"/>
      <w:bookmarkEnd w:id="180"/>
      <w:bookmarkEnd w:id="181"/>
      <w:bookmarkEnd w:id="182"/>
      <w:bookmarkEnd w:id="183"/>
      <w:bookmarkEnd w:id="184"/>
      <w:bookmarkEnd w:id="185"/>
      <w:bookmarkEnd w:id="186"/>
      <w:bookmarkEnd w:id="187"/>
    </w:p>
    <w:p w14:paraId="4971B26B" w14:textId="77777777" w:rsidR="00441A17" w:rsidRPr="00D63CEA" w:rsidRDefault="00441A17" w:rsidP="00441A17">
      <w:pPr>
        <w:pStyle w:val="S"/>
        <w:rPr>
          <w:rFonts w:ascii="Arial" w:hAnsi="Arial" w:cs="Arial"/>
          <w:sz w:val="26"/>
          <w:szCs w:val="26"/>
        </w:rPr>
      </w:pPr>
      <w:bookmarkStart w:id="193" w:name="_Toc423081199"/>
      <w:bookmarkStart w:id="194" w:name="_Toc423081268"/>
      <w:bookmarkStart w:id="195" w:name="_Toc423081337"/>
      <w:bookmarkStart w:id="196" w:name="_Toc463338829"/>
      <w:bookmarkStart w:id="197" w:name="_Toc465153617"/>
      <w:bookmarkStart w:id="198" w:name="_Toc485217605"/>
      <w:bookmarkStart w:id="199" w:name="_Toc491773872"/>
      <w:bookmarkStart w:id="200" w:name="_Toc494804881"/>
      <w:bookmarkStart w:id="201" w:name="_Toc521489863"/>
      <w:bookmarkStart w:id="202" w:name="_Toc58943373"/>
      <w:r w:rsidRPr="00D63CEA">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14:paraId="29D69A20" w14:textId="77777777" w:rsidR="00441A17" w:rsidRPr="00D63CEA" w:rsidRDefault="00441A17" w:rsidP="00441A17">
      <w:pPr>
        <w:pStyle w:val="S"/>
        <w:rPr>
          <w:rFonts w:ascii="Arial" w:hAnsi="Arial" w:cs="Arial"/>
          <w:sz w:val="26"/>
          <w:szCs w:val="26"/>
        </w:rPr>
      </w:pPr>
      <w:r w:rsidRPr="00D63CEA">
        <w:rPr>
          <w:rFonts w:ascii="Arial" w:hAnsi="Arial" w:cs="Arial"/>
          <w:sz w:val="26"/>
          <w:szCs w:val="26"/>
        </w:rPr>
        <w:t>2.</w:t>
      </w:r>
      <w:r w:rsidRPr="00D63CEA">
        <w:rPr>
          <w:rFonts w:ascii="Arial" w:hAnsi="Arial" w:cs="Arial"/>
          <w:color w:val="00B050"/>
          <w:sz w:val="26"/>
          <w:szCs w:val="26"/>
        </w:rPr>
        <w:t xml:space="preserve"> </w:t>
      </w:r>
      <w:r w:rsidRPr="00D63CEA">
        <w:rPr>
          <w:rFonts w:ascii="Arial" w:hAnsi="Arial" w:cs="Arial"/>
          <w:sz w:val="26"/>
          <w:szCs w:val="26"/>
        </w:rPr>
        <w:t>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14:paraId="28E37CA4" w14:textId="77777777" w:rsidR="00441A17" w:rsidRPr="00D63CEA" w:rsidRDefault="00441A17" w:rsidP="00441A17">
      <w:pPr>
        <w:pStyle w:val="S"/>
        <w:rPr>
          <w:rFonts w:ascii="Arial" w:hAnsi="Arial" w:cs="Arial"/>
          <w:sz w:val="26"/>
          <w:szCs w:val="26"/>
        </w:rPr>
      </w:pPr>
      <w:r w:rsidRPr="00D63CEA">
        <w:rPr>
          <w:rFonts w:ascii="Arial" w:hAnsi="Arial" w:cs="Arial"/>
          <w:sz w:val="26"/>
          <w:szCs w:val="26"/>
        </w:rPr>
        <w:t>3. Строительные изменения объектов капитального строительства подразделяются на изменения, для которых:</w:t>
      </w:r>
    </w:p>
    <w:p w14:paraId="3A317034" w14:textId="77777777" w:rsidR="00441A17" w:rsidRPr="00D63CEA" w:rsidRDefault="00441A17" w:rsidP="00441A17">
      <w:pPr>
        <w:pStyle w:val="S"/>
        <w:numPr>
          <w:ilvl w:val="0"/>
          <w:numId w:val="33"/>
        </w:numPr>
        <w:suppressAutoHyphens/>
        <w:ind w:left="0" w:firstLine="709"/>
        <w:rPr>
          <w:rFonts w:ascii="Arial" w:hAnsi="Arial" w:cs="Arial"/>
          <w:sz w:val="26"/>
          <w:szCs w:val="26"/>
        </w:rPr>
      </w:pPr>
      <w:r w:rsidRPr="00D63CEA">
        <w:rPr>
          <w:rFonts w:ascii="Arial" w:hAnsi="Arial" w:cs="Arial"/>
          <w:sz w:val="26"/>
          <w:szCs w:val="26"/>
        </w:rPr>
        <w:t>не требуется разрешение на строительство;</w:t>
      </w:r>
    </w:p>
    <w:p w14:paraId="15AA3F74" w14:textId="77777777" w:rsidR="00441A17" w:rsidRPr="00D63CEA" w:rsidRDefault="00441A17" w:rsidP="00441A17">
      <w:pPr>
        <w:pStyle w:val="S"/>
        <w:numPr>
          <w:ilvl w:val="0"/>
          <w:numId w:val="33"/>
        </w:numPr>
        <w:suppressAutoHyphens/>
        <w:ind w:left="0" w:firstLine="709"/>
        <w:rPr>
          <w:rFonts w:ascii="Arial" w:hAnsi="Arial" w:cs="Arial"/>
          <w:sz w:val="26"/>
          <w:szCs w:val="26"/>
        </w:rPr>
      </w:pPr>
      <w:r w:rsidRPr="00D63CEA">
        <w:rPr>
          <w:rFonts w:ascii="Arial" w:hAnsi="Arial" w:cs="Arial"/>
          <w:sz w:val="26"/>
          <w:szCs w:val="26"/>
        </w:rPr>
        <w:t>требуется разрешение на строительство.</w:t>
      </w:r>
    </w:p>
    <w:p w14:paraId="3F510056" w14:textId="77777777" w:rsidR="00441A17" w:rsidRPr="00D63CEA" w:rsidRDefault="00441A17" w:rsidP="00441A17">
      <w:pPr>
        <w:pStyle w:val="S"/>
        <w:rPr>
          <w:rFonts w:ascii="Arial" w:hAnsi="Arial" w:cs="Arial"/>
          <w:sz w:val="26"/>
          <w:szCs w:val="26"/>
        </w:rPr>
      </w:pPr>
      <w:r w:rsidRPr="00D63CEA">
        <w:rPr>
          <w:rFonts w:ascii="Arial" w:hAnsi="Arial" w:cs="Arial"/>
          <w:sz w:val="26"/>
          <w:szCs w:val="26"/>
        </w:rPr>
        <w:t>4.</w:t>
      </w:r>
      <w:r w:rsidRPr="00D63CEA">
        <w:rPr>
          <w:rFonts w:ascii="Arial" w:hAnsi="Arial" w:cs="Arial"/>
          <w:color w:val="00B050"/>
          <w:sz w:val="26"/>
          <w:szCs w:val="26"/>
        </w:rPr>
        <w:t xml:space="preserve"> </w:t>
      </w:r>
      <w:r w:rsidRPr="00D63CEA">
        <w:rPr>
          <w:rFonts w:ascii="Arial" w:hAnsi="Arial" w:cs="Arial"/>
          <w:sz w:val="26"/>
          <w:szCs w:val="26"/>
        </w:rPr>
        <w:t>Выдача разрешения на строительство не требуется в случаях, предусмотренных частью 17 статьи 51 Градостроительного кодекса Российской Федерации.</w:t>
      </w:r>
    </w:p>
    <w:p w14:paraId="2186A9C0" w14:textId="77777777" w:rsidR="00441A17" w:rsidRPr="00D63CEA" w:rsidRDefault="00441A17" w:rsidP="00441A17">
      <w:pPr>
        <w:pStyle w:val="S"/>
        <w:rPr>
          <w:rFonts w:ascii="Arial" w:hAnsi="Arial" w:cs="Arial"/>
          <w:sz w:val="26"/>
          <w:szCs w:val="26"/>
        </w:rPr>
      </w:pPr>
      <w:r w:rsidRPr="00D63CEA">
        <w:rPr>
          <w:rFonts w:ascii="Arial" w:hAnsi="Arial" w:cs="Arial"/>
          <w:sz w:val="26"/>
          <w:szCs w:val="26"/>
        </w:rPr>
        <w:t>5.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15 настоящих Правил.</w:t>
      </w:r>
    </w:p>
    <w:p w14:paraId="462B01AB" w14:textId="77777777" w:rsidR="007A71CD" w:rsidRPr="00D63CEA" w:rsidRDefault="007A71CD" w:rsidP="007A71CD">
      <w:pPr>
        <w:pStyle w:val="4"/>
        <w:rPr>
          <w:rFonts w:ascii="Arial" w:hAnsi="Arial" w:cs="Arial"/>
          <w:sz w:val="26"/>
          <w:szCs w:val="26"/>
        </w:rPr>
      </w:pPr>
      <w:bookmarkStart w:id="203" w:name="_Toc108429549"/>
      <w:bookmarkStart w:id="204" w:name="_Hlk84443256"/>
      <w:r w:rsidRPr="00D63CEA">
        <w:rPr>
          <w:rFonts w:ascii="Arial" w:hAnsi="Arial" w:cs="Arial"/>
          <w:sz w:val="26"/>
          <w:szCs w:val="26"/>
        </w:rPr>
        <w:lastRenderedPageBreak/>
        <w:t>Статья 1</w:t>
      </w:r>
      <w:r w:rsidR="00AB19D5" w:rsidRPr="00D63CEA">
        <w:rPr>
          <w:rFonts w:ascii="Arial" w:hAnsi="Arial" w:cs="Arial"/>
          <w:sz w:val="26"/>
          <w:szCs w:val="26"/>
        </w:rPr>
        <w:t>5</w:t>
      </w:r>
      <w:r w:rsidRPr="00D63CEA">
        <w:rPr>
          <w:rFonts w:ascii="Arial" w:hAnsi="Arial" w:cs="Arial"/>
          <w:sz w:val="26"/>
          <w:szCs w:val="26"/>
        </w:rPr>
        <w:t>. Разрешение на строительство</w:t>
      </w:r>
      <w:bookmarkEnd w:id="193"/>
      <w:bookmarkEnd w:id="194"/>
      <w:bookmarkEnd w:id="195"/>
      <w:bookmarkEnd w:id="196"/>
      <w:bookmarkEnd w:id="197"/>
      <w:bookmarkEnd w:id="198"/>
      <w:bookmarkEnd w:id="199"/>
      <w:bookmarkEnd w:id="200"/>
      <w:bookmarkEnd w:id="201"/>
      <w:bookmarkEnd w:id="202"/>
      <w:bookmarkEnd w:id="203"/>
    </w:p>
    <w:p w14:paraId="7AEBCB91" w14:textId="77777777" w:rsidR="00AB19D5" w:rsidRPr="00D63CEA" w:rsidRDefault="00AB19D5" w:rsidP="00AB19D5">
      <w:pPr>
        <w:pStyle w:val="S"/>
        <w:numPr>
          <w:ilvl w:val="1"/>
          <w:numId w:val="34"/>
        </w:numPr>
        <w:suppressAutoHyphens/>
        <w:ind w:left="0" w:firstLine="709"/>
        <w:rPr>
          <w:rFonts w:ascii="Arial" w:hAnsi="Arial" w:cs="Arial"/>
          <w:sz w:val="26"/>
          <w:szCs w:val="26"/>
        </w:rPr>
      </w:pPr>
      <w:bookmarkStart w:id="205" w:name="_Toc324408744"/>
      <w:bookmarkStart w:id="206" w:name="_Toc423081200"/>
      <w:bookmarkStart w:id="207" w:name="_Toc423081269"/>
      <w:bookmarkStart w:id="208" w:name="_Toc423081338"/>
      <w:bookmarkStart w:id="209" w:name="_Toc463338830"/>
      <w:bookmarkStart w:id="210" w:name="_Toc465153618"/>
      <w:bookmarkStart w:id="211" w:name="_Toc485217606"/>
      <w:bookmarkStart w:id="212" w:name="_Toc491773873"/>
      <w:bookmarkStart w:id="213" w:name="_Toc494804882"/>
      <w:bookmarkStart w:id="214" w:name="_Toc521489864"/>
      <w:bookmarkStart w:id="215" w:name="_Toc58943374"/>
      <w:r w:rsidRPr="00D63CEA">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14:paraId="42ED80B2" w14:textId="77777777" w:rsidR="00AB19D5" w:rsidRPr="00D63CEA" w:rsidRDefault="00AB19D5" w:rsidP="00AB19D5">
      <w:pPr>
        <w:pStyle w:val="S"/>
        <w:numPr>
          <w:ilvl w:val="1"/>
          <w:numId w:val="34"/>
        </w:numPr>
        <w:suppressAutoHyphens/>
        <w:ind w:left="0" w:firstLine="709"/>
        <w:rPr>
          <w:rFonts w:ascii="Arial" w:hAnsi="Arial" w:cs="Arial"/>
          <w:sz w:val="26"/>
          <w:szCs w:val="26"/>
        </w:rPr>
      </w:pPr>
      <w:r w:rsidRPr="00D63CEA">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14:paraId="3E46741F" w14:textId="3685422E" w:rsidR="00AB19D5" w:rsidRPr="00D63CEA" w:rsidRDefault="00AB19D5" w:rsidP="00AB19D5">
      <w:pPr>
        <w:pStyle w:val="S"/>
        <w:numPr>
          <w:ilvl w:val="1"/>
          <w:numId w:val="34"/>
        </w:numPr>
        <w:suppressAutoHyphens/>
        <w:ind w:left="0" w:firstLine="709"/>
        <w:rPr>
          <w:rFonts w:ascii="Arial" w:hAnsi="Arial" w:cs="Arial"/>
          <w:bCs/>
          <w:sz w:val="26"/>
          <w:szCs w:val="26"/>
        </w:rPr>
      </w:pPr>
      <w:r w:rsidRPr="00D63CEA">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десять рабочих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объекта капитального строительства не начаты на день подачи такого заявления.</w:t>
      </w:r>
    </w:p>
    <w:p w14:paraId="2FE19624" w14:textId="77777777" w:rsidR="00AB19D5" w:rsidRPr="00D63CEA" w:rsidRDefault="00AB19D5" w:rsidP="00AB19D5">
      <w:pPr>
        <w:pStyle w:val="S"/>
        <w:numPr>
          <w:ilvl w:val="1"/>
          <w:numId w:val="34"/>
        </w:numPr>
        <w:suppressAutoHyphens/>
        <w:ind w:left="0" w:firstLine="709"/>
        <w:rPr>
          <w:rFonts w:ascii="Arial" w:hAnsi="Arial" w:cs="Arial"/>
          <w:sz w:val="26"/>
          <w:szCs w:val="26"/>
        </w:rPr>
      </w:pPr>
      <w:r w:rsidRPr="00D63CEA">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14:paraId="7C49A47D" w14:textId="77777777" w:rsidR="00AB19D5" w:rsidRPr="00D63CEA" w:rsidRDefault="00AB19D5" w:rsidP="00AB19D5">
      <w:pPr>
        <w:pStyle w:val="S"/>
        <w:numPr>
          <w:ilvl w:val="1"/>
          <w:numId w:val="34"/>
        </w:numPr>
        <w:suppressAutoHyphens/>
        <w:ind w:left="0" w:firstLine="709"/>
        <w:rPr>
          <w:rFonts w:ascii="Arial" w:hAnsi="Arial" w:cs="Arial"/>
          <w:sz w:val="26"/>
          <w:szCs w:val="26"/>
        </w:rPr>
      </w:pPr>
      <w:r w:rsidRPr="00D63CEA">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30383F34" w14:textId="77777777" w:rsidR="007A71CD" w:rsidRPr="00D63CEA" w:rsidRDefault="007A71CD" w:rsidP="007A71CD">
      <w:pPr>
        <w:pStyle w:val="4"/>
        <w:rPr>
          <w:rFonts w:ascii="Arial" w:hAnsi="Arial" w:cs="Arial"/>
          <w:sz w:val="26"/>
          <w:szCs w:val="26"/>
        </w:rPr>
      </w:pPr>
      <w:bookmarkStart w:id="216" w:name="_Toc108429550"/>
      <w:r w:rsidRPr="00D63CEA">
        <w:rPr>
          <w:rFonts w:ascii="Arial" w:hAnsi="Arial" w:cs="Arial"/>
          <w:sz w:val="26"/>
          <w:szCs w:val="26"/>
        </w:rPr>
        <w:t>Статья 1</w:t>
      </w:r>
      <w:r w:rsidR="00AB19D5" w:rsidRPr="00D63CEA">
        <w:rPr>
          <w:rFonts w:ascii="Arial" w:hAnsi="Arial" w:cs="Arial"/>
          <w:sz w:val="26"/>
          <w:szCs w:val="26"/>
        </w:rPr>
        <w:t>6</w:t>
      </w:r>
      <w:r w:rsidRPr="00D63CEA">
        <w:rPr>
          <w:rFonts w:ascii="Arial" w:hAnsi="Arial" w:cs="Arial"/>
          <w:sz w:val="26"/>
          <w:szCs w:val="26"/>
        </w:rPr>
        <w:t>. Разрешение на ввод объекта в эксплуатацию</w:t>
      </w:r>
      <w:bookmarkEnd w:id="205"/>
      <w:bookmarkEnd w:id="206"/>
      <w:bookmarkEnd w:id="207"/>
      <w:bookmarkEnd w:id="208"/>
      <w:bookmarkEnd w:id="209"/>
      <w:bookmarkEnd w:id="210"/>
      <w:bookmarkEnd w:id="211"/>
      <w:bookmarkEnd w:id="212"/>
      <w:bookmarkEnd w:id="213"/>
      <w:bookmarkEnd w:id="214"/>
      <w:bookmarkEnd w:id="215"/>
      <w:bookmarkEnd w:id="216"/>
    </w:p>
    <w:p w14:paraId="78DD8807" w14:textId="77777777" w:rsidR="007A71CD" w:rsidRPr="00D63CEA" w:rsidRDefault="007A71CD" w:rsidP="00E51C81">
      <w:pPr>
        <w:pStyle w:val="S"/>
        <w:numPr>
          <w:ilvl w:val="1"/>
          <w:numId w:val="15"/>
        </w:numPr>
        <w:ind w:left="0" w:firstLine="709"/>
        <w:rPr>
          <w:rFonts w:ascii="Arial" w:hAnsi="Arial" w:cs="Arial"/>
          <w:sz w:val="26"/>
          <w:szCs w:val="26"/>
        </w:rPr>
      </w:pPr>
      <w:bookmarkStart w:id="217" w:name="_Toc423081202"/>
      <w:bookmarkStart w:id="218" w:name="_Toc423081271"/>
      <w:bookmarkStart w:id="219" w:name="_Toc423081340"/>
      <w:bookmarkStart w:id="220" w:name="_Toc463338832"/>
      <w:bookmarkStart w:id="221" w:name="_Toc465153620"/>
      <w:bookmarkStart w:id="222" w:name="_Toc494804884"/>
      <w:bookmarkStart w:id="223" w:name="_Toc521489866"/>
      <w:bookmarkEnd w:id="188"/>
      <w:bookmarkEnd w:id="189"/>
      <w:bookmarkEnd w:id="190"/>
      <w:bookmarkEnd w:id="191"/>
      <w:bookmarkEnd w:id="192"/>
      <w:r w:rsidRPr="00D63CEA">
        <w:rPr>
          <w:rFonts w:ascii="Arial" w:hAnsi="Arial" w:cs="Arial"/>
          <w:sz w:val="26"/>
          <w:szCs w:val="26"/>
        </w:rPr>
        <w:t>Выдача разрешения на ввод объекта в эксплуатацию предоставляется в порядке, определенном в соответствии со статьей 55 Градостроительного кодекса Российской Федерации.</w:t>
      </w:r>
    </w:p>
    <w:p w14:paraId="74E2FACD" w14:textId="1D3DD06A" w:rsidR="007A71CD" w:rsidRPr="00D63CEA" w:rsidRDefault="007A71CD" w:rsidP="00E51C81">
      <w:pPr>
        <w:pStyle w:val="ConsNormal"/>
        <w:numPr>
          <w:ilvl w:val="1"/>
          <w:numId w:val="15"/>
        </w:numPr>
        <w:ind w:left="0" w:right="0" w:firstLine="709"/>
        <w:rPr>
          <w:sz w:val="26"/>
          <w:szCs w:val="26"/>
        </w:rPr>
      </w:pPr>
      <w:r w:rsidRPr="00D63CEA">
        <w:rPr>
          <w:sz w:val="26"/>
          <w:szCs w:val="26"/>
        </w:rPr>
        <w:t>Разрешение на ввод объекта в эксплуатацию является основанием для постановки на государственный уч</w:t>
      </w:r>
      <w:r w:rsidR="007E3D53">
        <w:rPr>
          <w:sz w:val="26"/>
          <w:szCs w:val="26"/>
        </w:rPr>
        <w:t>е</w:t>
      </w:r>
      <w:r w:rsidRPr="00D63CEA">
        <w:rPr>
          <w:sz w:val="26"/>
          <w:szCs w:val="26"/>
        </w:rPr>
        <w:t>т построенного объекта капитального строительства, внесения изменений, в документы государственного уч</w:t>
      </w:r>
      <w:r w:rsidR="00387DC6">
        <w:rPr>
          <w:sz w:val="26"/>
          <w:szCs w:val="26"/>
        </w:rPr>
        <w:t>е</w:t>
      </w:r>
      <w:r w:rsidRPr="00D63CEA">
        <w:rPr>
          <w:sz w:val="26"/>
          <w:szCs w:val="26"/>
        </w:rPr>
        <w:t>та реконструированного объекта капитального строительства.</w:t>
      </w:r>
    </w:p>
    <w:p w14:paraId="42BC8CC6" w14:textId="77777777" w:rsidR="007A71CD" w:rsidRPr="00D63CEA" w:rsidRDefault="007A71CD" w:rsidP="00E51C81">
      <w:pPr>
        <w:pStyle w:val="ConsNormal"/>
        <w:numPr>
          <w:ilvl w:val="1"/>
          <w:numId w:val="15"/>
        </w:numPr>
        <w:ind w:left="0" w:right="0" w:firstLine="709"/>
        <w:rPr>
          <w:sz w:val="26"/>
          <w:szCs w:val="26"/>
        </w:rPr>
      </w:pPr>
      <w:r w:rsidRPr="00D63CEA">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56715CF9" w14:textId="77777777" w:rsidR="007A71CD" w:rsidRPr="00D63CEA" w:rsidRDefault="007A71CD" w:rsidP="007A71CD">
      <w:pPr>
        <w:pStyle w:val="4"/>
        <w:rPr>
          <w:rFonts w:ascii="Arial" w:hAnsi="Arial" w:cs="Arial"/>
          <w:sz w:val="26"/>
          <w:szCs w:val="26"/>
        </w:rPr>
      </w:pPr>
      <w:bookmarkStart w:id="224" w:name="_Toc58943375"/>
      <w:bookmarkStart w:id="225" w:name="_Toc108429551"/>
      <w:bookmarkEnd w:id="204"/>
      <w:r w:rsidRPr="00D63CEA">
        <w:rPr>
          <w:rFonts w:ascii="Arial" w:hAnsi="Arial" w:cs="Arial"/>
          <w:sz w:val="26"/>
          <w:szCs w:val="26"/>
        </w:rPr>
        <w:t>Статья 1</w:t>
      </w:r>
      <w:r w:rsidR="00AB19D5" w:rsidRPr="00D63CEA">
        <w:rPr>
          <w:rFonts w:ascii="Arial" w:hAnsi="Arial" w:cs="Arial"/>
          <w:sz w:val="26"/>
          <w:szCs w:val="26"/>
        </w:rPr>
        <w:t>7</w:t>
      </w:r>
      <w:r w:rsidRPr="00D63CEA">
        <w:rPr>
          <w:rFonts w:ascii="Arial" w:hAnsi="Arial" w:cs="Arial"/>
          <w:sz w:val="26"/>
          <w:szCs w:val="26"/>
        </w:rPr>
        <w:t>. Действие Правил по отношению к ранее возникшим правоотношениям</w:t>
      </w:r>
      <w:bookmarkEnd w:id="217"/>
      <w:bookmarkEnd w:id="218"/>
      <w:bookmarkEnd w:id="219"/>
      <w:bookmarkEnd w:id="220"/>
      <w:bookmarkEnd w:id="221"/>
      <w:bookmarkEnd w:id="222"/>
      <w:bookmarkEnd w:id="223"/>
      <w:bookmarkEnd w:id="224"/>
      <w:bookmarkEnd w:id="225"/>
    </w:p>
    <w:p w14:paraId="56089C84" w14:textId="77777777" w:rsidR="00AB19D5" w:rsidRPr="00D63CEA" w:rsidRDefault="00AB19D5" w:rsidP="00AB19D5">
      <w:pPr>
        <w:pStyle w:val="S"/>
        <w:numPr>
          <w:ilvl w:val="0"/>
          <w:numId w:val="35"/>
        </w:numPr>
        <w:suppressAutoHyphens/>
        <w:ind w:left="0" w:firstLine="709"/>
        <w:rPr>
          <w:rFonts w:ascii="Arial" w:hAnsi="Arial" w:cs="Arial"/>
          <w:sz w:val="26"/>
          <w:szCs w:val="26"/>
        </w:rPr>
      </w:pPr>
      <w:bookmarkStart w:id="226" w:name="_Toc491773876"/>
      <w:bookmarkStart w:id="227" w:name="_Toc494804885"/>
      <w:bookmarkStart w:id="228" w:name="_Toc521489867"/>
      <w:bookmarkStart w:id="229" w:name="_Toc58943376"/>
      <w:r w:rsidRPr="00D63CEA">
        <w:rPr>
          <w:rFonts w:ascii="Arial" w:hAnsi="Arial" w:cs="Arial"/>
          <w:sz w:val="26"/>
          <w:szCs w:val="26"/>
        </w:rPr>
        <w:t>Правила вступают в силу с момента их официального опубликования.</w:t>
      </w:r>
    </w:p>
    <w:p w14:paraId="2369488D"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14:paraId="1910FF79"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lastRenderedPageBreak/>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p>
    <w:p w14:paraId="3C258BEA"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14:paraId="07756A60"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Разрешения на строительство и реконструкцию, выданные до вступления в силу настоящих Правил,</w:t>
      </w:r>
      <w:r w:rsidRPr="00D63CEA">
        <w:rPr>
          <w:rFonts w:ascii="Arial" w:hAnsi="Arial" w:cs="Arial"/>
          <w:color w:val="0070C0"/>
          <w:sz w:val="26"/>
          <w:szCs w:val="26"/>
        </w:rPr>
        <w:t xml:space="preserve"> </w:t>
      </w:r>
      <w:r w:rsidRPr="00D63CEA">
        <w:rPr>
          <w:rFonts w:ascii="Arial" w:hAnsi="Arial" w:cs="Arial"/>
          <w:sz w:val="26"/>
          <w:szCs w:val="26"/>
        </w:rPr>
        <w:t>являются действительными, при условии, что срок действия разрешения на строительство и реконструкцию не истек.</w:t>
      </w:r>
    </w:p>
    <w:p w14:paraId="3E7E9A99"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14:paraId="19FDC27D"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14:paraId="371B0642"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14:paraId="22CBEB71"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градостроительными регламентами.</w:t>
      </w:r>
    </w:p>
    <w:p w14:paraId="04142340"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 xml:space="preserve">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которых выданы до вступления в силу настоящих Правил, при условии, </w:t>
      </w:r>
      <w:r w:rsidR="00497514" w:rsidRPr="00D63CEA">
        <w:rPr>
          <w:rFonts w:ascii="Arial" w:hAnsi="Arial" w:cs="Arial"/>
          <w:sz w:val="26"/>
          <w:szCs w:val="26"/>
        </w:rPr>
        <w:t>ч</w:t>
      </w:r>
      <w:r w:rsidRPr="00D63CEA">
        <w:rPr>
          <w:rFonts w:ascii="Arial" w:hAnsi="Arial" w:cs="Arial"/>
          <w:sz w:val="26"/>
          <w:szCs w:val="26"/>
        </w:rPr>
        <w:t>то срок действия разрешения на строительство не истек.</w:t>
      </w:r>
    </w:p>
    <w:p w14:paraId="1398EF85" w14:textId="77777777" w:rsidR="00AB19D5" w:rsidRPr="00D63CEA" w:rsidRDefault="00AB19D5" w:rsidP="00AB19D5">
      <w:pPr>
        <w:pStyle w:val="S"/>
        <w:numPr>
          <w:ilvl w:val="0"/>
          <w:numId w:val="35"/>
        </w:numPr>
        <w:suppressAutoHyphens/>
        <w:ind w:left="0" w:firstLine="709"/>
        <w:rPr>
          <w:rFonts w:ascii="Arial" w:hAnsi="Arial" w:cs="Arial"/>
          <w:sz w:val="26"/>
          <w:szCs w:val="26"/>
        </w:rPr>
      </w:pPr>
      <w:r w:rsidRPr="00D63CEA">
        <w:rPr>
          <w:rFonts w:ascii="Arial" w:hAnsi="Arial" w:cs="Arial"/>
          <w:sz w:val="26"/>
          <w:szCs w:val="26"/>
        </w:rPr>
        <w:t>В случае отмены либо внесения изменений в нормативные правовые акты Российской Федерации, Тюменской области, настоящие Правила применяются в части, не противоречащей</w:t>
      </w:r>
      <w:r w:rsidRPr="00D63CEA">
        <w:rPr>
          <w:rFonts w:ascii="Arial" w:hAnsi="Arial" w:cs="Arial"/>
          <w:color w:val="0070C0"/>
          <w:sz w:val="26"/>
          <w:szCs w:val="26"/>
        </w:rPr>
        <w:t xml:space="preserve"> </w:t>
      </w:r>
      <w:r w:rsidRPr="00D63CEA">
        <w:rPr>
          <w:rFonts w:ascii="Arial" w:hAnsi="Arial" w:cs="Arial"/>
          <w:sz w:val="26"/>
          <w:szCs w:val="26"/>
        </w:rPr>
        <w:t>федеральному законодательству и законодательству Тюменской области.</w:t>
      </w:r>
    </w:p>
    <w:p w14:paraId="6D298DAA" w14:textId="77777777" w:rsidR="007A71CD" w:rsidRPr="00D63CEA" w:rsidRDefault="007A71CD" w:rsidP="007A71CD">
      <w:pPr>
        <w:pStyle w:val="4"/>
        <w:rPr>
          <w:rFonts w:ascii="Arial" w:eastAsia="Calibri" w:hAnsi="Arial" w:cs="Arial"/>
          <w:sz w:val="26"/>
          <w:szCs w:val="26"/>
          <w:lang w:eastAsia="en-US"/>
        </w:rPr>
      </w:pPr>
      <w:bookmarkStart w:id="230" w:name="_Toc108429552"/>
      <w:r w:rsidRPr="00D63CEA">
        <w:rPr>
          <w:rFonts w:ascii="Arial" w:eastAsia="Calibri" w:hAnsi="Arial" w:cs="Arial"/>
          <w:sz w:val="26"/>
          <w:szCs w:val="26"/>
          <w:lang w:eastAsia="en-US"/>
        </w:rPr>
        <w:t>Статья 1</w:t>
      </w:r>
      <w:r w:rsidR="005770A5" w:rsidRPr="00D63CEA">
        <w:rPr>
          <w:rFonts w:ascii="Arial" w:eastAsia="Calibri" w:hAnsi="Arial" w:cs="Arial"/>
          <w:sz w:val="26"/>
          <w:szCs w:val="26"/>
          <w:lang w:eastAsia="en-US"/>
        </w:rPr>
        <w:t>8</w:t>
      </w:r>
      <w:r w:rsidRPr="00D63CEA">
        <w:rPr>
          <w:rFonts w:ascii="Arial" w:eastAsia="Calibri" w:hAnsi="Arial" w:cs="Arial"/>
          <w:sz w:val="26"/>
          <w:szCs w:val="26"/>
          <w:lang w:eastAsia="en-US"/>
        </w:rPr>
        <w:t>. Ответственность за нарушение правил землепользования и застройки</w:t>
      </w:r>
      <w:bookmarkEnd w:id="226"/>
      <w:bookmarkEnd w:id="227"/>
      <w:bookmarkEnd w:id="228"/>
      <w:bookmarkEnd w:id="229"/>
      <w:bookmarkEnd w:id="230"/>
    </w:p>
    <w:p w14:paraId="6E2CB67B" w14:textId="1D4B4EAD" w:rsidR="007A71CD" w:rsidRPr="00D63CEA" w:rsidRDefault="005770A5" w:rsidP="00CE0188">
      <w:pPr>
        <w:widowControl/>
        <w:ind w:firstLine="709"/>
        <w:jc w:val="left"/>
        <w:rPr>
          <w:rFonts w:eastAsia="Calibri"/>
          <w:color w:val="FF0000"/>
          <w:sz w:val="26"/>
          <w:szCs w:val="26"/>
          <w:lang w:eastAsia="en-US"/>
        </w:rPr>
        <w:sectPr w:rsidR="007A71CD" w:rsidRPr="00D63CEA" w:rsidSect="00404753">
          <w:footerReference w:type="default" r:id="rId12"/>
          <w:pgSz w:w="11906" w:h="16838"/>
          <w:pgMar w:top="1134" w:right="567" w:bottom="1134" w:left="1701" w:header="709" w:footer="709" w:gutter="0"/>
          <w:cols w:space="708"/>
          <w:docGrid w:linePitch="360"/>
        </w:sectPr>
      </w:pPr>
      <w:r w:rsidRPr="00D63CEA">
        <w:rPr>
          <w:rFonts w:eastAsia="Calibri"/>
          <w:sz w:val="26"/>
          <w:szCs w:val="26"/>
          <w:lang w:eastAsia="en-US"/>
        </w:rPr>
        <w:t>За</w:t>
      </w:r>
      <w:r w:rsidR="00CE0188">
        <w:rPr>
          <w:rFonts w:eastAsia="Calibri"/>
          <w:sz w:val="26"/>
          <w:szCs w:val="26"/>
          <w:lang w:eastAsia="en-US"/>
        </w:rPr>
        <w:t xml:space="preserve"> </w:t>
      </w:r>
      <w:proofErr w:type="gramStart"/>
      <w:r w:rsidRPr="00D63CEA">
        <w:rPr>
          <w:rFonts w:eastAsia="Calibri"/>
          <w:sz w:val="26"/>
          <w:szCs w:val="26"/>
          <w:lang w:eastAsia="en-US"/>
        </w:rPr>
        <w:t xml:space="preserve">нарушение </w:t>
      </w:r>
      <w:r w:rsidR="00CE0188">
        <w:rPr>
          <w:rFonts w:eastAsia="Calibri"/>
          <w:sz w:val="26"/>
          <w:szCs w:val="26"/>
          <w:lang w:eastAsia="en-US"/>
        </w:rPr>
        <w:t xml:space="preserve"> </w:t>
      </w:r>
      <w:r w:rsidRPr="00D63CEA">
        <w:rPr>
          <w:rFonts w:eastAsia="Calibri"/>
          <w:sz w:val="26"/>
          <w:szCs w:val="26"/>
          <w:lang w:eastAsia="en-US"/>
        </w:rPr>
        <w:t>настоящих</w:t>
      </w:r>
      <w:proofErr w:type="gramEnd"/>
      <w:r w:rsidRPr="00D63CEA">
        <w:rPr>
          <w:rFonts w:eastAsia="Calibri"/>
          <w:sz w:val="26"/>
          <w:szCs w:val="26"/>
          <w:lang w:eastAsia="en-US"/>
        </w:rPr>
        <w:t xml:space="preserve"> Правил физические </w:t>
      </w:r>
      <w:r w:rsidR="00CE0188">
        <w:rPr>
          <w:rFonts w:eastAsia="Calibri"/>
          <w:sz w:val="26"/>
          <w:szCs w:val="26"/>
          <w:lang w:eastAsia="en-US"/>
        </w:rPr>
        <w:t xml:space="preserve"> </w:t>
      </w:r>
      <w:r w:rsidRPr="00D63CEA">
        <w:rPr>
          <w:rFonts w:eastAsia="Calibri"/>
          <w:sz w:val="26"/>
          <w:szCs w:val="26"/>
          <w:lang w:eastAsia="en-US"/>
        </w:rPr>
        <w:t xml:space="preserve">и </w:t>
      </w:r>
      <w:r w:rsidR="00CE0188">
        <w:rPr>
          <w:rFonts w:eastAsia="Calibri"/>
          <w:sz w:val="26"/>
          <w:szCs w:val="26"/>
          <w:lang w:eastAsia="en-US"/>
        </w:rPr>
        <w:t xml:space="preserve"> </w:t>
      </w:r>
      <w:r w:rsidRPr="00D63CEA">
        <w:rPr>
          <w:rFonts w:eastAsia="Calibri"/>
          <w:sz w:val="26"/>
          <w:szCs w:val="26"/>
          <w:lang w:eastAsia="en-US"/>
        </w:rPr>
        <w:t xml:space="preserve">юридические </w:t>
      </w:r>
      <w:r w:rsidR="00CE0188">
        <w:rPr>
          <w:rFonts w:eastAsia="Calibri"/>
          <w:sz w:val="26"/>
          <w:szCs w:val="26"/>
          <w:lang w:eastAsia="en-US"/>
        </w:rPr>
        <w:t xml:space="preserve">  </w:t>
      </w:r>
      <w:r w:rsidRPr="00D63CEA">
        <w:rPr>
          <w:rFonts w:eastAsia="Calibri"/>
          <w:sz w:val="26"/>
          <w:szCs w:val="26"/>
          <w:lang w:eastAsia="en-US"/>
        </w:rPr>
        <w:t xml:space="preserve">лица, </w:t>
      </w:r>
      <w:r w:rsidR="00CE0188">
        <w:rPr>
          <w:rFonts w:eastAsia="Calibri"/>
          <w:sz w:val="26"/>
          <w:szCs w:val="26"/>
          <w:lang w:eastAsia="en-US"/>
        </w:rPr>
        <w:t xml:space="preserve"> </w:t>
      </w:r>
      <w:r w:rsidRPr="00D63CEA">
        <w:rPr>
          <w:rFonts w:eastAsia="Calibri"/>
          <w:sz w:val="26"/>
          <w:szCs w:val="26"/>
          <w:lang w:eastAsia="en-US"/>
        </w:rPr>
        <w:t xml:space="preserve">а также </w:t>
      </w:r>
      <w:r w:rsidR="00CE0188">
        <w:rPr>
          <w:rFonts w:eastAsia="Calibri"/>
          <w:sz w:val="26"/>
          <w:szCs w:val="26"/>
          <w:lang w:eastAsia="en-US"/>
        </w:rPr>
        <w:t xml:space="preserve"> </w:t>
      </w:r>
      <w:r w:rsidRPr="00D63CEA">
        <w:rPr>
          <w:rFonts w:eastAsia="Calibri"/>
          <w:sz w:val="26"/>
          <w:szCs w:val="26"/>
          <w:lang w:eastAsia="en-US"/>
        </w:rPr>
        <w:t>должностные</w:t>
      </w:r>
      <w:r w:rsidR="00CE0188">
        <w:rPr>
          <w:rFonts w:eastAsia="Calibri"/>
          <w:sz w:val="26"/>
          <w:szCs w:val="26"/>
          <w:lang w:eastAsia="en-US"/>
        </w:rPr>
        <w:t xml:space="preserve">    </w:t>
      </w:r>
      <w:r w:rsidRPr="00D63CEA">
        <w:rPr>
          <w:rFonts w:eastAsia="Calibri"/>
          <w:sz w:val="26"/>
          <w:szCs w:val="26"/>
          <w:lang w:eastAsia="en-US"/>
        </w:rPr>
        <w:t xml:space="preserve"> лица</w:t>
      </w:r>
      <w:r w:rsidR="00CE0188">
        <w:rPr>
          <w:rFonts w:eastAsia="Calibri"/>
          <w:sz w:val="26"/>
          <w:szCs w:val="26"/>
          <w:lang w:eastAsia="en-US"/>
        </w:rPr>
        <w:t xml:space="preserve">     </w:t>
      </w:r>
      <w:r w:rsidRPr="00D63CEA">
        <w:rPr>
          <w:rFonts w:eastAsia="Calibri"/>
          <w:sz w:val="26"/>
          <w:szCs w:val="26"/>
          <w:lang w:eastAsia="en-US"/>
        </w:rPr>
        <w:t xml:space="preserve"> несут </w:t>
      </w:r>
      <w:r w:rsidR="00CE0188">
        <w:rPr>
          <w:rFonts w:eastAsia="Calibri"/>
          <w:sz w:val="26"/>
          <w:szCs w:val="26"/>
          <w:lang w:eastAsia="en-US"/>
        </w:rPr>
        <w:t xml:space="preserve">   </w:t>
      </w:r>
      <w:r w:rsidRPr="00D63CEA">
        <w:rPr>
          <w:rFonts w:eastAsia="Calibri"/>
          <w:sz w:val="26"/>
          <w:szCs w:val="26"/>
          <w:lang w:eastAsia="en-US"/>
        </w:rPr>
        <w:t>ответственность</w:t>
      </w:r>
      <w:r w:rsidR="00CE0188">
        <w:rPr>
          <w:rFonts w:eastAsia="Calibri"/>
          <w:sz w:val="26"/>
          <w:szCs w:val="26"/>
          <w:lang w:eastAsia="en-US"/>
        </w:rPr>
        <w:t xml:space="preserve">   </w:t>
      </w:r>
      <w:r w:rsidRPr="00D63CEA">
        <w:rPr>
          <w:rFonts w:eastAsia="Calibri"/>
          <w:sz w:val="26"/>
          <w:szCs w:val="26"/>
          <w:lang w:eastAsia="en-US"/>
        </w:rPr>
        <w:t xml:space="preserve"> в </w:t>
      </w:r>
      <w:r w:rsidR="00CE0188">
        <w:rPr>
          <w:rFonts w:eastAsia="Calibri"/>
          <w:sz w:val="26"/>
          <w:szCs w:val="26"/>
          <w:lang w:eastAsia="en-US"/>
        </w:rPr>
        <w:t xml:space="preserve">   </w:t>
      </w:r>
      <w:r w:rsidRPr="00D63CEA">
        <w:rPr>
          <w:rFonts w:eastAsia="Calibri"/>
          <w:sz w:val="26"/>
          <w:szCs w:val="26"/>
          <w:lang w:eastAsia="en-US"/>
        </w:rPr>
        <w:t>соответствии</w:t>
      </w:r>
      <w:r w:rsidR="00CE0188">
        <w:rPr>
          <w:rFonts w:eastAsia="Calibri"/>
          <w:sz w:val="26"/>
          <w:szCs w:val="26"/>
          <w:lang w:eastAsia="en-US"/>
        </w:rPr>
        <w:t xml:space="preserve">   </w:t>
      </w:r>
      <w:r w:rsidRPr="00D63CEA">
        <w:rPr>
          <w:rFonts w:eastAsia="Calibri"/>
          <w:sz w:val="26"/>
          <w:szCs w:val="26"/>
          <w:lang w:eastAsia="en-US"/>
        </w:rPr>
        <w:t xml:space="preserve"> с Административным, Градостроительным </w:t>
      </w:r>
      <w:r w:rsidR="00CE0188">
        <w:rPr>
          <w:rFonts w:eastAsia="Calibri"/>
          <w:sz w:val="26"/>
          <w:szCs w:val="26"/>
          <w:lang w:eastAsia="en-US"/>
        </w:rPr>
        <w:t xml:space="preserve"> </w:t>
      </w:r>
      <w:r w:rsidRPr="00D63CEA">
        <w:rPr>
          <w:rFonts w:eastAsia="Calibri"/>
          <w:sz w:val="26"/>
          <w:szCs w:val="26"/>
          <w:lang w:eastAsia="en-US"/>
        </w:rPr>
        <w:t xml:space="preserve">и Земельным кодексами Российской Федерации, </w:t>
      </w:r>
      <w:r w:rsidR="00CE0188">
        <w:rPr>
          <w:rFonts w:eastAsia="Calibri"/>
          <w:sz w:val="26"/>
          <w:szCs w:val="26"/>
          <w:lang w:eastAsia="en-US"/>
        </w:rPr>
        <w:t xml:space="preserve">  </w:t>
      </w:r>
      <w:r w:rsidRPr="00D63CEA">
        <w:rPr>
          <w:rFonts w:eastAsia="Calibri"/>
          <w:sz w:val="26"/>
          <w:szCs w:val="26"/>
          <w:lang w:eastAsia="en-US"/>
        </w:rPr>
        <w:t>иными</w:t>
      </w:r>
      <w:r w:rsidR="00CE0188">
        <w:rPr>
          <w:rFonts w:eastAsia="Calibri"/>
          <w:sz w:val="26"/>
          <w:szCs w:val="26"/>
          <w:lang w:eastAsia="en-US"/>
        </w:rPr>
        <w:t xml:space="preserve">  </w:t>
      </w:r>
      <w:r w:rsidRPr="00D63CEA">
        <w:rPr>
          <w:rFonts w:eastAsia="Calibri"/>
          <w:sz w:val="26"/>
          <w:szCs w:val="26"/>
          <w:lang w:eastAsia="en-US"/>
        </w:rPr>
        <w:t xml:space="preserve"> действующими </w:t>
      </w:r>
      <w:r w:rsidR="00CE0188">
        <w:rPr>
          <w:rFonts w:eastAsia="Calibri"/>
          <w:sz w:val="26"/>
          <w:szCs w:val="26"/>
          <w:lang w:eastAsia="en-US"/>
        </w:rPr>
        <w:t xml:space="preserve">   </w:t>
      </w:r>
      <w:r w:rsidRPr="00D63CEA">
        <w:rPr>
          <w:rFonts w:eastAsia="Calibri"/>
          <w:sz w:val="26"/>
          <w:szCs w:val="26"/>
          <w:lang w:eastAsia="en-US"/>
        </w:rPr>
        <w:t xml:space="preserve">законодательными </w:t>
      </w:r>
      <w:r w:rsidR="00CE0188">
        <w:rPr>
          <w:rFonts w:eastAsia="Calibri"/>
          <w:sz w:val="26"/>
          <w:szCs w:val="26"/>
          <w:lang w:eastAsia="en-US"/>
        </w:rPr>
        <w:t xml:space="preserve">   </w:t>
      </w:r>
      <w:r w:rsidRPr="00D63CEA">
        <w:rPr>
          <w:rFonts w:eastAsia="Calibri"/>
          <w:sz w:val="26"/>
          <w:szCs w:val="26"/>
          <w:lang w:eastAsia="en-US"/>
        </w:rPr>
        <w:t xml:space="preserve">и </w:t>
      </w:r>
      <w:r w:rsidR="00CE0188">
        <w:rPr>
          <w:rFonts w:eastAsia="Calibri"/>
          <w:sz w:val="26"/>
          <w:szCs w:val="26"/>
          <w:lang w:eastAsia="en-US"/>
        </w:rPr>
        <w:t xml:space="preserve">  </w:t>
      </w:r>
      <w:r w:rsidRPr="00D63CEA">
        <w:rPr>
          <w:rFonts w:eastAsia="Calibri"/>
          <w:sz w:val="26"/>
          <w:szCs w:val="26"/>
          <w:lang w:eastAsia="en-US"/>
        </w:rPr>
        <w:t>нормативными правовыми</w:t>
      </w:r>
      <w:r w:rsidR="00CE0188">
        <w:rPr>
          <w:rFonts w:eastAsia="Calibri"/>
          <w:sz w:val="26"/>
          <w:szCs w:val="26"/>
          <w:lang w:eastAsia="en-US"/>
        </w:rPr>
        <w:t xml:space="preserve"> </w:t>
      </w:r>
      <w:r w:rsidRPr="00D63CEA">
        <w:rPr>
          <w:rFonts w:eastAsia="Calibri"/>
          <w:sz w:val="26"/>
          <w:szCs w:val="26"/>
          <w:lang w:eastAsia="en-US"/>
        </w:rPr>
        <w:t>актами.</w:t>
      </w:r>
    </w:p>
    <w:p w14:paraId="4461731C" w14:textId="77777777" w:rsidR="007A71CD" w:rsidRPr="00D63CEA" w:rsidRDefault="007A71CD" w:rsidP="007A71CD">
      <w:pPr>
        <w:pStyle w:val="3"/>
        <w:spacing w:before="120" w:after="120"/>
        <w:rPr>
          <w:rFonts w:ascii="Arial" w:hAnsi="Arial" w:cs="Arial"/>
        </w:rPr>
      </w:pPr>
      <w:bookmarkStart w:id="231" w:name="_Toc521489868"/>
      <w:bookmarkStart w:id="232" w:name="_Toc58943377"/>
      <w:bookmarkStart w:id="233" w:name="_Toc108429553"/>
      <w:r w:rsidRPr="00D63CEA">
        <w:rPr>
          <w:rFonts w:ascii="Arial" w:hAnsi="Arial" w:cs="Arial"/>
        </w:rPr>
        <w:lastRenderedPageBreak/>
        <w:t xml:space="preserve">Раздел II. Карта градостроительного зонирования </w:t>
      </w:r>
      <w:bookmarkEnd w:id="55"/>
      <w:proofErr w:type="spellStart"/>
      <w:r w:rsidR="00043168" w:rsidRPr="00D63CEA">
        <w:rPr>
          <w:rFonts w:ascii="Arial" w:hAnsi="Arial" w:cs="Arial"/>
        </w:rPr>
        <w:t>Осинниковского</w:t>
      </w:r>
      <w:proofErr w:type="spellEnd"/>
      <w:r w:rsidRPr="00D63CEA">
        <w:rPr>
          <w:rFonts w:ascii="Arial" w:hAnsi="Arial" w:cs="Arial"/>
        </w:rPr>
        <w:t xml:space="preserve"> сельского поселения</w:t>
      </w:r>
      <w:bookmarkEnd w:id="231"/>
      <w:bookmarkEnd w:id="232"/>
      <w:bookmarkEnd w:id="233"/>
    </w:p>
    <w:p w14:paraId="6989DEB3" w14:textId="77777777" w:rsidR="007A71CD" w:rsidRPr="00D63CEA" w:rsidRDefault="007A71CD" w:rsidP="007A71CD">
      <w:pPr>
        <w:pStyle w:val="3"/>
        <w:rPr>
          <w:rFonts w:ascii="Arial" w:hAnsi="Arial" w:cs="Arial"/>
        </w:rPr>
      </w:pPr>
      <w:bookmarkStart w:id="234" w:name="_Toc58943378"/>
      <w:bookmarkStart w:id="235" w:name="_Toc108429554"/>
      <w:bookmarkStart w:id="236" w:name="_Toc423081173"/>
      <w:bookmarkStart w:id="237" w:name="_Toc423081242"/>
      <w:bookmarkStart w:id="238" w:name="_Toc423081311"/>
      <w:bookmarkStart w:id="239" w:name="_Toc463338803"/>
      <w:bookmarkStart w:id="240" w:name="_Toc464557678"/>
      <w:bookmarkStart w:id="241" w:name="_Toc465153622"/>
      <w:bookmarkStart w:id="242" w:name="_Toc521489869"/>
      <w:r w:rsidRPr="00D63CEA">
        <w:rPr>
          <w:rFonts w:ascii="Arial" w:hAnsi="Arial" w:cs="Arial"/>
        </w:rPr>
        <w:t>Глава 9. Карта градостроительного зонирования</w:t>
      </w:r>
      <w:bookmarkEnd w:id="234"/>
      <w:bookmarkEnd w:id="235"/>
    </w:p>
    <w:p w14:paraId="69315796" w14:textId="69BF386A" w:rsidR="007A71CD" w:rsidRPr="00D63CEA" w:rsidRDefault="007A71CD" w:rsidP="007A71CD">
      <w:pPr>
        <w:pStyle w:val="4"/>
        <w:rPr>
          <w:rFonts w:ascii="Arial" w:hAnsi="Arial" w:cs="Arial"/>
          <w:sz w:val="26"/>
          <w:szCs w:val="26"/>
        </w:rPr>
      </w:pPr>
      <w:bookmarkStart w:id="243" w:name="_Toc58943379"/>
      <w:bookmarkStart w:id="244" w:name="_Toc108429555"/>
      <w:r w:rsidRPr="00D63CEA">
        <w:rPr>
          <w:rFonts w:ascii="Arial" w:hAnsi="Arial" w:cs="Arial"/>
          <w:sz w:val="26"/>
          <w:szCs w:val="26"/>
        </w:rPr>
        <w:t xml:space="preserve">Статья </w:t>
      </w:r>
      <w:r w:rsidR="00970B81" w:rsidRPr="00D63CEA">
        <w:rPr>
          <w:rFonts w:ascii="Arial" w:hAnsi="Arial" w:cs="Arial"/>
          <w:sz w:val="26"/>
          <w:szCs w:val="26"/>
        </w:rPr>
        <w:t>19</w:t>
      </w:r>
      <w:r w:rsidRPr="00D63CEA">
        <w:rPr>
          <w:rFonts w:ascii="Arial" w:hAnsi="Arial" w:cs="Arial"/>
          <w:sz w:val="26"/>
          <w:szCs w:val="26"/>
        </w:rPr>
        <w:t>. Общие положения о карте градостроительного зонирования</w:t>
      </w:r>
      <w:bookmarkEnd w:id="236"/>
      <w:bookmarkEnd w:id="237"/>
      <w:bookmarkEnd w:id="238"/>
      <w:bookmarkEnd w:id="239"/>
      <w:bookmarkEnd w:id="240"/>
      <w:bookmarkEnd w:id="241"/>
      <w:bookmarkEnd w:id="242"/>
      <w:bookmarkEnd w:id="243"/>
      <w:bookmarkEnd w:id="244"/>
    </w:p>
    <w:p w14:paraId="24F9F82D"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 xml:space="preserve">Карта градостроительного зонирования </w:t>
      </w:r>
      <w:proofErr w:type="spellStart"/>
      <w:r w:rsidR="00043168" w:rsidRPr="003D4CAE">
        <w:rPr>
          <w:sz w:val="26"/>
          <w:szCs w:val="26"/>
        </w:rPr>
        <w:t>Осинниковского</w:t>
      </w:r>
      <w:proofErr w:type="spellEnd"/>
      <w:r w:rsidRPr="003D4CAE">
        <w:rPr>
          <w:sz w:val="26"/>
          <w:szCs w:val="26"/>
        </w:rPr>
        <w:t xml:space="preserve"> сельского поселения представляет собой чертеж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14:paraId="24B2924B"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законодательством могут пересекать границы территориальных зон. Территориальные зоны, как правило, не устанавливаются применительно к одному земельному участку.</w:t>
      </w:r>
    </w:p>
    <w:p w14:paraId="71A306B5"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14:paraId="16454831"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14:paraId="7AEF2BC8"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На карте градостроительного зонирования сельского поселения установлены границы территориальных зон с учетом:</w:t>
      </w:r>
    </w:p>
    <w:p w14:paraId="446F8966" w14:textId="77777777" w:rsidR="007A71CD" w:rsidRPr="003D4CAE" w:rsidRDefault="007A71CD" w:rsidP="007A71CD">
      <w:pPr>
        <w:pStyle w:val="ConsPlusNormal"/>
        <w:ind w:firstLine="709"/>
        <w:rPr>
          <w:sz w:val="26"/>
          <w:szCs w:val="26"/>
        </w:rPr>
      </w:pPr>
      <w:r w:rsidRPr="003D4CAE">
        <w:rPr>
          <w:sz w:val="26"/>
          <w:szCs w:val="26"/>
        </w:rPr>
        <w:t>1)</w:t>
      </w:r>
      <w:r w:rsidRPr="003D4CAE">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05F6DDB5" w14:textId="77777777" w:rsidR="007A71CD" w:rsidRPr="003D4CAE" w:rsidRDefault="007A71CD" w:rsidP="007A71CD">
      <w:pPr>
        <w:pStyle w:val="ConsPlusNormal"/>
        <w:ind w:firstLine="709"/>
        <w:rPr>
          <w:sz w:val="26"/>
          <w:szCs w:val="26"/>
        </w:rPr>
      </w:pPr>
      <w:r w:rsidRPr="003D4CAE">
        <w:rPr>
          <w:sz w:val="26"/>
          <w:szCs w:val="26"/>
        </w:rPr>
        <w:t>2)</w:t>
      </w:r>
      <w:r w:rsidRPr="003D4CAE">
        <w:rPr>
          <w:sz w:val="26"/>
          <w:szCs w:val="26"/>
        </w:rPr>
        <w:tab/>
        <w:t xml:space="preserve">функциональных зон и параметров их планируемого развития, определенных генеральным планом </w:t>
      </w:r>
      <w:proofErr w:type="spellStart"/>
      <w:r w:rsidR="00043168" w:rsidRPr="003D4CAE">
        <w:rPr>
          <w:sz w:val="26"/>
          <w:szCs w:val="26"/>
        </w:rPr>
        <w:t>Осинниковского</w:t>
      </w:r>
      <w:proofErr w:type="spellEnd"/>
      <w:r w:rsidRPr="003D4CAE">
        <w:rPr>
          <w:sz w:val="26"/>
          <w:szCs w:val="26"/>
        </w:rPr>
        <w:t xml:space="preserve"> сельского поселения;</w:t>
      </w:r>
    </w:p>
    <w:p w14:paraId="6AA41F73" w14:textId="77777777" w:rsidR="007A71CD" w:rsidRPr="003D4CAE" w:rsidRDefault="007A71CD" w:rsidP="007A71CD">
      <w:pPr>
        <w:pStyle w:val="ConsPlusNormal"/>
        <w:ind w:firstLine="709"/>
        <w:rPr>
          <w:sz w:val="26"/>
          <w:szCs w:val="26"/>
        </w:rPr>
      </w:pPr>
      <w:r w:rsidRPr="003D4CAE">
        <w:rPr>
          <w:sz w:val="26"/>
          <w:szCs w:val="26"/>
        </w:rPr>
        <w:t>3)</w:t>
      </w:r>
      <w:r w:rsidRPr="003D4CAE">
        <w:rPr>
          <w:sz w:val="26"/>
          <w:szCs w:val="26"/>
        </w:rPr>
        <w:tab/>
        <w:t>сложившейся планировки территории и существующего землепользования;</w:t>
      </w:r>
    </w:p>
    <w:p w14:paraId="35576F8C" w14:textId="77777777" w:rsidR="007A71CD" w:rsidRPr="003D4CAE" w:rsidRDefault="007A71CD" w:rsidP="007A71CD">
      <w:pPr>
        <w:pStyle w:val="ConsPlusNormal"/>
        <w:ind w:firstLine="709"/>
        <w:rPr>
          <w:sz w:val="26"/>
          <w:szCs w:val="26"/>
        </w:rPr>
      </w:pPr>
      <w:r w:rsidRPr="003D4CAE">
        <w:rPr>
          <w:sz w:val="26"/>
          <w:szCs w:val="26"/>
        </w:rPr>
        <w:t>4)</w:t>
      </w:r>
      <w:r w:rsidRPr="003D4CAE">
        <w:rPr>
          <w:sz w:val="26"/>
          <w:szCs w:val="26"/>
        </w:rPr>
        <w:tab/>
        <w:t>планируемых изменений границ земель различных категорий;</w:t>
      </w:r>
    </w:p>
    <w:p w14:paraId="765F0F7E" w14:textId="77777777" w:rsidR="007A71CD" w:rsidRPr="003D4CAE" w:rsidRDefault="007A71CD" w:rsidP="007A71CD">
      <w:pPr>
        <w:pStyle w:val="ConsPlusNormal"/>
        <w:ind w:firstLine="709"/>
        <w:rPr>
          <w:sz w:val="26"/>
          <w:szCs w:val="26"/>
        </w:rPr>
      </w:pPr>
      <w:r w:rsidRPr="003D4CAE">
        <w:rPr>
          <w:sz w:val="26"/>
          <w:szCs w:val="26"/>
        </w:rPr>
        <w:t>5)</w:t>
      </w:r>
      <w:r w:rsidRPr="003D4CAE">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r w:rsidR="00043168" w:rsidRPr="003D4CAE">
        <w:rPr>
          <w:sz w:val="26"/>
          <w:szCs w:val="26"/>
        </w:rPr>
        <w:t>.</w:t>
      </w:r>
    </w:p>
    <w:p w14:paraId="37E25979" w14:textId="77777777" w:rsidR="007A71CD" w:rsidRPr="003D4CAE" w:rsidRDefault="007A71CD" w:rsidP="00E51C81">
      <w:pPr>
        <w:pStyle w:val="ConsPlusNormal"/>
        <w:numPr>
          <w:ilvl w:val="0"/>
          <w:numId w:val="2"/>
        </w:numPr>
        <w:ind w:left="0" w:firstLine="709"/>
        <w:rPr>
          <w:sz w:val="26"/>
          <w:szCs w:val="26"/>
        </w:rPr>
      </w:pPr>
      <w:r w:rsidRPr="003D4CAE">
        <w:rPr>
          <w:sz w:val="26"/>
          <w:szCs w:val="26"/>
        </w:rPr>
        <w:t>Границы территориальных зон установлены по:</w:t>
      </w:r>
    </w:p>
    <w:p w14:paraId="018F44D0" w14:textId="77777777" w:rsidR="007A71CD" w:rsidRPr="003D4CAE" w:rsidRDefault="007A71CD" w:rsidP="007A71CD">
      <w:pPr>
        <w:pStyle w:val="ConsPlusNormal"/>
        <w:ind w:firstLine="709"/>
        <w:rPr>
          <w:sz w:val="26"/>
          <w:szCs w:val="26"/>
        </w:rPr>
      </w:pPr>
      <w:r w:rsidRPr="003D4CAE">
        <w:rPr>
          <w:sz w:val="26"/>
          <w:szCs w:val="26"/>
        </w:rPr>
        <w:t>1)</w:t>
      </w:r>
      <w:r w:rsidRPr="003D4CAE">
        <w:rPr>
          <w:sz w:val="26"/>
          <w:szCs w:val="26"/>
        </w:rPr>
        <w:tab/>
        <w:t>линиям магистралей, улиц, проездов, разделяющим транспортные потоки противоположных направлений;</w:t>
      </w:r>
    </w:p>
    <w:p w14:paraId="704F8879" w14:textId="77777777" w:rsidR="007A71CD" w:rsidRPr="003D4CAE" w:rsidRDefault="007A71CD" w:rsidP="007A71CD">
      <w:pPr>
        <w:pStyle w:val="ConsPlusNormal"/>
        <w:ind w:firstLine="709"/>
        <w:rPr>
          <w:sz w:val="26"/>
          <w:szCs w:val="26"/>
        </w:rPr>
      </w:pPr>
      <w:r w:rsidRPr="003D4CAE">
        <w:rPr>
          <w:sz w:val="26"/>
          <w:szCs w:val="26"/>
        </w:rPr>
        <w:t>2)</w:t>
      </w:r>
      <w:r w:rsidRPr="003D4CAE">
        <w:rPr>
          <w:sz w:val="26"/>
          <w:szCs w:val="26"/>
        </w:rPr>
        <w:tab/>
        <w:t>красным линиям;</w:t>
      </w:r>
    </w:p>
    <w:p w14:paraId="36336A8B" w14:textId="77777777" w:rsidR="007A71CD" w:rsidRPr="003D4CAE" w:rsidRDefault="007A71CD" w:rsidP="007A71CD">
      <w:pPr>
        <w:pStyle w:val="ConsPlusNormal"/>
        <w:ind w:firstLine="709"/>
        <w:rPr>
          <w:sz w:val="26"/>
          <w:szCs w:val="26"/>
        </w:rPr>
      </w:pPr>
      <w:r w:rsidRPr="003D4CAE">
        <w:rPr>
          <w:sz w:val="26"/>
          <w:szCs w:val="26"/>
        </w:rPr>
        <w:t>3)</w:t>
      </w:r>
      <w:r w:rsidRPr="003D4CAE">
        <w:rPr>
          <w:sz w:val="26"/>
          <w:szCs w:val="26"/>
        </w:rPr>
        <w:tab/>
        <w:t>границам земельных участков;</w:t>
      </w:r>
    </w:p>
    <w:p w14:paraId="6D8B1AC1" w14:textId="77777777" w:rsidR="007A71CD" w:rsidRPr="003D4CAE" w:rsidRDefault="007A71CD" w:rsidP="007A71CD">
      <w:pPr>
        <w:pStyle w:val="ConsPlusNormal"/>
        <w:ind w:firstLine="709"/>
        <w:rPr>
          <w:sz w:val="26"/>
          <w:szCs w:val="26"/>
        </w:rPr>
      </w:pPr>
      <w:r w:rsidRPr="003D4CAE">
        <w:rPr>
          <w:sz w:val="26"/>
          <w:szCs w:val="26"/>
        </w:rPr>
        <w:lastRenderedPageBreak/>
        <w:t>4)</w:t>
      </w:r>
      <w:r w:rsidRPr="003D4CAE">
        <w:rPr>
          <w:sz w:val="26"/>
          <w:szCs w:val="26"/>
        </w:rPr>
        <w:tab/>
        <w:t>границе населенного пункта в пределах муниципального образования;</w:t>
      </w:r>
    </w:p>
    <w:p w14:paraId="0C8E4A2A" w14:textId="77777777" w:rsidR="007A71CD" w:rsidRPr="003D4CAE" w:rsidRDefault="007A71CD" w:rsidP="007A71CD">
      <w:pPr>
        <w:pStyle w:val="ConsPlusNormal"/>
        <w:ind w:firstLine="709"/>
        <w:rPr>
          <w:sz w:val="26"/>
          <w:szCs w:val="26"/>
        </w:rPr>
      </w:pPr>
      <w:r w:rsidRPr="003D4CAE">
        <w:rPr>
          <w:sz w:val="26"/>
          <w:szCs w:val="26"/>
        </w:rPr>
        <w:t>5)</w:t>
      </w:r>
      <w:r w:rsidRPr="003D4CAE">
        <w:rPr>
          <w:sz w:val="26"/>
          <w:szCs w:val="26"/>
        </w:rPr>
        <w:tab/>
        <w:t>границе муниципального образования;</w:t>
      </w:r>
    </w:p>
    <w:p w14:paraId="49BFDE09" w14:textId="77777777" w:rsidR="007A71CD" w:rsidRPr="003D4CAE" w:rsidRDefault="007A71CD" w:rsidP="007A71CD">
      <w:pPr>
        <w:pStyle w:val="ConsPlusNormal"/>
        <w:ind w:firstLine="709"/>
        <w:rPr>
          <w:sz w:val="26"/>
          <w:szCs w:val="26"/>
        </w:rPr>
      </w:pPr>
      <w:r w:rsidRPr="003D4CAE">
        <w:rPr>
          <w:sz w:val="26"/>
          <w:szCs w:val="26"/>
        </w:rPr>
        <w:t>6)</w:t>
      </w:r>
      <w:r w:rsidRPr="003D4CAE">
        <w:rPr>
          <w:sz w:val="26"/>
          <w:szCs w:val="26"/>
        </w:rPr>
        <w:tab/>
        <w:t>естественным границам природных объектов;</w:t>
      </w:r>
    </w:p>
    <w:p w14:paraId="60B5E29F" w14:textId="77777777" w:rsidR="007A71CD" w:rsidRPr="003D4CAE" w:rsidRDefault="007A71CD" w:rsidP="007A71CD">
      <w:pPr>
        <w:pStyle w:val="ConsPlusNormal"/>
        <w:ind w:firstLine="709"/>
        <w:rPr>
          <w:sz w:val="26"/>
          <w:szCs w:val="26"/>
        </w:rPr>
      </w:pPr>
      <w:r w:rsidRPr="003D4CAE">
        <w:rPr>
          <w:sz w:val="26"/>
          <w:szCs w:val="26"/>
        </w:rPr>
        <w:t>7)</w:t>
      </w:r>
      <w:r w:rsidRPr="003D4CAE">
        <w:rPr>
          <w:sz w:val="26"/>
          <w:szCs w:val="26"/>
        </w:rPr>
        <w:tab/>
        <w:t>иным границам.</w:t>
      </w:r>
    </w:p>
    <w:p w14:paraId="3CC3E86B"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 xml:space="preserve">Границы зон с особыми условиями использования территорий отображены </w:t>
      </w:r>
      <w:r w:rsidR="00ED5185" w:rsidRPr="003D4CAE">
        <w:rPr>
          <w:sz w:val="26"/>
          <w:szCs w:val="26"/>
        </w:rPr>
        <w:t>на карте градостроительного зонирования</w:t>
      </w:r>
      <w:r w:rsidRPr="003D4CAE">
        <w:rPr>
          <w:sz w:val="26"/>
          <w:szCs w:val="26"/>
        </w:rPr>
        <w:t>.</w:t>
      </w:r>
    </w:p>
    <w:p w14:paraId="42B837F9" w14:textId="77777777" w:rsidR="007A71CD" w:rsidRPr="003D4CAE" w:rsidRDefault="007A71CD" w:rsidP="00E51C81">
      <w:pPr>
        <w:pStyle w:val="ConsPlusNormal"/>
        <w:widowControl/>
        <w:numPr>
          <w:ilvl w:val="0"/>
          <w:numId w:val="2"/>
        </w:numPr>
        <w:ind w:left="0" w:firstLine="709"/>
        <w:rPr>
          <w:sz w:val="26"/>
          <w:szCs w:val="26"/>
        </w:rPr>
      </w:pPr>
      <w:r w:rsidRPr="003D4CAE">
        <w:rPr>
          <w:sz w:val="26"/>
          <w:szCs w:val="26"/>
        </w:rPr>
        <w:t>Сведения о местоположении границ зон с особыми с условиями использования территорий, территорий объектов культурного наследия, отображенных на карте градостроительного зонирования, применяются в части</w:t>
      </w:r>
      <w:r w:rsidR="00043168" w:rsidRPr="003D4CAE">
        <w:rPr>
          <w:sz w:val="26"/>
          <w:szCs w:val="26"/>
        </w:rPr>
        <w:t>,</w:t>
      </w:r>
      <w:r w:rsidRPr="003D4CAE">
        <w:rPr>
          <w:sz w:val="26"/>
          <w:szCs w:val="26"/>
        </w:rPr>
        <w:t xml:space="preserve"> не противоречащей описанию местоположения границ указанных зон, территорий, содержащихся в Едином государственном реестре недвижимости.</w:t>
      </w:r>
    </w:p>
    <w:p w14:paraId="304822E6" w14:textId="77777777" w:rsidR="00CF2E58" w:rsidRDefault="007A71CD" w:rsidP="007A71CD">
      <w:pPr>
        <w:pStyle w:val="ConsPlusNormal"/>
        <w:widowControl/>
        <w:rPr>
          <w:sz w:val="26"/>
          <w:szCs w:val="26"/>
        </w:rPr>
      </w:pPr>
      <w:r w:rsidRPr="003D4CAE">
        <w:rPr>
          <w:sz w:val="26"/>
          <w:szCs w:val="26"/>
        </w:rPr>
        <w:t>Ограничения, установленные режимами зон с особыми с условиями использования территорий, территорий объектов культурного наследия, отраженных в настоящих Правилах</w:t>
      </w:r>
      <w:r w:rsidR="00043168" w:rsidRPr="003D4CAE">
        <w:rPr>
          <w:sz w:val="26"/>
          <w:szCs w:val="26"/>
        </w:rPr>
        <w:t>,</w:t>
      </w:r>
      <w:r w:rsidRPr="003D4CAE">
        <w:rPr>
          <w:sz w:val="26"/>
          <w:szCs w:val="26"/>
        </w:rPr>
        <w:t xml:space="preserve"> не применяются до внесения сведений об указанных зонах, территориях в Единый государственный реестр недвижимости.</w:t>
      </w:r>
    </w:p>
    <w:p w14:paraId="0558BDF8" w14:textId="77777777" w:rsidR="00AC49CF" w:rsidRPr="003D4CAE" w:rsidRDefault="00AC49CF" w:rsidP="007A71CD">
      <w:pPr>
        <w:pStyle w:val="ConsPlusNormal"/>
        <w:widowControl/>
        <w:rPr>
          <w:sz w:val="26"/>
          <w:szCs w:val="26"/>
        </w:rPr>
      </w:pPr>
    </w:p>
    <w:p w14:paraId="49C85519" w14:textId="33F2BAED" w:rsidR="001369DA" w:rsidRPr="003D4CAE" w:rsidRDefault="00AC49CF" w:rsidP="00AC49CF">
      <w:pPr>
        <w:pStyle w:val="ConsPlusNormal"/>
        <w:widowControl/>
        <w:ind w:firstLine="0"/>
        <w:rPr>
          <w:color w:val="FF0000"/>
          <w:sz w:val="26"/>
          <w:szCs w:val="26"/>
        </w:rPr>
        <w:sectPr w:rsidR="001369DA" w:rsidRPr="003D4CAE" w:rsidSect="0048571D">
          <w:footerReference w:type="default" r:id="rId13"/>
          <w:pgSz w:w="11906" w:h="16838"/>
          <w:pgMar w:top="1134" w:right="850" w:bottom="1134" w:left="1701" w:header="709" w:footer="709" w:gutter="0"/>
          <w:cols w:space="708"/>
          <w:docGrid w:linePitch="360"/>
        </w:sectPr>
      </w:pPr>
      <w:r>
        <w:rPr>
          <w:noProof/>
          <w:color w:val="FF0000"/>
          <w:sz w:val="26"/>
          <w:szCs w:val="26"/>
        </w:rPr>
        <w:lastRenderedPageBreak/>
        <w:drawing>
          <wp:inline distT="0" distB="0" distL="0" distR="0" wp14:anchorId="01F9F75C" wp14:editId="52039321">
            <wp:extent cx="5940425" cy="56775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138.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5677535"/>
                    </a:xfrm>
                    <a:prstGeom prst="rect">
                      <a:avLst/>
                    </a:prstGeom>
                  </pic:spPr>
                </pic:pic>
              </a:graphicData>
            </a:graphic>
          </wp:inline>
        </w:drawing>
      </w:r>
    </w:p>
    <w:p w14:paraId="08E9B50C" w14:textId="77777777" w:rsidR="00CF2E58" w:rsidRPr="00D63CEA" w:rsidRDefault="00CF2E58" w:rsidP="00CF2E58">
      <w:pPr>
        <w:pStyle w:val="3"/>
        <w:rPr>
          <w:rFonts w:ascii="Arial" w:hAnsi="Arial" w:cs="Arial"/>
        </w:rPr>
      </w:pPr>
      <w:bookmarkStart w:id="245" w:name="_Toc339628456"/>
      <w:bookmarkStart w:id="246" w:name="_Toc340570067"/>
      <w:bookmarkStart w:id="247" w:name="_Toc423081204"/>
      <w:bookmarkStart w:id="248" w:name="_Toc423081273"/>
      <w:bookmarkStart w:id="249" w:name="_Toc423081342"/>
      <w:bookmarkStart w:id="250" w:name="_Toc463338834"/>
      <w:bookmarkStart w:id="251" w:name="_Toc464557711"/>
      <w:bookmarkStart w:id="252" w:name="_Toc465153624"/>
      <w:bookmarkStart w:id="253" w:name="_Toc521489870"/>
      <w:bookmarkStart w:id="254" w:name="_Toc108429556"/>
      <w:bookmarkEnd w:id="21"/>
      <w:bookmarkEnd w:id="22"/>
      <w:bookmarkEnd w:id="23"/>
      <w:bookmarkEnd w:id="24"/>
      <w:bookmarkEnd w:id="25"/>
      <w:r w:rsidRPr="00D63CEA">
        <w:rPr>
          <w:rFonts w:ascii="Arial" w:hAnsi="Arial" w:cs="Arial"/>
        </w:rPr>
        <w:lastRenderedPageBreak/>
        <w:t>Раздел III. Градостроительные регламенты</w:t>
      </w:r>
      <w:bookmarkEnd w:id="245"/>
      <w:bookmarkEnd w:id="246"/>
      <w:bookmarkEnd w:id="247"/>
      <w:bookmarkEnd w:id="248"/>
      <w:bookmarkEnd w:id="249"/>
      <w:bookmarkEnd w:id="250"/>
      <w:bookmarkEnd w:id="251"/>
      <w:bookmarkEnd w:id="252"/>
      <w:bookmarkEnd w:id="253"/>
      <w:bookmarkEnd w:id="254"/>
    </w:p>
    <w:p w14:paraId="08D34F9A" w14:textId="77777777" w:rsidR="00CF2E58" w:rsidRPr="00D63CEA" w:rsidRDefault="00CF2E58" w:rsidP="00CF2E58">
      <w:pPr>
        <w:pStyle w:val="3"/>
        <w:rPr>
          <w:rFonts w:ascii="Arial" w:hAnsi="Arial" w:cs="Arial"/>
        </w:rPr>
      </w:pPr>
      <w:bookmarkStart w:id="255" w:name="_Toc339628457"/>
      <w:bookmarkStart w:id="256" w:name="_Toc340570068"/>
      <w:bookmarkStart w:id="257" w:name="_Toc423081205"/>
      <w:bookmarkStart w:id="258" w:name="_Toc423081274"/>
      <w:bookmarkStart w:id="259" w:name="_Toc423081343"/>
      <w:bookmarkStart w:id="260" w:name="_Toc463338835"/>
      <w:bookmarkStart w:id="261" w:name="_Toc464557712"/>
      <w:bookmarkStart w:id="262" w:name="_Toc465153625"/>
      <w:bookmarkStart w:id="263" w:name="_Toc521489871"/>
      <w:bookmarkStart w:id="264" w:name="_Toc108429557"/>
      <w:r w:rsidRPr="00D63CEA">
        <w:rPr>
          <w:rFonts w:ascii="Arial" w:hAnsi="Arial" w:cs="Arial"/>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55"/>
      <w:bookmarkEnd w:id="256"/>
      <w:bookmarkEnd w:id="257"/>
      <w:bookmarkEnd w:id="258"/>
      <w:bookmarkEnd w:id="259"/>
      <w:bookmarkEnd w:id="260"/>
      <w:bookmarkEnd w:id="261"/>
      <w:bookmarkEnd w:id="262"/>
      <w:bookmarkEnd w:id="263"/>
      <w:bookmarkEnd w:id="264"/>
    </w:p>
    <w:p w14:paraId="2DA169F0" w14:textId="34662693" w:rsidR="00CF2E58" w:rsidRPr="00D63CEA" w:rsidRDefault="00CF2E58" w:rsidP="00CF2E58">
      <w:pPr>
        <w:pStyle w:val="4"/>
        <w:rPr>
          <w:rFonts w:ascii="Arial" w:hAnsi="Arial" w:cs="Arial"/>
          <w:sz w:val="26"/>
          <w:szCs w:val="26"/>
        </w:rPr>
      </w:pPr>
      <w:bookmarkStart w:id="265" w:name="_Toc339628458"/>
      <w:bookmarkStart w:id="266" w:name="_Toc340570069"/>
      <w:bookmarkStart w:id="267" w:name="_Toc423081206"/>
      <w:bookmarkStart w:id="268" w:name="_Toc423081275"/>
      <w:bookmarkStart w:id="269" w:name="_Toc423081344"/>
      <w:bookmarkStart w:id="270" w:name="_Toc463338836"/>
      <w:bookmarkStart w:id="271" w:name="_Toc464557713"/>
      <w:bookmarkStart w:id="272" w:name="_Toc465153626"/>
      <w:bookmarkStart w:id="273" w:name="_Toc521489872"/>
      <w:bookmarkStart w:id="274" w:name="_Toc108429558"/>
      <w:r w:rsidRPr="00D63CEA">
        <w:rPr>
          <w:rFonts w:ascii="Arial" w:hAnsi="Arial" w:cs="Arial"/>
          <w:sz w:val="26"/>
          <w:szCs w:val="26"/>
        </w:rPr>
        <w:t>Статья 2</w:t>
      </w:r>
      <w:r w:rsidR="00970B81" w:rsidRPr="00D63CEA">
        <w:rPr>
          <w:rFonts w:ascii="Arial" w:hAnsi="Arial" w:cs="Arial"/>
          <w:sz w:val="26"/>
          <w:szCs w:val="26"/>
        </w:rPr>
        <w:t>0</w:t>
      </w:r>
      <w:r w:rsidRPr="00D63CEA">
        <w:rPr>
          <w:rFonts w:ascii="Arial" w:hAnsi="Arial" w:cs="Arial"/>
          <w:sz w:val="26"/>
          <w:szCs w:val="26"/>
        </w:rPr>
        <w:t xml:space="preserve">. </w:t>
      </w:r>
      <w:bookmarkStart w:id="275" w:name="_Toc432574627"/>
      <w:bookmarkStart w:id="276" w:name="_Toc432604365"/>
      <w:bookmarkStart w:id="277" w:name="_Toc434323995"/>
      <w:bookmarkStart w:id="278" w:name="_Toc434331657"/>
      <w:bookmarkStart w:id="279" w:name="_Toc434474983"/>
      <w:bookmarkStart w:id="280" w:name="_Toc451242318"/>
      <w:bookmarkEnd w:id="265"/>
      <w:bookmarkEnd w:id="266"/>
      <w:bookmarkEnd w:id="267"/>
      <w:bookmarkEnd w:id="268"/>
      <w:bookmarkEnd w:id="269"/>
      <w:bookmarkEnd w:id="270"/>
      <w:bookmarkEnd w:id="271"/>
      <w:r w:rsidRPr="00D63CEA">
        <w:rPr>
          <w:rFonts w:ascii="Arial" w:hAnsi="Arial" w:cs="Arial"/>
          <w:sz w:val="26"/>
          <w:szCs w:val="26"/>
        </w:rPr>
        <w:t>Градостроительные регламенты и их применение</w:t>
      </w:r>
      <w:bookmarkEnd w:id="272"/>
      <w:bookmarkEnd w:id="273"/>
      <w:bookmarkEnd w:id="274"/>
      <w:bookmarkEnd w:id="275"/>
      <w:bookmarkEnd w:id="276"/>
      <w:bookmarkEnd w:id="277"/>
      <w:bookmarkEnd w:id="278"/>
      <w:bookmarkEnd w:id="279"/>
      <w:bookmarkEnd w:id="280"/>
    </w:p>
    <w:p w14:paraId="2469EF5C" w14:textId="296704CF" w:rsidR="00043168" w:rsidRPr="00D63CEA" w:rsidRDefault="00CE0188" w:rsidP="00043168">
      <w:pPr>
        <w:pStyle w:val="ConsPlusNormal"/>
        <w:widowControl/>
        <w:rPr>
          <w:sz w:val="26"/>
          <w:szCs w:val="26"/>
        </w:rPr>
      </w:pPr>
      <w:r>
        <w:rPr>
          <w:sz w:val="26"/>
          <w:szCs w:val="26"/>
        </w:rPr>
        <w:t xml:space="preserve">1. </w:t>
      </w:r>
      <w:r w:rsidR="00043168" w:rsidRPr="00D63CEA">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0F1067BA" w14:textId="77777777" w:rsidR="00043168" w:rsidRPr="00D63CEA" w:rsidRDefault="00043168" w:rsidP="00043168">
      <w:pPr>
        <w:pStyle w:val="ConsPlusNormal"/>
        <w:rPr>
          <w:sz w:val="26"/>
          <w:szCs w:val="26"/>
        </w:rPr>
      </w:pPr>
      <w:r w:rsidRPr="00D63CEA">
        <w:rPr>
          <w:sz w:val="26"/>
          <w:szCs w:val="26"/>
        </w:rPr>
        <w:t>2.</w:t>
      </w:r>
      <w:r w:rsidRPr="00D63CEA">
        <w:rPr>
          <w:sz w:val="26"/>
          <w:szCs w:val="26"/>
        </w:rPr>
        <w:tab/>
        <w:t>Градостроительные регламенты устанавливаются с учетом:</w:t>
      </w:r>
    </w:p>
    <w:p w14:paraId="0368131B" w14:textId="77777777" w:rsidR="00043168" w:rsidRPr="00D63CEA" w:rsidRDefault="00043168" w:rsidP="00043168">
      <w:pPr>
        <w:pStyle w:val="ConsPlusNormal"/>
        <w:rPr>
          <w:sz w:val="26"/>
          <w:szCs w:val="26"/>
        </w:rPr>
      </w:pPr>
      <w:r w:rsidRPr="00D63CEA">
        <w:rPr>
          <w:sz w:val="26"/>
          <w:szCs w:val="26"/>
        </w:rPr>
        <w:t>1) фактического использования земельных участков и объектов капитального строительства в границах территориальной зоны;</w:t>
      </w:r>
    </w:p>
    <w:p w14:paraId="4AB19FB1" w14:textId="77777777" w:rsidR="00043168" w:rsidRPr="00D63CEA" w:rsidRDefault="00043168" w:rsidP="00043168">
      <w:pPr>
        <w:pStyle w:val="ConsPlusNormal"/>
        <w:rPr>
          <w:sz w:val="26"/>
          <w:szCs w:val="26"/>
        </w:rPr>
      </w:pPr>
      <w:r w:rsidRPr="00D63CEA">
        <w:rPr>
          <w:sz w:val="26"/>
          <w:szCs w:val="2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1B481B93" w14:textId="77777777" w:rsidR="00043168" w:rsidRPr="00D63CEA" w:rsidRDefault="00043168" w:rsidP="00043168">
      <w:pPr>
        <w:pStyle w:val="ConsPlusNormal"/>
        <w:rPr>
          <w:sz w:val="26"/>
          <w:szCs w:val="26"/>
        </w:rPr>
      </w:pPr>
      <w:r w:rsidRPr="00D63CEA">
        <w:rPr>
          <w:sz w:val="26"/>
          <w:szCs w:val="26"/>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38569AD0" w14:textId="77777777" w:rsidR="00043168" w:rsidRPr="00D63CEA" w:rsidRDefault="00043168" w:rsidP="00043168">
      <w:pPr>
        <w:pStyle w:val="ConsPlusNormal"/>
        <w:rPr>
          <w:sz w:val="26"/>
          <w:szCs w:val="26"/>
        </w:rPr>
      </w:pPr>
      <w:r w:rsidRPr="00D63CEA">
        <w:rPr>
          <w:sz w:val="26"/>
          <w:szCs w:val="26"/>
        </w:rPr>
        <w:t>4) видов территориальных зон;</w:t>
      </w:r>
    </w:p>
    <w:p w14:paraId="6D7DF12E" w14:textId="77777777" w:rsidR="00043168" w:rsidRPr="00D63CEA" w:rsidRDefault="00043168" w:rsidP="00043168">
      <w:pPr>
        <w:pStyle w:val="ConsPlusNormal"/>
        <w:rPr>
          <w:sz w:val="26"/>
          <w:szCs w:val="26"/>
        </w:rPr>
      </w:pPr>
      <w:r w:rsidRPr="00D63CEA">
        <w:rPr>
          <w:sz w:val="26"/>
          <w:szCs w:val="26"/>
        </w:rPr>
        <w:t>5) требований охраны объектов культурного наследия, а также особо охраняемых природных территорий, иных природных объектов.</w:t>
      </w:r>
    </w:p>
    <w:p w14:paraId="139A66D4" w14:textId="77777777" w:rsidR="00043168" w:rsidRPr="00D63CEA" w:rsidRDefault="00043168" w:rsidP="00043168">
      <w:pPr>
        <w:pStyle w:val="ConsPlusNormal"/>
        <w:widowControl/>
        <w:rPr>
          <w:sz w:val="26"/>
          <w:szCs w:val="26"/>
        </w:rPr>
      </w:pPr>
      <w:r w:rsidRPr="00D63CEA">
        <w:rPr>
          <w:sz w:val="26"/>
          <w:szCs w:val="26"/>
        </w:rPr>
        <w:t>3.</w:t>
      </w:r>
      <w:r w:rsidRPr="00D63CEA">
        <w:rPr>
          <w:sz w:val="26"/>
          <w:szCs w:val="26"/>
        </w:rPr>
        <w:tab/>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земельных участков:</w:t>
      </w:r>
    </w:p>
    <w:p w14:paraId="256782E6" w14:textId="77777777" w:rsidR="00043168" w:rsidRPr="00D63CEA" w:rsidRDefault="00043168" w:rsidP="00043168">
      <w:pPr>
        <w:pStyle w:val="ConsPlusNormal"/>
        <w:rPr>
          <w:sz w:val="26"/>
          <w:szCs w:val="26"/>
        </w:rPr>
      </w:pPr>
      <w:r w:rsidRPr="00D63CEA">
        <w:rPr>
          <w:sz w:val="26"/>
          <w:szCs w:val="26"/>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0F1567A8" w14:textId="77777777" w:rsidR="00043168" w:rsidRPr="00D63CEA" w:rsidRDefault="00043168" w:rsidP="00043168">
      <w:pPr>
        <w:pStyle w:val="ConsPlusNormal"/>
        <w:rPr>
          <w:sz w:val="26"/>
          <w:szCs w:val="26"/>
        </w:rPr>
      </w:pPr>
      <w:r w:rsidRPr="00D63CEA">
        <w:rPr>
          <w:sz w:val="26"/>
          <w:szCs w:val="26"/>
        </w:rPr>
        <w:t>2) в границах территорий общего пользования;</w:t>
      </w:r>
    </w:p>
    <w:p w14:paraId="4336510D" w14:textId="77777777" w:rsidR="00043168" w:rsidRPr="00D63CEA" w:rsidRDefault="00043168" w:rsidP="00043168">
      <w:pPr>
        <w:pStyle w:val="ConsPlusNormal"/>
        <w:rPr>
          <w:sz w:val="26"/>
          <w:szCs w:val="26"/>
        </w:rPr>
      </w:pPr>
      <w:r w:rsidRPr="00D63CEA">
        <w:rPr>
          <w:sz w:val="26"/>
          <w:szCs w:val="26"/>
        </w:rPr>
        <w:t>3) предназначенные для размещения линейных объектов и (или) занятые линейными объектами;</w:t>
      </w:r>
    </w:p>
    <w:p w14:paraId="15D04255" w14:textId="77777777" w:rsidR="00043168" w:rsidRPr="00D63CEA" w:rsidRDefault="00043168" w:rsidP="00043168">
      <w:pPr>
        <w:pStyle w:val="ConsPlusNormal"/>
        <w:rPr>
          <w:sz w:val="26"/>
          <w:szCs w:val="26"/>
        </w:rPr>
      </w:pPr>
      <w:r w:rsidRPr="00D63CEA">
        <w:rPr>
          <w:sz w:val="26"/>
          <w:szCs w:val="26"/>
        </w:rPr>
        <w:t>4) предоставленные для добычи полезных ископаемых.</w:t>
      </w:r>
    </w:p>
    <w:p w14:paraId="718D6BDA" w14:textId="77777777" w:rsidR="00043168" w:rsidRPr="00D63CEA" w:rsidRDefault="00043168" w:rsidP="00043168">
      <w:pPr>
        <w:pStyle w:val="ConsPlusNormal"/>
        <w:rPr>
          <w:sz w:val="26"/>
          <w:szCs w:val="26"/>
        </w:rPr>
      </w:pPr>
      <w:r w:rsidRPr="00D63CEA">
        <w:rPr>
          <w:sz w:val="26"/>
          <w:szCs w:val="26"/>
        </w:rPr>
        <w:t>4.</w:t>
      </w:r>
      <w:r w:rsidRPr="00D63CEA">
        <w:rPr>
          <w:sz w:val="26"/>
          <w:szCs w:val="26"/>
        </w:rPr>
        <w:tab/>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D63CEA">
        <w:rPr>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14:paraId="0AA94B67" w14:textId="32C1FBCB" w:rsidR="00AE08DF" w:rsidRPr="00AE08DF" w:rsidRDefault="00AE08DF" w:rsidP="00AE08DF">
      <w:pPr>
        <w:pStyle w:val="aff5"/>
        <w:ind w:firstLine="709"/>
        <w:jc w:val="both"/>
        <w:rPr>
          <w:rFonts w:ascii="Arial" w:hAnsi="Arial" w:cs="Arial"/>
          <w:sz w:val="26"/>
          <w:szCs w:val="26"/>
        </w:rPr>
      </w:pPr>
      <w:r w:rsidRPr="00AE08DF">
        <w:rPr>
          <w:rFonts w:ascii="Arial" w:hAnsi="Arial" w:cs="Arial"/>
          <w:sz w:val="26"/>
          <w:szCs w:val="26"/>
        </w:rPr>
        <w:t>5. В соответствии с ч</w:t>
      </w:r>
      <w:r w:rsidR="00CE0188">
        <w:rPr>
          <w:rFonts w:ascii="Arial" w:hAnsi="Arial" w:cs="Arial"/>
          <w:sz w:val="26"/>
          <w:szCs w:val="26"/>
        </w:rPr>
        <w:t xml:space="preserve">астью </w:t>
      </w:r>
      <w:r w:rsidRPr="00AE08DF">
        <w:rPr>
          <w:rFonts w:ascii="Arial" w:hAnsi="Arial" w:cs="Arial"/>
          <w:sz w:val="26"/>
          <w:szCs w:val="26"/>
        </w:rPr>
        <w:t>6 ст</w:t>
      </w:r>
      <w:r w:rsidR="00CE0188">
        <w:rPr>
          <w:rFonts w:ascii="Arial" w:hAnsi="Arial" w:cs="Arial"/>
          <w:sz w:val="26"/>
          <w:szCs w:val="26"/>
        </w:rPr>
        <w:t xml:space="preserve">атьи </w:t>
      </w:r>
      <w:r w:rsidRPr="00AE08DF">
        <w:rPr>
          <w:rFonts w:ascii="Arial" w:hAnsi="Arial" w:cs="Arial"/>
          <w:sz w:val="26"/>
          <w:szCs w:val="26"/>
        </w:rPr>
        <w:t>32 Градостроительного кодекса Российской Федерации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применимы не ранее чем по истечении одного года со дня включения указанных земельных участков в границы населенных пунктов.</w:t>
      </w:r>
      <w:r w:rsidR="00D07A4A">
        <w:rPr>
          <w:rFonts w:ascii="Arial" w:hAnsi="Arial" w:cs="Arial"/>
          <w:sz w:val="26"/>
          <w:szCs w:val="26"/>
        </w:rPr>
        <w:t xml:space="preserve"> </w:t>
      </w:r>
      <w:r w:rsidRPr="00AE08DF">
        <w:rPr>
          <w:rFonts w:ascii="Arial" w:hAnsi="Arial" w:cs="Arial"/>
          <w:sz w:val="26"/>
          <w:szCs w:val="26"/>
        </w:rPr>
        <w:t>Согласно с ч</w:t>
      </w:r>
      <w:r w:rsidR="00CE0188">
        <w:rPr>
          <w:rFonts w:ascii="Arial" w:hAnsi="Arial" w:cs="Arial"/>
          <w:sz w:val="26"/>
          <w:szCs w:val="26"/>
        </w:rPr>
        <w:t xml:space="preserve">астью </w:t>
      </w:r>
      <w:r w:rsidRPr="00AE08DF">
        <w:rPr>
          <w:rFonts w:ascii="Arial" w:hAnsi="Arial" w:cs="Arial"/>
          <w:sz w:val="26"/>
          <w:szCs w:val="26"/>
        </w:rPr>
        <w:t>6.1 ст</w:t>
      </w:r>
      <w:r w:rsidR="00CE0188">
        <w:rPr>
          <w:rFonts w:ascii="Arial" w:hAnsi="Arial" w:cs="Arial"/>
          <w:sz w:val="26"/>
          <w:szCs w:val="26"/>
        </w:rPr>
        <w:t xml:space="preserve">атьи </w:t>
      </w:r>
      <w:r w:rsidRPr="00AE08DF">
        <w:rPr>
          <w:rFonts w:ascii="Arial" w:hAnsi="Arial" w:cs="Arial"/>
          <w:sz w:val="26"/>
          <w:szCs w:val="26"/>
        </w:rPr>
        <w:t xml:space="preserve">36 Градостроительного кодекса Российской Федерации до применения градостроительных регламентов в отношении </w:t>
      </w:r>
      <w:r w:rsidR="00D07A4A">
        <w:rPr>
          <w:rFonts w:ascii="Arial" w:hAnsi="Arial" w:cs="Arial"/>
          <w:sz w:val="26"/>
          <w:szCs w:val="26"/>
        </w:rPr>
        <w:t xml:space="preserve">указанных </w:t>
      </w:r>
      <w:r w:rsidRPr="00AE08DF">
        <w:rPr>
          <w:rFonts w:ascii="Arial" w:hAnsi="Arial" w:cs="Arial"/>
          <w:sz w:val="26"/>
          <w:szCs w:val="26"/>
        </w:rPr>
        <w:t>земельных участков</w:t>
      </w:r>
      <w:r w:rsidR="00D07A4A">
        <w:rPr>
          <w:rFonts w:ascii="Arial" w:hAnsi="Arial" w:cs="Arial"/>
          <w:sz w:val="26"/>
          <w:szCs w:val="26"/>
        </w:rPr>
        <w:t xml:space="preserve">, </w:t>
      </w:r>
      <w:r w:rsidRPr="00AE08DF">
        <w:rPr>
          <w:rFonts w:ascii="Arial" w:hAnsi="Arial" w:cs="Arial"/>
          <w:sz w:val="26"/>
          <w:szCs w:val="26"/>
        </w:rPr>
        <w:t>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14:paraId="23C7834A" w14:textId="77777777" w:rsidR="00043168" w:rsidRPr="00D63CEA" w:rsidRDefault="00043168" w:rsidP="00043168">
      <w:pPr>
        <w:pStyle w:val="ConsPlusNormal"/>
        <w:rPr>
          <w:sz w:val="26"/>
          <w:szCs w:val="26"/>
        </w:rPr>
      </w:pPr>
      <w:r w:rsidRPr="00D63CEA">
        <w:rPr>
          <w:sz w:val="26"/>
          <w:szCs w:val="26"/>
        </w:rPr>
        <w:t>6.</w:t>
      </w:r>
      <w:r w:rsidRPr="00D63CEA">
        <w:rPr>
          <w:sz w:val="26"/>
          <w:szCs w:val="26"/>
        </w:rPr>
        <w:tab/>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r w:rsidRPr="00D63CEA">
        <w:rPr>
          <w:sz w:val="26"/>
          <w:szCs w:val="26"/>
          <w:shd w:val="clear" w:color="auto" w:fill="FFFFFF"/>
        </w:rPr>
        <w:t xml:space="preserve">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w:t>
      </w:r>
      <w:r w:rsidRPr="003D4CAE">
        <w:rPr>
          <w:sz w:val="26"/>
          <w:szCs w:val="26"/>
          <w:shd w:val="clear" w:color="auto" w:fill="FFFFFF"/>
        </w:rPr>
        <w:t>территорий (за исключением территорий населенных пунктов, включенных в состав особо охраняемых природных территорий), определяется соответственно </w:t>
      </w:r>
      <w:hyperlink r:id="rId15" w:anchor="block_87" w:history="1">
        <w:r w:rsidRPr="003D4CAE">
          <w:rPr>
            <w:rStyle w:val="aa"/>
            <w:color w:val="auto"/>
            <w:sz w:val="26"/>
            <w:szCs w:val="26"/>
            <w:u w:val="none"/>
            <w:shd w:val="clear" w:color="auto" w:fill="FFFFFF"/>
          </w:rPr>
          <w:t>лесохозяйственным регламентом</w:t>
        </w:r>
      </w:hyperlink>
      <w:r w:rsidRPr="003D4CAE">
        <w:rPr>
          <w:sz w:val="26"/>
          <w:szCs w:val="26"/>
          <w:shd w:val="clear" w:color="auto" w:fill="FFFFFF"/>
        </w:rPr>
        <w:t>, положением об особо охраняемой природной территории в соответствии с </w:t>
      </w:r>
      <w:hyperlink r:id="rId16" w:anchor="block_2" w:history="1">
        <w:r w:rsidRPr="003D4CAE">
          <w:rPr>
            <w:rStyle w:val="aa"/>
            <w:color w:val="auto"/>
            <w:sz w:val="26"/>
            <w:szCs w:val="26"/>
            <w:u w:val="none"/>
            <w:shd w:val="clear" w:color="auto" w:fill="FFFFFF"/>
          </w:rPr>
          <w:t>лесным законодательством</w:t>
        </w:r>
      </w:hyperlink>
      <w:r w:rsidRPr="003D4CAE">
        <w:rPr>
          <w:sz w:val="26"/>
          <w:szCs w:val="26"/>
          <w:shd w:val="clear" w:color="auto" w:fill="FFFFFF"/>
        </w:rPr>
        <w:t>, </w:t>
      </w:r>
      <w:hyperlink r:id="rId17" w:anchor="block_1" w:history="1">
        <w:r w:rsidRPr="003D4CAE">
          <w:rPr>
            <w:rStyle w:val="aa"/>
            <w:color w:val="auto"/>
            <w:sz w:val="26"/>
            <w:szCs w:val="26"/>
            <w:u w:val="none"/>
            <w:shd w:val="clear" w:color="auto" w:fill="FFFFFF"/>
          </w:rPr>
          <w:t>законодательством</w:t>
        </w:r>
      </w:hyperlink>
      <w:r w:rsidRPr="003D4CAE">
        <w:rPr>
          <w:sz w:val="26"/>
          <w:szCs w:val="26"/>
          <w:shd w:val="clear" w:color="auto" w:fill="FFFFFF"/>
        </w:rPr>
        <w:t> об</w:t>
      </w:r>
      <w:r w:rsidRPr="00D63CEA">
        <w:rPr>
          <w:sz w:val="26"/>
          <w:szCs w:val="26"/>
          <w:shd w:val="clear" w:color="auto" w:fill="FFFFFF"/>
        </w:rPr>
        <w:t xml:space="preserve"> особо охраняемых природных территориях.</w:t>
      </w:r>
    </w:p>
    <w:p w14:paraId="38046B2D" w14:textId="77777777" w:rsidR="00043168" w:rsidRPr="00D63CEA" w:rsidRDefault="00043168" w:rsidP="00043168">
      <w:pPr>
        <w:pStyle w:val="ConsPlusNormal"/>
        <w:rPr>
          <w:sz w:val="26"/>
          <w:szCs w:val="26"/>
        </w:rPr>
      </w:pPr>
      <w:r w:rsidRPr="00D63CEA">
        <w:rPr>
          <w:sz w:val="26"/>
          <w:szCs w:val="26"/>
        </w:rPr>
        <w:t>7.</w:t>
      </w:r>
      <w:r w:rsidRPr="00D63CEA">
        <w:rPr>
          <w:sz w:val="26"/>
          <w:szCs w:val="26"/>
        </w:rPr>
        <w:tab/>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1C906728" w14:textId="77777777" w:rsidR="00043168" w:rsidRPr="00D63CEA" w:rsidRDefault="00043168" w:rsidP="00043168">
      <w:pPr>
        <w:pStyle w:val="ConsPlusNormal"/>
        <w:rPr>
          <w:sz w:val="26"/>
          <w:szCs w:val="26"/>
        </w:rPr>
      </w:pPr>
      <w:r w:rsidRPr="00D63CEA">
        <w:rPr>
          <w:sz w:val="26"/>
          <w:szCs w:val="26"/>
        </w:rPr>
        <w:t>8.</w:t>
      </w:r>
      <w:r w:rsidRPr="00D63CEA">
        <w:rPr>
          <w:sz w:val="26"/>
          <w:szCs w:val="26"/>
        </w:rPr>
        <w:tab/>
        <w:t xml:space="preserve">Реконструкция указанных в части 7 настоящей статьи объектов капитального строительства может осуществляться только путем </w:t>
      </w:r>
      <w:r w:rsidRPr="00D63CEA">
        <w:rPr>
          <w:sz w:val="26"/>
          <w:szCs w:val="26"/>
        </w:rPr>
        <w:lastRenderedPageBreak/>
        <w:t>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6AD219C8" w14:textId="77777777" w:rsidR="00043168" w:rsidRPr="00D63CEA" w:rsidRDefault="00043168" w:rsidP="00043168">
      <w:pPr>
        <w:pStyle w:val="ConsPlusNormal"/>
        <w:rPr>
          <w:sz w:val="26"/>
          <w:szCs w:val="26"/>
        </w:rPr>
      </w:pPr>
      <w:r w:rsidRPr="00D63CEA">
        <w:rPr>
          <w:sz w:val="26"/>
          <w:szCs w:val="26"/>
        </w:rPr>
        <w:t>9.</w:t>
      </w:r>
      <w:r w:rsidRPr="00D63CEA">
        <w:rPr>
          <w:sz w:val="26"/>
          <w:szCs w:val="26"/>
        </w:rPr>
        <w:tab/>
      </w:r>
      <w:proofErr w:type="gramStart"/>
      <w:r w:rsidRPr="00D63CEA">
        <w:rPr>
          <w:sz w:val="26"/>
          <w:szCs w:val="26"/>
        </w:rPr>
        <w:t>В</w:t>
      </w:r>
      <w:proofErr w:type="gramEnd"/>
      <w:r w:rsidRPr="00D63CEA">
        <w:rPr>
          <w:sz w:val="26"/>
          <w:szCs w:val="26"/>
        </w:rPr>
        <w:t xml:space="preserve">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19340CF6" w14:textId="77777777" w:rsidR="00043168" w:rsidRPr="00D63CEA" w:rsidRDefault="00043168" w:rsidP="00043168">
      <w:pPr>
        <w:pStyle w:val="ConsPlusNormal"/>
        <w:widowControl/>
        <w:rPr>
          <w:sz w:val="26"/>
          <w:szCs w:val="26"/>
        </w:rPr>
      </w:pPr>
      <w:r w:rsidRPr="00D63CEA">
        <w:rPr>
          <w:sz w:val="26"/>
          <w:szCs w:val="26"/>
        </w:rPr>
        <w:t>10.</w:t>
      </w:r>
      <w:r w:rsidRPr="00D63CEA">
        <w:rPr>
          <w:sz w:val="26"/>
          <w:szCs w:val="26"/>
        </w:rPr>
        <w:tab/>
      </w:r>
      <w:proofErr w:type="gramStart"/>
      <w:r w:rsidRPr="00D63CEA">
        <w:rPr>
          <w:sz w:val="26"/>
          <w:szCs w:val="26"/>
        </w:rPr>
        <w:t>В</w:t>
      </w:r>
      <w:proofErr w:type="gramEnd"/>
      <w:r w:rsidRPr="00D63CEA">
        <w:rPr>
          <w:sz w:val="26"/>
          <w:szCs w:val="26"/>
        </w:rPr>
        <w:t xml:space="preserve">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14:paraId="7CE20438" w14:textId="77777777" w:rsidR="00043168" w:rsidRPr="00D63CEA" w:rsidRDefault="00043168" w:rsidP="00043168">
      <w:pPr>
        <w:pStyle w:val="ConsPlusNormal"/>
        <w:widowControl/>
        <w:rPr>
          <w:sz w:val="26"/>
          <w:szCs w:val="26"/>
        </w:rPr>
      </w:pPr>
      <w:r w:rsidRPr="00D63CEA">
        <w:rPr>
          <w:sz w:val="26"/>
          <w:szCs w:val="26"/>
        </w:rPr>
        <w:t>1) 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14:paraId="05C8C3CB" w14:textId="77777777" w:rsidR="00043168" w:rsidRPr="00D63CEA" w:rsidRDefault="00043168" w:rsidP="00043168">
      <w:pPr>
        <w:pStyle w:val="ConsPlusNormal"/>
        <w:widowControl/>
        <w:tabs>
          <w:tab w:val="left" w:pos="709"/>
        </w:tabs>
        <w:rPr>
          <w:sz w:val="26"/>
          <w:szCs w:val="26"/>
        </w:rPr>
      </w:pPr>
      <w:r w:rsidRPr="00D63CEA">
        <w:rPr>
          <w:sz w:val="26"/>
          <w:szCs w:val="2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20C0882" w14:textId="77777777" w:rsidR="00043168" w:rsidRPr="00D63CEA" w:rsidRDefault="00043168" w:rsidP="00043168">
      <w:pPr>
        <w:pStyle w:val="ConsPlusNormal"/>
        <w:widowControl/>
        <w:tabs>
          <w:tab w:val="left" w:pos="709"/>
        </w:tabs>
        <w:rPr>
          <w:sz w:val="26"/>
          <w:szCs w:val="26"/>
        </w:rPr>
      </w:pPr>
      <w:r w:rsidRPr="00D63CEA">
        <w:rPr>
          <w:sz w:val="26"/>
          <w:szCs w:val="26"/>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2AF1AD3" w14:textId="07BD420F" w:rsidR="00043168" w:rsidRPr="00D63CEA" w:rsidRDefault="00043168" w:rsidP="00043168">
      <w:pPr>
        <w:pStyle w:val="ConsPlusNormal"/>
        <w:widowControl/>
        <w:rPr>
          <w:sz w:val="26"/>
          <w:szCs w:val="26"/>
        </w:rPr>
      </w:pPr>
      <w:r w:rsidRPr="00D63CEA">
        <w:rPr>
          <w:sz w:val="26"/>
          <w:szCs w:val="26"/>
        </w:rPr>
        <w:t>11.</w:t>
      </w:r>
      <w:r w:rsidRPr="00D63CEA">
        <w:rPr>
          <w:sz w:val="26"/>
          <w:szCs w:val="26"/>
        </w:rPr>
        <w:tab/>
      </w:r>
      <w:bookmarkStart w:id="281" w:name="_Hlk84583167"/>
      <w:r w:rsidRPr="00D63CEA">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Федеральной служб</w:t>
      </w:r>
      <w:r w:rsidR="0053225A">
        <w:rPr>
          <w:sz w:val="26"/>
          <w:szCs w:val="26"/>
        </w:rPr>
        <w:t>ы</w:t>
      </w:r>
      <w:r w:rsidRPr="00D63CEA">
        <w:rPr>
          <w:sz w:val="26"/>
          <w:szCs w:val="26"/>
        </w:rPr>
        <w:t xml:space="preserve"> государственной регистрации, кадастра и картографии (РОСРЕЕСТР) от 10.11.2020 № П/0412</w:t>
      </w:r>
      <w:r w:rsidR="00BB0EF5" w:rsidRPr="00D63CEA">
        <w:rPr>
          <w:sz w:val="26"/>
          <w:szCs w:val="26"/>
        </w:rPr>
        <w:t xml:space="preserve"> (далее – классификатор)</w:t>
      </w:r>
      <w:r w:rsidRPr="00D63CEA">
        <w:rPr>
          <w:sz w:val="26"/>
          <w:szCs w:val="26"/>
        </w:rPr>
        <w:t>.</w:t>
      </w:r>
    </w:p>
    <w:bookmarkEnd w:id="281"/>
    <w:p w14:paraId="32A4E1F4" w14:textId="77777777" w:rsidR="00043168" w:rsidRPr="00D63CEA" w:rsidRDefault="00043168" w:rsidP="00043168">
      <w:pPr>
        <w:pStyle w:val="ConsPlusNormal"/>
        <w:widowControl/>
        <w:rPr>
          <w:sz w:val="26"/>
          <w:szCs w:val="26"/>
        </w:rPr>
      </w:pPr>
      <w:r w:rsidRPr="00D63CEA">
        <w:rPr>
          <w:sz w:val="26"/>
          <w:szCs w:val="26"/>
        </w:rPr>
        <w:t>12.</w:t>
      </w:r>
      <w:r w:rsidRPr="00D63CEA">
        <w:rPr>
          <w:sz w:val="26"/>
          <w:szCs w:val="26"/>
        </w:rPr>
        <w:tab/>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14:paraId="7A7D1B30" w14:textId="77777777" w:rsidR="00043168" w:rsidRPr="00D63CEA" w:rsidRDefault="00043168" w:rsidP="00043168">
      <w:pPr>
        <w:pStyle w:val="ConsPlusNormal"/>
        <w:widowControl/>
        <w:rPr>
          <w:sz w:val="26"/>
          <w:szCs w:val="26"/>
        </w:rPr>
      </w:pPr>
      <w:r w:rsidRPr="00D63CEA">
        <w:rPr>
          <w:sz w:val="26"/>
          <w:szCs w:val="26"/>
        </w:rPr>
        <w:t>1) предельные (минимальные и (или) максимальные) размеры земельных участков, в том числе их площадь;</w:t>
      </w:r>
    </w:p>
    <w:p w14:paraId="2C890091" w14:textId="77777777" w:rsidR="00043168" w:rsidRPr="00D63CEA" w:rsidRDefault="00043168" w:rsidP="00043168">
      <w:pPr>
        <w:pStyle w:val="ConsPlusNormal"/>
        <w:widowControl/>
        <w:rPr>
          <w:sz w:val="26"/>
          <w:szCs w:val="26"/>
        </w:rPr>
      </w:pPr>
      <w:r w:rsidRPr="00D63CEA">
        <w:rPr>
          <w:sz w:val="26"/>
          <w:szCs w:val="2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1EE78588" w14:textId="77777777" w:rsidR="00043168" w:rsidRPr="00D63CEA" w:rsidRDefault="00043168" w:rsidP="00043168">
      <w:pPr>
        <w:pStyle w:val="ConsPlusNormal"/>
        <w:widowControl/>
        <w:rPr>
          <w:sz w:val="26"/>
          <w:szCs w:val="26"/>
        </w:rPr>
      </w:pPr>
      <w:r w:rsidRPr="00D63CEA">
        <w:rPr>
          <w:sz w:val="26"/>
          <w:szCs w:val="26"/>
        </w:rPr>
        <w:t>3) предельное количество этажей или предельную высоту зданий, строений, сооружений;</w:t>
      </w:r>
    </w:p>
    <w:p w14:paraId="32FA777E" w14:textId="77777777" w:rsidR="00043168" w:rsidRPr="00D63CEA" w:rsidRDefault="00043168" w:rsidP="00043168">
      <w:pPr>
        <w:pStyle w:val="ConsPlusNormal"/>
        <w:widowControl/>
        <w:rPr>
          <w:sz w:val="26"/>
          <w:szCs w:val="26"/>
        </w:rPr>
      </w:pPr>
      <w:r w:rsidRPr="00D63CEA">
        <w:rPr>
          <w:sz w:val="26"/>
          <w:szCs w:val="26"/>
        </w:rPr>
        <w:lastRenderedPageBreak/>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4DC6E262" w14:textId="77777777" w:rsidR="00043168" w:rsidRPr="00D63CEA" w:rsidRDefault="00043168" w:rsidP="00043168">
      <w:pPr>
        <w:pStyle w:val="ConsPlusNormal"/>
        <w:widowControl/>
        <w:autoSpaceDE/>
        <w:autoSpaceDN/>
        <w:adjustRightInd/>
        <w:ind w:firstLine="547"/>
        <w:rPr>
          <w:sz w:val="26"/>
          <w:szCs w:val="26"/>
        </w:rPr>
      </w:pPr>
      <w:r w:rsidRPr="00D63CEA">
        <w:rPr>
          <w:sz w:val="26"/>
          <w:szCs w:val="26"/>
        </w:rPr>
        <w:t>13.</w:t>
      </w:r>
      <w:r w:rsidRPr="00D63CEA">
        <w:rPr>
          <w:sz w:val="26"/>
          <w:szCs w:val="26"/>
        </w:rPr>
        <w:tab/>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61E799A0" w14:textId="77777777" w:rsidR="00043168" w:rsidRPr="00D63CEA" w:rsidRDefault="00043168" w:rsidP="00043168">
      <w:pPr>
        <w:pStyle w:val="ConsPlusNormal"/>
        <w:rPr>
          <w:sz w:val="26"/>
          <w:szCs w:val="26"/>
        </w:rPr>
      </w:pPr>
      <w:r w:rsidRPr="00D63CEA">
        <w:rPr>
          <w:sz w:val="26"/>
          <w:szCs w:val="26"/>
        </w:rPr>
        <w:t>14.</w:t>
      </w:r>
      <w:r w:rsidRPr="00D63CEA">
        <w:rPr>
          <w:sz w:val="26"/>
          <w:szCs w:val="26"/>
        </w:rPr>
        <w:tab/>
        <w:t>Наряду с указанными в пунктах 2 - 4 части 12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0CFD68AB" w14:textId="77777777" w:rsidR="00043168" w:rsidRPr="00D63CEA" w:rsidRDefault="00043168" w:rsidP="00043168">
      <w:pPr>
        <w:pStyle w:val="ConsPlusNormal"/>
        <w:rPr>
          <w:b/>
          <w:bCs/>
          <w:sz w:val="26"/>
          <w:szCs w:val="26"/>
        </w:rPr>
      </w:pPr>
      <w:r w:rsidRPr="00D63CEA">
        <w:rPr>
          <w:sz w:val="26"/>
          <w:szCs w:val="26"/>
        </w:rPr>
        <w:t>15.</w:t>
      </w:r>
      <w:r w:rsidRPr="00D63CEA">
        <w:rPr>
          <w:sz w:val="26"/>
          <w:szCs w:val="26"/>
        </w:rPr>
        <w:tab/>
        <w:t>Не соответствующий градостроительному регламенту минимальный отступ от границы земельного участка допускается в случае реконструкции объекта капитального строительства, при которой не изменяется местоположение объекта строительства относительно указанной границы земельного участка, а также в случае имеющихся документов на право собственности объекта незавершенного строительства. При этом иные предельные параметры разрешенного строительства, реконструкции объектов капитального строительства, предусмотренные градостроительным регламентом, подлежат обязательному применению.</w:t>
      </w:r>
    </w:p>
    <w:p w14:paraId="70A51DEB" w14:textId="096751DC" w:rsidR="00CF2E58" w:rsidRPr="00D63CEA" w:rsidRDefault="00CF2E58" w:rsidP="00CF2E58">
      <w:pPr>
        <w:pStyle w:val="4"/>
        <w:rPr>
          <w:rFonts w:ascii="Arial" w:hAnsi="Arial" w:cs="Arial"/>
          <w:sz w:val="26"/>
          <w:szCs w:val="26"/>
        </w:rPr>
      </w:pPr>
      <w:bookmarkStart w:id="282" w:name="_Toc521489873"/>
      <w:bookmarkStart w:id="283" w:name="_Toc108429559"/>
      <w:r w:rsidRPr="00D63CEA">
        <w:rPr>
          <w:rFonts w:ascii="Arial" w:hAnsi="Arial" w:cs="Arial"/>
          <w:sz w:val="26"/>
          <w:szCs w:val="26"/>
        </w:rPr>
        <w:t>Статья 2</w:t>
      </w:r>
      <w:r w:rsidR="00970B81" w:rsidRPr="00D63CEA">
        <w:rPr>
          <w:rFonts w:ascii="Arial" w:hAnsi="Arial" w:cs="Arial"/>
          <w:sz w:val="26"/>
          <w:szCs w:val="26"/>
        </w:rPr>
        <w:t>1</w:t>
      </w:r>
      <w:r w:rsidRPr="00D63CEA">
        <w:rPr>
          <w:rFonts w:ascii="Arial" w:hAnsi="Arial" w:cs="Arial"/>
          <w:sz w:val="26"/>
          <w:szCs w:val="26"/>
        </w:rPr>
        <w:t>. Градостроительные регламенты в части ограничений использования земельных участков и объектов капитального строительства</w:t>
      </w:r>
      <w:bookmarkEnd w:id="282"/>
      <w:bookmarkEnd w:id="283"/>
    </w:p>
    <w:p w14:paraId="020B0008" w14:textId="0382C30E" w:rsidR="00DA7069" w:rsidRPr="00D63CEA" w:rsidRDefault="00DA7069" w:rsidP="00DA7069">
      <w:pPr>
        <w:ind w:firstLine="567"/>
        <w:rPr>
          <w:sz w:val="26"/>
          <w:szCs w:val="26"/>
        </w:rPr>
      </w:pPr>
      <w:r w:rsidRPr="00D63CEA">
        <w:rPr>
          <w:sz w:val="26"/>
          <w:szCs w:val="26"/>
        </w:rPr>
        <w:t>1.</w:t>
      </w:r>
      <w:r w:rsidRPr="00D63CEA">
        <w:rPr>
          <w:sz w:val="26"/>
          <w:szCs w:val="26"/>
        </w:rPr>
        <w:tab/>
        <w:t xml:space="preserve">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14:paraId="7B0CE75A" w14:textId="69362AF3" w:rsidR="00DA7069" w:rsidRPr="00D63CEA" w:rsidRDefault="00DA7069" w:rsidP="00DA7069">
      <w:pPr>
        <w:ind w:firstLine="567"/>
        <w:rPr>
          <w:sz w:val="26"/>
          <w:szCs w:val="26"/>
        </w:rPr>
      </w:pPr>
      <w:r w:rsidRPr="00D63CEA">
        <w:rPr>
          <w:sz w:val="26"/>
          <w:szCs w:val="26"/>
        </w:rPr>
        <w:t>2.</w:t>
      </w:r>
      <w:r w:rsidRPr="00D63CEA">
        <w:rPr>
          <w:sz w:val="26"/>
          <w:szCs w:val="26"/>
        </w:rPr>
        <w:tab/>
        <w:t xml:space="preserve">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w:t>
      </w:r>
      <w:r w:rsidRPr="00D63CEA">
        <w:rPr>
          <w:sz w:val="26"/>
          <w:szCs w:val="26"/>
        </w:rPr>
        <w:lastRenderedPageBreak/>
        <w:t>объекты, объекты растительного и животного мира и в иных случаях, установленных федеральными законами.</w:t>
      </w:r>
    </w:p>
    <w:p w14:paraId="39146D98" w14:textId="3DFC1784" w:rsidR="00DA7069" w:rsidRPr="00D63CEA" w:rsidRDefault="00DA7069" w:rsidP="00DA7069">
      <w:pPr>
        <w:ind w:firstLine="567"/>
        <w:rPr>
          <w:sz w:val="26"/>
          <w:szCs w:val="26"/>
        </w:rPr>
      </w:pPr>
      <w:r w:rsidRPr="00D63CEA">
        <w:rPr>
          <w:sz w:val="26"/>
          <w:szCs w:val="26"/>
        </w:rPr>
        <w:t>3.</w:t>
      </w:r>
      <w:r w:rsidRPr="00D63CEA">
        <w:rPr>
          <w:sz w:val="26"/>
          <w:szCs w:val="26"/>
        </w:rPr>
        <w:tab/>
        <w:t>Землепользование и застройка в зонах с особыми условиями использования территории осуществляются:</w:t>
      </w:r>
    </w:p>
    <w:p w14:paraId="5FBD4166" w14:textId="3C39E76C" w:rsidR="00DA7069" w:rsidRPr="00D63CEA" w:rsidRDefault="00DA7069" w:rsidP="00DA7069">
      <w:pPr>
        <w:ind w:firstLine="567"/>
        <w:rPr>
          <w:sz w:val="26"/>
          <w:szCs w:val="26"/>
        </w:rPr>
      </w:pPr>
      <w:r w:rsidRPr="00D63CEA">
        <w:rPr>
          <w:sz w:val="26"/>
          <w:szCs w:val="26"/>
        </w:rPr>
        <w:t>1)</w:t>
      </w:r>
      <w:r w:rsidRPr="00D63CEA">
        <w:rPr>
          <w:sz w:val="26"/>
          <w:szCs w:val="26"/>
        </w:rPr>
        <w:tab/>
        <w:t>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14:paraId="7A82D672" w14:textId="256F1486" w:rsidR="00DA7069" w:rsidRPr="00D63CEA" w:rsidRDefault="00DA7069" w:rsidP="00DA7069">
      <w:pPr>
        <w:ind w:firstLine="567"/>
        <w:rPr>
          <w:sz w:val="26"/>
          <w:szCs w:val="26"/>
        </w:rPr>
      </w:pPr>
      <w:r w:rsidRPr="00D63CEA">
        <w:rPr>
          <w:sz w:val="26"/>
          <w:szCs w:val="26"/>
        </w:rPr>
        <w:t>2)</w:t>
      </w:r>
      <w:r w:rsidRPr="00D63CEA">
        <w:rPr>
          <w:sz w:val="26"/>
          <w:szCs w:val="26"/>
        </w:rPr>
        <w:tab/>
        <w:t xml:space="preserve">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14:paraId="179E7CA6" w14:textId="23FA154E" w:rsidR="00414E94" w:rsidRPr="00D63CEA" w:rsidRDefault="00DA7069" w:rsidP="00DA7069">
      <w:pPr>
        <w:ind w:firstLine="540"/>
        <w:rPr>
          <w:sz w:val="26"/>
          <w:szCs w:val="26"/>
        </w:rPr>
      </w:pPr>
      <w:r w:rsidRPr="00D63CEA">
        <w:rPr>
          <w:sz w:val="26"/>
          <w:szCs w:val="26"/>
        </w:rPr>
        <w:t>4.</w:t>
      </w:r>
      <w:r w:rsidRPr="00D63CEA">
        <w:rPr>
          <w:sz w:val="26"/>
          <w:szCs w:val="26"/>
        </w:rPr>
        <w:tab/>
      </w:r>
      <w:proofErr w:type="gramStart"/>
      <w:r w:rsidRPr="00D63CEA">
        <w:rPr>
          <w:sz w:val="26"/>
          <w:szCs w:val="26"/>
        </w:rPr>
        <w:t>В</w:t>
      </w:r>
      <w:proofErr w:type="gramEnd"/>
      <w:r w:rsidRPr="00D63CEA">
        <w:rPr>
          <w:sz w:val="26"/>
          <w:szCs w:val="26"/>
        </w:rPr>
        <w:t xml:space="preserve">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Режим использования таких осуществляется в соответствии с Федеральным законом от 25.06.2002 № 73-ФЗ «Об объектах культурного наследия (памятниках истории и культуры) народов Российской Федерации», постановлением Правительства Рос</w:t>
      </w:r>
      <w:r w:rsidR="00EB282F">
        <w:rPr>
          <w:sz w:val="26"/>
          <w:szCs w:val="26"/>
        </w:rPr>
        <w:t>сийской Федерации от 12.09.2015</w:t>
      </w:r>
      <w:r w:rsidRPr="00D63CEA">
        <w:rPr>
          <w:sz w:val="26"/>
          <w:szCs w:val="26"/>
        </w:rPr>
        <w:t xml:space="preserve">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Закона Тюменской области от 16.02.2004 № 204 «О государственной охране, сохранении и использовании объектов культурного наследия (памятников истории и культуры) в Тюменской области».</w:t>
      </w:r>
    </w:p>
    <w:p w14:paraId="7BB211BB" w14:textId="77777777" w:rsidR="00AD4222" w:rsidRPr="00AD4222" w:rsidRDefault="00AD4222" w:rsidP="00AD4222">
      <w:pPr>
        <w:pStyle w:val="aff5"/>
        <w:jc w:val="both"/>
        <w:rPr>
          <w:rFonts w:ascii="Arial" w:hAnsi="Arial" w:cs="Arial"/>
          <w:sz w:val="26"/>
          <w:szCs w:val="26"/>
        </w:rPr>
      </w:pPr>
    </w:p>
    <w:p w14:paraId="5331FD94" w14:textId="47FBAF4E" w:rsidR="003C5510" w:rsidRPr="008D5AF7" w:rsidRDefault="003C5510" w:rsidP="00DA7069">
      <w:pPr>
        <w:ind w:firstLine="540"/>
        <w:rPr>
          <w:rFonts w:ascii="Times New Roman" w:hAnsi="Times New Roman" w:cs="Times New Roman"/>
          <w:color w:val="FF0000"/>
          <w:sz w:val="26"/>
          <w:szCs w:val="26"/>
        </w:rPr>
      </w:pPr>
      <w:r w:rsidRPr="008D5AF7">
        <w:rPr>
          <w:rFonts w:ascii="Times New Roman" w:hAnsi="Times New Roman" w:cs="Times New Roman"/>
          <w:color w:val="FF0000"/>
          <w:sz w:val="26"/>
          <w:szCs w:val="26"/>
        </w:rPr>
        <w:br w:type="page"/>
      </w:r>
    </w:p>
    <w:p w14:paraId="3FD9F626" w14:textId="58B92178" w:rsidR="00380A3A" w:rsidRPr="00D63CEA" w:rsidRDefault="00380A3A" w:rsidP="00921823">
      <w:pPr>
        <w:pStyle w:val="4"/>
        <w:rPr>
          <w:rFonts w:ascii="Arial" w:hAnsi="Arial" w:cs="Arial"/>
          <w:sz w:val="26"/>
          <w:szCs w:val="26"/>
        </w:rPr>
      </w:pPr>
      <w:bookmarkStart w:id="284" w:name="_Toc108429560"/>
      <w:r w:rsidRPr="00D63CEA">
        <w:rPr>
          <w:rFonts w:ascii="Arial" w:hAnsi="Arial" w:cs="Arial"/>
          <w:sz w:val="26"/>
          <w:szCs w:val="26"/>
        </w:rPr>
        <w:lastRenderedPageBreak/>
        <w:t xml:space="preserve">Статья </w:t>
      </w:r>
      <w:r w:rsidR="0020385A" w:rsidRPr="00D63CEA">
        <w:rPr>
          <w:rFonts w:ascii="Arial" w:hAnsi="Arial" w:cs="Arial"/>
          <w:sz w:val="26"/>
          <w:szCs w:val="26"/>
        </w:rPr>
        <w:t>2</w:t>
      </w:r>
      <w:r w:rsidR="00970B81" w:rsidRPr="00D63CEA">
        <w:rPr>
          <w:rFonts w:ascii="Arial" w:hAnsi="Arial" w:cs="Arial"/>
          <w:sz w:val="26"/>
          <w:szCs w:val="26"/>
        </w:rPr>
        <w:t>2</w:t>
      </w:r>
      <w:r w:rsidRPr="00D63CEA">
        <w:rPr>
          <w:rFonts w:ascii="Arial" w:hAnsi="Arial" w:cs="Arial"/>
          <w:sz w:val="26"/>
          <w:szCs w:val="26"/>
        </w:rPr>
        <w:t>. Перечень территориальных зон</w:t>
      </w:r>
      <w:bookmarkEnd w:id="26"/>
      <w:bookmarkEnd w:id="27"/>
      <w:bookmarkEnd w:id="28"/>
      <w:bookmarkEnd w:id="284"/>
    </w:p>
    <w:p w14:paraId="27C4F26A" w14:textId="77777777" w:rsidR="00380A3A" w:rsidRPr="00D63CEA" w:rsidRDefault="00380A3A" w:rsidP="006B0B8B">
      <w:pPr>
        <w:ind w:firstLine="567"/>
        <w:rPr>
          <w:sz w:val="26"/>
          <w:szCs w:val="26"/>
        </w:rPr>
      </w:pPr>
      <w:r w:rsidRPr="00D63CEA">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14:paraId="4994817B" w14:textId="77777777" w:rsidR="00380A3A" w:rsidRPr="00D63CEA" w:rsidRDefault="00380A3A" w:rsidP="006B0B8B">
      <w:pPr>
        <w:ind w:firstLine="567"/>
        <w:rPr>
          <w:b/>
          <w:sz w:val="26"/>
          <w:szCs w:val="26"/>
        </w:rPr>
      </w:pPr>
      <w:r w:rsidRPr="00D63CEA">
        <w:rPr>
          <w:b/>
          <w:sz w:val="26"/>
          <w:szCs w:val="26"/>
        </w:rPr>
        <w:t xml:space="preserve">1. Жилые зоны </w:t>
      </w:r>
      <w:r w:rsidR="008C6422" w:rsidRPr="00D63CEA">
        <w:rPr>
          <w:b/>
          <w:sz w:val="26"/>
          <w:szCs w:val="26"/>
        </w:rPr>
        <w:t>(Ж)</w:t>
      </w:r>
    </w:p>
    <w:p w14:paraId="613835A1" w14:textId="77777777" w:rsidR="00380A3A" w:rsidRDefault="00380A3A" w:rsidP="006B0B8B">
      <w:pPr>
        <w:ind w:firstLine="567"/>
        <w:rPr>
          <w:sz w:val="26"/>
          <w:szCs w:val="26"/>
        </w:rPr>
      </w:pPr>
      <w:r w:rsidRPr="00D63CEA">
        <w:rPr>
          <w:sz w:val="26"/>
          <w:szCs w:val="26"/>
        </w:rPr>
        <w:t>Зона застройки индивидуальными жилыми домами (Ж-1)</w:t>
      </w:r>
    </w:p>
    <w:p w14:paraId="34D4A3E5" w14:textId="702DE993" w:rsidR="00EB282F" w:rsidRPr="00EB282F" w:rsidRDefault="00EB282F" w:rsidP="006B0B8B">
      <w:pPr>
        <w:ind w:firstLine="567"/>
        <w:rPr>
          <w:color w:val="FF0000"/>
          <w:sz w:val="26"/>
          <w:szCs w:val="26"/>
        </w:rPr>
      </w:pPr>
      <w:r w:rsidRPr="002E1515">
        <w:rPr>
          <w:sz w:val="26"/>
          <w:szCs w:val="26"/>
        </w:rPr>
        <w:t xml:space="preserve">Зона застройки малоэтажными жилыми </w:t>
      </w:r>
      <w:r w:rsidRPr="00EB282F">
        <w:rPr>
          <w:sz w:val="26"/>
          <w:szCs w:val="26"/>
        </w:rPr>
        <w:t>домами (Ж-2)</w:t>
      </w:r>
    </w:p>
    <w:p w14:paraId="446E5B8C" w14:textId="77777777" w:rsidR="00380A3A" w:rsidRPr="00D63CEA" w:rsidRDefault="00380A3A" w:rsidP="006B0B8B">
      <w:pPr>
        <w:ind w:firstLine="567"/>
        <w:rPr>
          <w:b/>
          <w:sz w:val="26"/>
          <w:szCs w:val="26"/>
        </w:rPr>
      </w:pPr>
      <w:r w:rsidRPr="00D63CEA">
        <w:rPr>
          <w:b/>
          <w:sz w:val="26"/>
          <w:szCs w:val="26"/>
        </w:rPr>
        <w:t xml:space="preserve">2. Общественно-деловые зоны </w:t>
      </w:r>
      <w:r w:rsidR="008C6422" w:rsidRPr="00D63CEA">
        <w:rPr>
          <w:b/>
          <w:sz w:val="26"/>
          <w:szCs w:val="26"/>
        </w:rPr>
        <w:t>(О)</w:t>
      </w:r>
    </w:p>
    <w:p w14:paraId="58BADF93" w14:textId="77777777" w:rsidR="00380A3A" w:rsidRPr="00D63CEA" w:rsidRDefault="00380A3A" w:rsidP="006B0B8B">
      <w:pPr>
        <w:ind w:firstLine="567"/>
        <w:rPr>
          <w:iCs/>
          <w:sz w:val="26"/>
          <w:szCs w:val="26"/>
        </w:rPr>
      </w:pPr>
      <w:r w:rsidRPr="00D63CEA">
        <w:rPr>
          <w:sz w:val="26"/>
          <w:szCs w:val="26"/>
        </w:rPr>
        <w:t xml:space="preserve">Зона делового, общественного и коммерческого назначения </w:t>
      </w:r>
      <w:r w:rsidRPr="00D63CEA">
        <w:rPr>
          <w:iCs/>
          <w:sz w:val="26"/>
          <w:szCs w:val="26"/>
        </w:rPr>
        <w:t>(О-1)</w:t>
      </w:r>
    </w:p>
    <w:p w14:paraId="2B18BB6F" w14:textId="77777777" w:rsidR="00380A3A" w:rsidRPr="00D63CEA" w:rsidRDefault="00380A3A" w:rsidP="006B0B8B">
      <w:pPr>
        <w:ind w:firstLine="567"/>
        <w:rPr>
          <w:b/>
          <w:i/>
          <w:sz w:val="26"/>
          <w:szCs w:val="26"/>
        </w:rPr>
      </w:pPr>
      <w:r w:rsidRPr="00D63CEA">
        <w:rPr>
          <w:b/>
          <w:sz w:val="26"/>
          <w:szCs w:val="26"/>
        </w:rPr>
        <w:t xml:space="preserve">3. Зоны </w:t>
      </w:r>
      <w:r w:rsidR="00CE6E66" w:rsidRPr="00D63CEA">
        <w:rPr>
          <w:b/>
          <w:sz w:val="26"/>
          <w:szCs w:val="26"/>
        </w:rPr>
        <w:t xml:space="preserve">инженерной </w:t>
      </w:r>
      <w:r w:rsidRPr="00D63CEA">
        <w:rPr>
          <w:b/>
          <w:sz w:val="26"/>
          <w:szCs w:val="26"/>
        </w:rPr>
        <w:t>инфраструктур</w:t>
      </w:r>
      <w:r w:rsidR="008C6422" w:rsidRPr="00D63CEA">
        <w:rPr>
          <w:b/>
          <w:sz w:val="26"/>
          <w:szCs w:val="26"/>
        </w:rPr>
        <w:t>ы (И)</w:t>
      </w:r>
    </w:p>
    <w:p w14:paraId="6EDB4AF1" w14:textId="77777777" w:rsidR="00CE6E66" w:rsidRPr="00D63CEA" w:rsidRDefault="00CE6E66" w:rsidP="006B0B8B">
      <w:pPr>
        <w:ind w:firstLine="567"/>
        <w:rPr>
          <w:sz w:val="26"/>
          <w:szCs w:val="26"/>
        </w:rPr>
      </w:pPr>
      <w:r w:rsidRPr="00D63CEA">
        <w:rPr>
          <w:sz w:val="26"/>
          <w:szCs w:val="26"/>
        </w:rPr>
        <w:t xml:space="preserve">Зона </w:t>
      </w:r>
      <w:r w:rsidR="008C6422" w:rsidRPr="00D63CEA">
        <w:rPr>
          <w:sz w:val="26"/>
          <w:szCs w:val="26"/>
        </w:rPr>
        <w:t xml:space="preserve">объектов </w:t>
      </w:r>
      <w:r w:rsidRPr="00D63CEA">
        <w:rPr>
          <w:sz w:val="26"/>
          <w:szCs w:val="26"/>
        </w:rPr>
        <w:t>инженерной инфраструктуры (И</w:t>
      </w:r>
      <w:r w:rsidR="008C6422" w:rsidRPr="00D63CEA">
        <w:rPr>
          <w:sz w:val="26"/>
          <w:szCs w:val="26"/>
        </w:rPr>
        <w:t>-1</w:t>
      </w:r>
      <w:r w:rsidRPr="00D63CEA">
        <w:rPr>
          <w:sz w:val="26"/>
          <w:szCs w:val="26"/>
        </w:rPr>
        <w:t>)</w:t>
      </w:r>
    </w:p>
    <w:p w14:paraId="6DD6F38A" w14:textId="77777777" w:rsidR="008C6422" w:rsidRPr="00D63CEA" w:rsidRDefault="008C6422" w:rsidP="006B0B8B">
      <w:pPr>
        <w:ind w:firstLine="567"/>
        <w:rPr>
          <w:b/>
          <w:sz w:val="26"/>
          <w:szCs w:val="26"/>
        </w:rPr>
      </w:pPr>
      <w:r w:rsidRPr="00D63CEA">
        <w:rPr>
          <w:b/>
          <w:sz w:val="26"/>
          <w:szCs w:val="26"/>
        </w:rPr>
        <w:t>4. Зоны транспортной инфраструктуры (Т)</w:t>
      </w:r>
    </w:p>
    <w:p w14:paraId="6A49D5DD" w14:textId="77777777" w:rsidR="008C6422" w:rsidRPr="00D63CEA" w:rsidRDefault="008C6422" w:rsidP="006B0B8B">
      <w:pPr>
        <w:ind w:firstLine="567"/>
        <w:rPr>
          <w:sz w:val="26"/>
          <w:szCs w:val="26"/>
        </w:rPr>
      </w:pPr>
      <w:r w:rsidRPr="00D63CEA">
        <w:rPr>
          <w:sz w:val="26"/>
          <w:szCs w:val="26"/>
        </w:rPr>
        <w:t>Зона улично-дорожной сети (Т-1)</w:t>
      </w:r>
    </w:p>
    <w:p w14:paraId="2D9E6C4F" w14:textId="77777777" w:rsidR="00380A3A" w:rsidRPr="00D63CEA" w:rsidRDefault="00380A3A" w:rsidP="006B0B8B">
      <w:pPr>
        <w:ind w:firstLine="567"/>
        <w:rPr>
          <w:sz w:val="26"/>
          <w:szCs w:val="26"/>
        </w:rPr>
      </w:pPr>
      <w:r w:rsidRPr="00D63CEA">
        <w:rPr>
          <w:sz w:val="26"/>
          <w:szCs w:val="26"/>
        </w:rPr>
        <w:t xml:space="preserve">Зона </w:t>
      </w:r>
      <w:r w:rsidR="008C6422" w:rsidRPr="00D63CEA">
        <w:rPr>
          <w:sz w:val="26"/>
          <w:szCs w:val="26"/>
        </w:rPr>
        <w:t xml:space="preserve">объектов </w:t>
      </w:r>
      <w:r w:rsidRPr="00D63CEA">
        <w:rPr>
          <w:sz w:val="26"/>
          <w:szCs w:val="26"/>
        </w:rPr>
        <w:t>транспортной инфраструктуры (Т</w:t>
      </w:r>
      <w:r w:rsidR="008C6422" w:rsidRPr="00D63CEA">
        <w:rPr>
          <w:sz w:val="26"/>
          <w:szCs w:val="26"/>
        </w:rPr>
        <w:t>-2</w:t>
      </w:r>
      <w:r w:rsidRPr="00D63CEA">
        <w:rPr>
          <w:sz w:val="26"/>
          <w:szCs w:val="26"/>
        </w:rPr>
        <w:t>)</w:t>
      </w:r>
    </w:p>
    <w:p w14:paraId="31ADD131" w14:textId="77777777" w:rsidR="00CE6E66" w:rsidRPr="00D63CEA" w:rsidRDefault="008C6422" w:rsidP="006B0B8B">
      <w:pPr>
        <w:ind w:firstLine="567"/>
        <w:rPr>
          <w:b/>
          <w:sz w:val="26"/>
          <w:szCs w:val="26"/>
        </w:rPr>
      </w:pPr>
      <w:r w:rsidRPr="00D63CEA">
        <w:rPr>
          <w:b/>
          <w:sz w:val="26"/>
          <w:szCs w:val="26"/>
        </w:rPr>
        <w:t>5</w:t>
      </w:r>
      <w:r w:rsidR="00380A3A" w:rsidRPr="00D63CEA">
        <w:rPr>
          <w:b/>
          <w:sz w:val="26"/>
          <w:szCs w:val="26"/>
        </w:rPr>
        <w:t xml:space="preserve">. </w:t>
      </w:r>
      <w:r w:rsidRPr="00D63CEA">
        <w:rPr>
          <w:b/>
          <w:sz w:val="26"/>
          <w:szCs w:val="26"/>
        </w:rPr>
        <w:t>Зоны производственные и коммунально-складские (П)</w:t>
      </w:r>
    </w:p>
    <w:p w14:paraId="743F0B01" w14:textId="77777777" w:rsidR="00380A3A" w:rsidRPr="00D63CEA" w:rsidRDefault="00380A3A" w:rsidP="006B0B8B">
      <w:pPr>
        <w:ind w:firstLine="567"/>
        <w:rPr>
          <w:sz w:val="26"/>
          <w:szCs w:val="26"/>
        </w:rPr>
      </w:pPr>
      <w:r w:rsidRPr="00D63CEA">
        <w:rPr>
          <w:sz w:val="26"/>
          <w:szCs w:val="26"/>
        </w:rPr>
        <w:t>Производственная зона (П-1)</w:t>
      </w:r>
    </w:p>
    <w:p w14:paraId="31962D22" w14:textId="77777777" w:rsidR="00BD73C4" w:rsidRPr="00D63CEA" w:rsidRDefault="00BD73C4" w:rsidP="006B0B8B">
      <w:pPr>
        <w:ind w:firstLine="567"/>
        <w:rPr>
          <w:b/>
          <w:sz w:val="26"/>
          <w:szCs w:val="26"/>
        </w:rPr>
      </w:pPr>
      <w:r w:rsidRPr="00D63CEA">
        <w:rPr>
          <w:b/>
          <w:sz w:val="26"/>
          <w:szCs w:val="26"/>
        </w:rPr>
        <w:t>6. Зоны рекреационного назначения (Р)</w:t>
      </w:r>
    </w:p>
    <w:p w14:paraId="694E5049" w14:textId="77777777" w:rsidR="00BD73C4" w:rsidRPr="00D63CEA" w:rsidRDefault="00BD73C4" w:rsidP="006B0B8B">
      <w:pPr>
        <w:ind w:firstLine="567"/>
        <w:rPr>
          <w:sz w:val="26"/>
          <w:szCs w:val="26"/>
        </w:rPr>
      </w:pPr>
      <w:r w:rsidRPr="00D63CEA">
        <w:rPr>
          <w:sz w:val="26"/>
          <w:szCs w:val="26"/>
        </w:rPr>
        <w:t>Зона природного ландшафта (Р-1)</w:t>
      </w:r>
    </w:p>
    <w:p w14:paraId="351B496C" w14:textId="77777777" w:rsidR="00CE6E66" w:rsidRPr="00D63CEA" w:rsidRDefault="0084586F" w:rsidP="006B0B8B">
      <w:pPr>
        <w:ind w:firstLine="567"/>
        <w:rPr>
          <w:b/>
          <w:sz w:val="26"/>
          <w:szCs w:val="26"/>
        </w:rPr>
      </w:pPr>
      <w:r w:rsidRPr="00D63CEA">
        <w:rPr>
          <w:b/>
          <w:sz w:val="26"/>
          <w:szCs w:val="26"/>
        </w:rPr>
        <w:t>7</w:t>
      </w:r>
      <w:r w:rsidR="00CE6E66" w:rsidRPr="00D63CEA">
        <w:rPr>
          <w:b/>
          <w:sz w:val="26"/>
          <w:szCs w:val="26"/>
        </w:rPr>
        <w:t xml:space="preserve">. Зона сельскохозяйственного </w:t>
      </w:r>
      <w:r w:rsidR="00AA527F" w:rsidRPr="00D63CEA">
        <w:rPr>
          <w:b/>
          <w:sz w:val="26"/>
          <w:szCs w:val="26"/>
        </w:rPr>
        <w:t>назначения</w:t>
      </w:r>
      <w:r w:rsidR="00DE619D" w:rsidRPr="00D63CEA">
        <w:rPr>
          <w:b/>
          <w:sz w:val="26"/>
          <w:szCs w:val="26"/>
        </w:rPr>
        <w:t xml:space="preserve"> (</w:t>
      </w:r>
      <w:proofErr w:type="spellStart"/>
      <w:r w:rsidR="00DE619D" w:rsidRPr="00D63CEA">
        <w:rPr>
          <w:b/>
          <w:sz w:val="26"/>
          <w:szCs w:val="26"/>
        </w:rPr>
        <w:t>Сх</w:t>
      </w:r>
      <w:proofErr w:type="spellEnd"/>
      <w:r w:rsidR="00DE619D" w:rsidRPr="00D63CEA">
        <w:rPr>
          <w:b/>
          <w:sz w:val="26"/>
          <w:szCs w:val="26"/>
        </w:rPr>
        <w:t>)</w:t>
      </w:r>
    </w:p>
    <w:p w14:paraId="0FCDBCE6" w14:textId="77777777" w:rsidR="00FE3B18" w:rsidRPr="00D63CEA" w:rsidRDefault="00FE3B18" w:rsidP="006B0B8B">
      <w:pPr>
        <w:ind w:firstLine="567"/>
        <w:rPr>
          <w:sz w:val="26"/>
          <w:szCs w:val="26"/>
        </w:rPr>
      </w:pPr>
      <w:r w:rsidRPr="00D63CEA">
        <w:rPr>
          <w:sz w:val="26"/>
          <w:szCs w:val="26"/>
        </w:rPr>
        <w:t xml:space="preserve">Зона </w:t>
      </w:r>
      <w:r w:rsidR="00BD73C4" w:rsidRPr="00D63CEA">
        <w:rPr>
          <w:sz w:val="26"/>
          <w:szCs w:val="26"/>
        </w:rPr>
        <w:t>объектов сельскохозяйственного производства</w:t>
      </w:r>
      <w:r w:rsidRPr="00D63CEA">
        <w:rPr>
          <w:sz w:val="26"/>
          <w:szCs w:val="26"/>
        </w:rPr>
        <w:t xml:space="preserve"> (Сх-2)</w:t>
      </w:r>
    </w:p>
    <w:p w14:paraId="62D48ACF" w14:textId="77777777" w:rsidR="00CE6E66" w:rsidRPr="00D63CEA" w:rsidRDefault="00CE6E66" w:rsidP="006B0B8B">
      <w:pPr>
        <w:ind w:firstLine="567"/>
        <w:rPr>
          <w:sz w:val="26"/>
          <w:szCs w:val="26"/>
        </w:rPr>
      </w:pPr>
      <w:r w:rsidRPr="00D63CEA">
        <w:rPr>
          <w:sz w:val="26"/>
          <w:szCs w:val="26"/>
        </w:rPr>
        <w:t xml:space="preserve">Зона </w:t>
      </w:r>
      <w:r w:rsidR="00BD73C4" w:rsidRPr="00D63CEA">
        <w:rPr>
          <w:sz w:val="26"/>
          <w:szCs w:val="26"/>
        </w:rPr>
        <w:t>сельскохозяйственного использования в населенных пунктах</w:t>
      </w:r>
      <w:r w:rsidRPr="00D63CEA">
        <w:rPr>
          <w:sz w:val="26"/>
          <w:szCs w:val="26"/>
        </w:rPr>
        <w:t xml:space="preserve"> (Сх-</w:t>
      </w:r>
      <w:r w:rsidR="00FE3B18" w:rsidRPr="00D63CEA">
        <w:rPr>
          <w:sz w:val="26"/>
          <w:szCs w:val="26"/>
        </w:rPr>
        <w:t>3</w:t>
      </w:r>
      <w:r w:rsidRPr="00D63CEA">
        <w:rPr>
          <w:sz w:val="26"/>
          <w:szCs w:val="26"/>
        </w:rPr>
        <w:t>)</w:t>
      </w:r>
    </w:p>
    <w:p w14:paraId="0EDE1D70" w14:textId="77777777" w:rsidR="00380A3A" w:rsidRPr="00D63CEA" w:rsidRDefault="0084586F" w:rsidP="006B0B8B">
      <w:pPr>
        <w:ind w:firstLine="567"/>
        <w:rPr>
          <w:b/>
          <w:sz w:val="26"/>
          <w:szCs w:val="26"/>
        </w:rPr>
      </w:pPr>
      <w:r w:rsidRPr="00D63CEA">
        <w:rPr>
          <w:b/>
          <w:sz w:val="26"/>
          <w:szCs w:val="26"/>
        </w:rPr>
        <w:t>8</w:t>
      </w:r>
      <w:r w:rsidR="00380A3A" w:rsidRPr="00D63CEA">
        <w:rPr>
          <w:b/>
          <w:sz w:val="26"/>
          <w:szCs w:val="26"/>
        </w:rPr>
        <w:t xml:space="preserve">. Зоны специального назначения </w:t>
      </w:r>
      <w:r w:rsidR="004D5C06" w:rsidRPr="00D63CEA">
        <w:rPr>
          <w:b/>
          <w:sz w:val="26"/>
          <w:szCs w:val="26"/>
        </w:rPr>
        <w:t>(</w:t>
      </w:r>
      <w:proofErr w:type="spellStart"/>
      <w:r w:rsidR="004D5C06" w:rsidRPr="00D63CEA">
        <w:rPr>
          <w:b/>
          <w:sz w:val="26"/>
          <w:szCs w:val="26"/>
        </w:rPr>
        <w:t>Сп</w:t>
      </w:r>
      <w:proofErr w:type="spellEnd"/>
      <w:r w:rsidR="004D5C06" w:rsidRPr="00D63CEA">
        <w:rPr>
          <w:b/>
          <w:sz w:val="26"/>
          <w:szCs w:val="26"/>
        </w:rPr>
        <w:t>)</w:t>
      </w:r>
    </w:p>
    <w:p w14:paraId="7A1C1D49" w14:textId="77777777" w:rsidR="00380A3A" w:rsidRPr="00D63CEA" w:rsidRDefault="00380A3A" w:rsidP="006B0B8B">
      <w:pPr>
        <w:ind w:firstLine="567"/>
        <w:rPr>
          <w:sz w:val="26"/>
          <w:szCs w:val="26"/>
        </w:rPr>
      </w:pPr>
      <w:r w:rsidRPr="00D63CEA">
        <w:rPr>
          <w:sz w:val="26"/>
          <w:szCs w:val="26"/>
        </w:rPr>
        <w:t xml:space="preserve">Зона </w:t>
      </w:r>
      <w:r w:rsidR="004D5C06" w:rsidRPr="00D63CEA">
        <w:rPr>
          <w:sz w:val="26"/>
          <w:szCs w:val="26"/>
        </w:rPr>
        <w:t>кладбищ и крематориев</w:t>
      </w:r>
      <w:r w:rsidRPr="00D63CEA">
        <w:rPr>
          <w:sz w:val="26"/>
          <w:szCs w:val="26"/>
        </w:rPr>
        <w:t xml:space="preserve"> (Сп-1)</w:t>
      </w:r>
    </w:p>
    <w:p w14:paraId="239C844A" w14:textId="77777777" w:rsidR="00380A3A" w:rsidRPr="00D63CEA" w:rsidRDefault="00CE6E66" w:rsidP="006B0B8B">
      <w:pPr>
        <w:ind w:left="567"/>
        <w:rPr>
          <w:sz w:val="26"/>
          <w:szCs w:val="26"/>
        </w:rPr>
      </w:pPr>
      <w:r w:rsidRPr="00D63CEA">
        <w:rPr>
          <w:sz w:val="26"/>
          <w:szCs w:val="26"/>
        </w:rPr>
        <w:t xml:space="preserve">Зона </w:t>
      </w:r>
      <w:r w:rsidR="004D5C06" w:rsidRPr="00D63CEA">
        <w:rPr>
          <w:sz w:val="26"/>
          <w:szCs w:val="26"/>
        </w:rPr>
        <w:t>объектов санитарно-технического назначения (Сп-2)</w:t>
      </w:r>
    </w:p>
    <w:p w14:paraId="468BCDA5" w14:textId="77777777" w:rsidR="007707F3" w:rsidRPr="00D63CEA" w:rsidRDefault="007707F3" w:rsidP="006B0B8B">
      <w:pPr>
        <w:pStyle w:val="af1"/>
        <w:ind w:firstLine="709"/>
        <w:rPr>
          <w:rFonts w:ascii="Arial" w:hAnsi="Arial" w:cs="Arial"/>
          <w:color w:val="FF0000"/>
          <w:sz w:val="26"/>
          <w:szCs w:val="26"/>
        </w:rPr>
      </w:pPr>
    </w:p>
    <w:p w14:paraId="7C5D06B5" w14:textId="77777777" w:rsidR="00000687" w:rsidRPr="00D63CEA" w:rsidRDefault="00000687" w:rsidP="006B0B8B">
      <w:pPr>
        <w:ind w:firstLine="709"/>
        <w:rPr>
          <w:color w:val="FF0000"/>
          <w:sz w:val="26"/>
          <w:szCs w:val="26"/>
        </w:rPr>
        <w:sectPr w:rsidR="00000687" w:rsidRPr="00D63CEA" w:rsidSect="00D211A2">
          <w:footerReference w:type="default" r:id="rId18"/>
          <w:pgSz w:w="11906" w:h="16838"/>
          <w:pgMar w:top="1134" w:right="850" w:bottom="1134" w:left="1701" w:header="709" w:footer="709" w:gutter="0"/>
          <w:cols w:space="708"/>
          <w:docGrid w:linePitch="360"/>
        </w:sectPr>
      </w:pPr>
    </w:p>
    <w:p w14:paraId="17D750CE" w14:textId="77777777" w:rsidR="00803057" w:rsidRPr="00F82559" w:rsidRDefault="0004171C" w:rsidP="00F56167">
      <w:pPr>
        <w:pStyle w:val="4"/>
        <w:spacing w:before="120" w:after="120"/>
        <w:rPr>
          <w:sz w:val="26"/>
          <w:szCs w:val="26"/>
        </w:rPr>
      </w:pPr>
      <w:bookmarkStart w:id="285" w:name="_Toc435447974"/>
      <w:bookmarkStart w:id="286" w:name="_Toc108429561"/>
      <w:bookmarkEnd w:id="29"/>
      <w:bookmarkEnd w:id="30"/>
      <w:bookmarkEnd w:id="31"/>
      <w:r w:rsidRPr="00F82559">
        <w:rPr>
          <w:sz w:val="26"/>
          <w:szCs w:val="26"/>
        </w:rPr>
        <w:lastRenderedPageBreak/>
        <w:t>§1. Жилые зоны</w:t>
      </w:r>
      <w:bookmarkEnd w:id="285"/>
      <w:r w:rsidR="00B32EC6" w:rsidRPr="00F82559">
        <w:rPr>
          <w:sz w:val="26"/>
          <w:szCs w:val="26"/>
        </w:rPr>
        <w:t xml:space="preserve"> (Ж)</w:t>
      </w:r>
      <w:bookmarkEnd w:id="286"/>
    </w:p>
    <w:p w14:paraId="3A43BCD6" w14:textId="0ED55BE9" w:rsidR="00803057" w:rsidRPr="00F82559" w:rsidRDefault="00803057" w:rsidP="00803057">
      <w:pPr>
        <w:pStyle w:val="4"/>
        <w:spacing w:before="120" w:after="120"/>
        <w:rPr>
          <w:sz w:val="26"/>
          <w:szCs w:val="26"/>
        </w:rPr>
      </w:pPr>
      <w:bookmarkStart w:id="287" w:name="_Toc339628463"/>
      <w:bookmarkStart w:id="288" w:name="_Toc340570075"/>
      <w:bookmarkStart w:id="289" w:name="_Toc281298521"/>
      <w:bookmarkStart w:id="290" w:name="_Toc435447975"/>
      <w:bookmarkStart w:id="291" w:name="_Toc108429562"/>
      <w:r w:rsidRPr="00F82559">
        <w:rPr>
          <w:sz w:val="26"/>
          <w:szCs w:val="26"/>
        </w:rPr>
        <w:t xml:space="preserve">Статья </w:t>
      </w:r>
      <w:r w:rsidR="00B376CD" w:rsidRPr="00F82559">
        <w:rPr>
          <w:sz w:val="26"/>
          <w:szCs w:val="26"/>
        </w:rPr>
        <w:t>2</w:t>
      </w:r>
      <w:r w:rsidR="00970B81">
        <w:rPr>
          <w:sz w:val="26"/>
          <w:szCs w:val="26"/>
        </w:rPr>
        <w:t>3</w:t>
      </w:r>
      <w:r w:rsidRPr="00F82559">
        <w:rPr>
          <w:sz w:val="26"/>
          <w:szCs w:val="26"/>
        </w:rPr>
        <w:t>. Зона застройки индивидуальными жилыми домами (Ж-1)</w:t>
      </w:r>
      <w:bookmarkEnd w:id="287"/>
      <w:bookmarkEnd w:id="288"/>
      <w:bookmarkEnd w:id="289"/>
      <w:bookmarkEnd w:id="290"/>
      <w:bookmarkEnd w:id="291"/>
    </w:p>
    <w:p w14:paraId="53B03AF4" w14:textId="77777777" w:rsidR="00B6761D" w:rsidRPr="00F82559" w:rsidRDefault="00B6761D" w:rsidP="00B6761D">
      <w:pPr>
        <w:spacing w:before="120" w:after="120"/>
        <w:jc w:val="center"/>
        <w:rPr>
          <w:rFonts w:ascii="Times New Roman" w:hAnsi="Times New Roman" w:cs="Times New Roman"/>
          <w:b/>
          <w:i/>
          <w:sz w:val="26"/>
          <w:szCs w:val="26"/>
        </w:rPr>
      </w:pPr>
      <w:r w:rsidRPr="00F82559">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6663"/>
        <w:gridCol w:w="3620"/>
      </w:tblGrid>
      <w:tr w:rsidR="00F82559" w:rsidRPr="00F82559" w14:paraId="38F47DF3" w14:textId="77777777" w:rsidTr="00206819">
        <w:trPr>
          <w:trHeight w:val="283"/>
        </w:trPr>
        <w:tc>
          <w:tcPr>
            <w:tcW w:w="1523" w:type="pct"/>
            <w:vAlign w:val="center"/>
          </w:tcPr>
          <w:p w14:paraId="2AD27AFC" w14:textId="77777777" w:rsidR="008C6A34" w:rsidRPr="00F82559" w:rsidRDefault="008C6A34" w:rsidP="008C6A34">
            <w:pPr>
              <w:pStyle w:val="S"/>
              <w:jc w:val="center"/>
              <w:rPr>
                <w:b/>
                <w:sz w:val="22"/>
                <w:szCs w:val="22"/>
              </w:rPr>
            </w:pPr>
            <w:r w:rsidRPr="00F82559">
              <w:rPr>
                <w:b/>
                <w:sz w:val="22"/>
                <w:szCs w:val="22"/>
              </w:rPr>
              <w:t>Наименование вида разрешенного использования земельного участка (код классификатора)</w:t>
            </w:r>
          </w:p>
        </w:tc>
        <w:tc>
          <w:tcPr>
            <w:tcW w:w="2253" w:type="pct"/>
            <w:vAlign w:val="center"/>
          </w:tcPr>
          <w:p w14:paraId="67C4CEF1" w14:textId="77777777" w:rsidR="008C6A34" w:rsidRPr="00F82559" w:rsidRDefault="008C6A34" w:rsidP="008C6A34">
            <w:pPr>
              <w:keepLines/>
              <w:jc w:val="center"/>
              <w:rPr>
                <w:rFonts w:ascii="Times New Roman" w:hAnsi="Times New Roman" w:cs="Times New Roman"/>
                <w:b/>
                <w:sz w:val="22"/>
                <w:szCs w:val="22"/>
              </w:rPr>
            </w:pPr>
            <w:r w:rsidRPr="00F82559">
              <w:rPr>
                <w:rFonts w:ascii="Times New Roman" w:hAnsi="Times New Roman" w:cs="Times New Roman"/>
                <w:b/>
                <w:sz w:val="22"/>
                <w:szCs w:val="22"/>
              </w:rPr>
              <w:t>Описание вида разрешенного использования</w:t>
            </w:r>
          </w:p>
        </w:tc>
        <w:tc>
          <w:tcPr>
            <w:tcW w:w="1224" w:type="pct"/>
            <w:vAlign w:val="center"/>
          </w:tcPr>
          <w:p w14:paraId="0443D2A4" w14:textId="77777777" w:rsidR="008C6A34" w:rsidRPr="00F82559" w:rsidRDefault="008C6A34" w:rsidP="008C6A34">
            <w:pPr>
              <w:keepLines/>
              <w:jc w:val="center"/>
              <w:rPr>
                <w:rFonts w:ascii="Times New Roman" w:hAnsi="Times New Roman" w:cs="Times New Roman"/>
                <w:b/>
                <w:sz w:val="22"/>
                <w:szCs w:val="22"/>
              </w:rPr>
            </w:pPr>
            <w:r w:rsidRPr="00F82559">
              <w:rPr>
                <w:rFonts w:ascii="Times New Roman" w:hAnsi="Times New Roman" w:cs="Times New Roman"/>
                <w:b/>
                <w:sz w:val="22"/>
                <w:szCs w:val="22"/>
              </w:rPr>
              <w:t>Примечания</w:t>
            </w:r>
          </w:p>
        </w:tc>
      </w:tr>
      <w:tr w:rsidR="00F82559" w:rsidRPr="00F82559" w14:paraId="5C2B2B3A" w14:textId="77777777" w:rsidTr="00206819">
        <w:trPr>
          <w:trHeight w:val="1242"/>
        </w:trPr>
        <w:tc>
          <w:tcPr>
            <w:tcW w:w="1523" w:type="pct"/>
            <w:vAlign w:val="center"/>
          </w:tcPr>
          <w:p w14:paraId="169098BD" w14:textId="77777777" w:rsidR="008C6A34" w:rsidRPr="00F82559" w:rsidRDefault="008C6A34" w:rsidP="008C6A34">
            <w:pPr>
              <w:jc w:val="center"/>
              <w:rPr>
                <w:rFonts w:ascii="Times New Roman" w:hAnsi="Times New Roman" w:cs="Times New Roman"/>
                <w:sz w:val="22"/>
                <w:szCs w:val="22"/>
              </w:rPr>
            </w:pPr>
            <w:r w:rsidRPr="00F82559">
              <w:rPr>
                <w:rFonts w:ascii="Times New Roman" w:hAnsi="Times New Roman" w:cs="Times New Roman"/>
                <w:sz w:val="22"/>
                <w:szCs w:val="22"/>
              </w:rPr>
              <w:t>Для индивидуального жилищного строительства (2.1)</w:t>
            </w:r>
          </w:p>
        </w:tc>
        <w:tc>
          <w:tcPr>
            <w:tcW w:w="2253" w:type="pct"/>
            <w:vAlign w:val="center"/>
          </w:tcPr>
          <w:p w14:paraId="44404CBF" w14:textId="77777777" w:rsidR="008C6A34" w:rsidRPr="00F82559" w:rsidRDefault="008C6A34" w:rsidP="0053225A">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71CD1D2A" w14:textId="77777777" w:rsidR="008C6A34" w:rsidRPr="00F82559" w:rsidRDefault="008C6A34" w:rsidP="0053225A">
            <w:pPr>
              <w:pStyle w:val="afd"/>
              <w:rPr>
                <w:rFonts w:ascii="Times New Roman" w:hAnsi="Times New Roman" w:cs="Times New Roman"/>
                <w:sz w:val="22"/>
                <w:szCs w:val="22"/>
              </w:rPr>
            </w:pPr>
            <w:r w:rsidRPr="00F82559">
              <w:rPr>
                <w:rFonts w:ascii="Times New Roman" w:hAnsi="Times New Roman" w:cs="Times New Roman"/>
                <w:sz w:val="22"/>
                <w:szCs w:val="22"/>
              </w:rPr>
              <w:t>выращивание сельскохозяйственных культур;</w:t>
            </w:r>
          </w:p>
          <w:p w14:paraId="64E4D608" w14:textId="77777777" w:rsidR="008C6A34" w:rsidRPr="00F82559" w:rsidRDefault="008C6A34" w:rsidP="0053225A">
            <w:pPr>
              <w:pStyle w:val="ConsPlusNormal"/>
              <w:ind w:firstLine="0"/>
              <w:rPr>
                <w:rFonts w:ascii="Times New Roman" w:hAnsi="Times New Roman" w:cs="Times New Roman"/>
                <w:sz w:val="22"/>
                <w:szCs w:val="22"/>
              </w:rPr>
            </w:pPr>
            <w:r w:rsidRPr="00F82559">
              <w:rPr>
                <w:rFonts w:ascii="Times New Roman" w:hAnsi="Times New Roman" w:cs="Times New Roman"/>
                <w:sz w:val="22"/>
                <w:szCs w:val="22"/>
              </w:rPr>
              <w:t>размещение индивидуальных гаражей и хозяйственных построек.</w:t>
            </w:r>
          </w:p>
        </w:tc>
        <w:tc>
          <w:tcPr>
            <w:tcW w:w="1224" w:type="pct"/>
            <w:vAlign w:val="center"/>
          </w:tcPr>
          <w:p w14:paraId="39F3E1D3" w14:textId="77777777" w:rsidR="008C6A34" w:rsidRPr="00F82559" w:rsidRDefault="008C6A34" w:rsidP="008C6A34">
            <w:pPr>
              <w:ind w:firstLine="175"/>
              <w:jc w:val="center"/>
              <w:rPr>
                <w:rFonts w:ascii="Times New Roman" w:hAnsi="Times New Roman" w:cs="Times New Roman"/>
                <w:sz w:val="22"/>
                <w:szCs w:val="22"/>
                <w:lang w:eastAsia="zh-CN"/>
              </w:rPr>
            </w:pPr>
            <w:r w:rsidRPr="00F82559">
              <w:rPr>
                <w:rFonts w:ascii="Times New Roman" w:hAnsi="Times New Roman" w:cs="Times New Roman"/>
                <w:sz w:val="22"/>
                <w:szCs w:val="22"/>
                <w:lang w:eastAsia="zh-CN"/>
              </w:rPr>
              <w:t>Не допускается размещение хозяйственных построек со стороны красных линий улиц, кроме гаражей.</w:t>
            </w:r>
          </w:p>
        </w:tc>
      </w:tr>
      <w:tr w:rsidR="00F82559" w:rsidRPr="00F82559" w14:paraId="07921458" w14:textId="77777777" w:rsidTr="00206819">
        <w:trPr>
          <w:trHeight w:val="283"/>
        </w:trPr>
        <w:tc>
          <w:tcPr>
            <w:tcW w:w="1523" w:type="pct"/>
            <w:vAlign w:val="center"/>
          </w:tcPr>
          <w:p w14:paraId="7F262629" w14:textId="77777777" w:rsidR="00206819" w:rsidRPr="00F82559" w:rsidRDefault="00206819" w:rsidP="007B6FE4">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Малоэтажная многоквартирная жилая застройка (2.1.1)</w:t>
            </w:r>
          </w:p>
        </w:tc>
        <w:tc>
          <w:tcPr>
            <w:tcW w:w="2253" w:type="pct"/>
            <w:vAlign w:val="center"/>
          </w:tcPr>
          <w:p w14:paraId="7592E7C8" w14:textId="77777777" w:rsidR="00206819" w:rsidRPr="00F82559" w:rsidRDefault="00206819" w:rsidP="0053225A">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малоэтажных многоквартирных домов (многоквартирные дома высотой до 4 этажей, включая мансардный);</w:t>
            </w:r>
          </w:p>
          <w:p w14:paraId="1FD2CB49" w14:textId="77777777" w:rsidR="00206819" w:rsidRPr="00F82559" w:rsidRDefault="00206819" w:rsidP="0053225A">
            <w:pPr>
              <w:pStyle w:val="ConsPlusNormal"/>
              <w:ind w:firstLine="0"/>
              <w:rPr>
                <w:rFonts w:ascii="Times New Roman" w:hAnsi="Times New Roman" w:cs="Times New Roman"/>
                <w:sz w:val="22"/>
                <w:szCs w:val="22"/>
              </w:rPr>
            </w:pPr>
            <w:r w:rsidRPr="00F82559">
              <w:rPr>
                <w:rFonts w:ascii="Times New Roman" w:hAnsi="Times New Roman" w:cs="Times New Roman"/>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vAlign w:val="center"/>
          </w:tcPr>
          <w:p w14:paraId="74CD6B16" w14:textId="66D9AB2C" w:rsidR="00206819" w:rsidRPr="00F82559" w:rsidRDefault="00206819" w:rsidP="007B6FE4">
            <w:pPr>
              <w:ind w:firstLine="177"/>
              <w:jc w:val="center"/>
              <w:rPr>
                <w:rFonts w:ascii="Times New Roman" w:hAnsi="Times New Roman" w:cs="Times New Roman"/>
                <w:sz w:val="22"/>
                <w:szCs w:val="22"/>
              </w:rPr>
            </w:pPr>
            <w:r w:rsidRPr="00F82559">
              <w:rPr>
                <w:rFonts w:ascii="Times New Roman" w:hAnsi="Times New Roman" w:cs="Times New Roman"/>
                <w:sz w:val="22"/>
                <w:szCs w:val="22"/>
              </w:rPr>
              <w:t>Размещение встроенных, пристроенных и встроенно-пристроенных объектов в помещениях жилого дома осуществлять в соответствии с требованиями СП 54.13330.</w:t>
            </w:r>
            <w:r w:rsidR="0052578A">
              <w:rPr>
                <w:rFonts w:ascii="Times New Roman" w:hAnsi="Times New Roman" w:cs="Times New Roman"/>
                <w:sz w:val="22"/>
                <w:szCs w:val="22"/>
              </w:rPr>
              <w:t>2016</w:t>
            </w:r>
            <w:r w:rsidRPr="00F82559">
              <w:rPr>
                <w:rFonts w:ascii="Times New Roman" w:hAnsi="Times New Roman" w:cs="Times New Roman"/>
                <w:sz w:val="22"/>
                <w:szCs w:val="22"/>
              </w:rPr>
              <w:t xml:space="preserve"> «СНиП 31-01-2003 «Здания жилые многоквартирные»</w:t>
            </w:r>
          </w:p>
        </w:tc>
      </w:tr>
      <w:tr w:rsidR="00F82559" w:rsidRPr="00F82559" w14:paraId="37C18124" w14:textId="77777777" w:rsidTr="00206819">
        <w:trPr>
          <w:trHeight w:val="1529"/>
        </w:trPr>
        <w:tc>
          <w:tcPr>
            <w:tcW w:w="1523" w:type="pct"/>
            <w:vAlign w:val="center"/>
          </w:tcPr>
          <w:p w14:paraId="0A23366F" w14:textId="77777777" w:rsidR="008C6A34" w:rsidRPr="00F82559" w:rsidRDefault="008C6A34" w:rsidP="008C6A34">
            <w:pPr>
              <w:widowControl/>
              <w:ind w:firstLine="284"/>
              <w:jc w:val="center"/>
              <w:rPr>
                <w:rFonts w:ascii="Times New Roman" w:hAnsi="Times New Roman" w:cs="Times New Roman"/>
                <w:sz w:val="22"/>
                <w:szCs w:val="22"/>
              </w:rPr>
            </w:pPr>
            <w:r w:rsidRPr="00F82559">
              <w:rPr>
                <w:rFonts w:ascii="Times New Roman" w:hAnsi="Times New Roman" w:cs="Times New Roman"/>
                <w:sz w:val="22"/>
                <w:szCs w:val="22"/>
              </w:rPr>
              <w:t>Для ведения личного подсобного хозяйства (2.2)</w:t>
            </w:r>
          </w:p>
        </w:tc>
        <w:tc>
          <w:tcPr>
            <w:tcW w:w="2253" w:type="pct"/>
            <w:vAlign w:val="center"/>
          </w:tcPr>
          <w:p w14:paraId="03EBF83A" w14:textId="64C758CC" w:rsidR="008C6A34" w:rsidRPr="00F82559" w:rsidRDefault="008C6A34" w:rsidP="0053225A">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жилого дома, указанного в описании вида разрешенного использования </w:t>
            </w:r>
            <w:r w:rsidRPr="00F828F1">
              <w:rPr>
                <w:rFonts w:ascii="Times New Roman" w:hAnsi="Times New Roman" w:cs="Times New Roman"/>
                <w:b/>
                <w:sz w:val="22"/>
                <w:szCs w:val="22"/>
              </w:rPr>
              <w:t xml:space="preserve">с </w:t>
            </w:r>
            <w:r w:rsidRPr="00F828F1">
              <w:rPr>
                <w:rStyle w:val="aff7"/>
                <w:rFonts w:ascii="Times New Roman" w:hAnsi="Times New Roman" w:cs="Times New Roman"/>
                <w:b w:val="0"/>
                <w:color w:val="auto"/>
                <w:sz w:val="22"/>
                <w:szCs w:val="22"/>
              </w:rPr>
              <w:t xml:space="preserve">кодом </w:t>
            </w:r>
            <w:r w:rsidR="000D4194" w:rsidRPr="00F828F1">
              <w:rPr>
                <w:rStyle w:val="aff7"/>
                <w:rFonts w:ascii="Times New Roman" w:hAnsi="Times New Roman" w:cs="Times New Roman"/>
                <w:b w:val="0"/>
                <w:color w:val="auto"/>
                <w:sz w:val="22"/>
                <w:szCs w:val="22"/>
              </w:rPr>
              <w:t xml:space="preserve">классификатора </w:t>
            </w:r>
            <w:r w:rsidRPr="00F828F1">
              <w:rPr>
                <w:rStyle w:val="aff7"/>
                <w:rFonts w:ascii="Times New Roman" w:hAnsi="Times New Roman" w:cs="Times New Roman"/>
                <w:b w:val="0"/>
                <w:color w:val="auto"/>
                <w:sz w:val="22"/>
                <w:szCs w:val="22"/>
              </w:rPr>
              <w:t>2.1</w:t>
            </w:r>
            <w:r w:rsidRPr="00F82559">
              <w:rPr>
                <w:rFonts w:ascii="Times New Roman" w:hAnsi="Times New Roman" w:cs="Times New Roman"/>
                <w:sz w:val="22"/>
                <w:szCs w:val="22"/>
              </w:rPr>
              <w:t>;</w:t>
            </w:r>
          </w:p>
          <w:p w14:paraId="0E9E6985"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производство сельскохозяйственной продукции;</w:t>
            </w:r>
          </w:p>
          <w:p w14:paraId="6E42B961"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гаража и иных вспомогательных сооружений;</w:t>
            </w:r>
          </w:p>
          <w:p w14:paraId="10CEA292" w14:textId="77777777" w:rsidR="008C6A34" w:rsidRPr="00F82559" w:rsidRDefault="008C6A34" w:rsidP="008C6A34">
            <w:pPr>
              <w:widowControl/>
              <w:rPr>
                <w:rFonts w:ascii="Times New Roman" w:hAnsi="Times New Roman" w:cs="Times New Roman"/>
                <w:sz w:val="22"/>
                <w:szCs w:val="22"/>
              </w:rPr>
            </w:pPr>
            <w:r w:rsidRPr="00F82559">
              <w:rPr>
                <w:rFonts w:ascii="Times New Roman" w:hAnsi="Times New Roman" w:cs="Times New Roman"/>
                <w:sz w:val="22"/>
                <w:szCs w:val="22"/>
              </w:rPr>
              <w:t>содержание сельскохозяйственных животных</w:t>
            </w:r>
          </w:p>
        </w:tc>
        <w:tc>
          <w:tcPr>
            <w:tcW w:w="1224" w:type="pct"/>
            <w:vAlign w:val="center"/>
          </w:tcPr>
          <w:p w14:paraId="623F76E8" w14:textId="77777777" w:rsidR="008C6A34" w:rsidRPr="00F82559" w:rsidRDefault="008C6A34" w:rsidP="008C6A34">
            <w:pPr>
              <w:ind w:firstLine="175"/>
              <w:jc w:val="center"/>
              <w:rPr>
                <w:rFonts w:ascii="Times New Roman" w:hAnsi="Times New Roman" w:cs="Times New Roman"/>
                <w:sz w:val="22"/>
                <w:szCs w:val="22"/>
              </w:rPr>
            </w:pPr>
            <w:r w:rsidRPr="00F82559">
              <w:rPr>
                <w:rFonts w:ascii="Times New Roman" w:hAnsi="Times New Roman" w:cs="Times New Roman"/>
                <w:sz w:val="22"/>
                <w:szCs w:val="22"/>
              </w:rPr>
              <w:t>Не допускается размещение хозяйственных построек со стороны красных линий улиц, за исключением гаражей</w:t>
            </w:r>
          </w:p>
        </w:tc>
      </w:tr>
      <w:tr w:rsidR="00F82559" w:rsidRPr="00F82559" w14:paraId="41782470" w14:textId="77777777" w:rsidTr="003A76F9">
        <w:trPr>
          <w:trHeight w:val="2259"/>
        </w:trPr>
        <w:tc>
          <w:tcPr>
            <w:tcW w:w="1523" w:type="pct"/>
            <w:vAlign w:val="center"/>
          </w:tcPr>
          <w:p w14:paraId="15841A46" w14:textId="77777777" w:rsidR="000A3174" w:rsidRPr="00F82559" w:rsidRDefault="000A3174" w:rsidP="007B6FE4">
            <w:pPr>
              <w:jc w:val="center"/>
              <w:rPr>
                <w:rFonts w:ascii="Times New Roman" w:hAnsi="Times New Roman" w:cs="Times New Roman"/>
                <w:sz w:val="22"/>
                <w:szCs w:val="22"/>
              </w:rPr>
            </w:pPr>
            <w:r w:rsidRPr="00F82559">
              <w:rPr>
                <w:rFonts w:ascii="Times New Roman" w:hAnsi="Times New Roman" w:cs="Times New Roman"/>
                <w:sz w:val="22"/>
                <w:szCs w:val="22"/>
              </w:rPr>
              <w:lastRenderedPageBreak/>
              <w:t>Блокированная жилая застройка (2.3)</w:t>
            </w:r>
          </w:p>
        </w:tc>
        <w:tc>
          <w:tcPr>
            <w:tcW w:w="2253" w:type="pct"/>
            <w:vAlign w:val="center"/>
          </w:tcPr>
          <w:p w14:paraId="3472DDCB" w14:textId="4F7A3FBF" w:rsidR="000A3174" w:rsidRPr="003A76F9" w:rsidRDefault="003A76F9" w:rsidP="0053225A">
            <w:pPr>
              <w:pStyle w:val="afd"/>
              <w:rPr>
                <w:rFonts w:ascii="Times New Roman" w:hAnsi="Times New Roman" w:cs="Times New Roman"/>
                <w:sz w:val="22"/>
                <w:szCs w:val="22"/>
              </w:rPr>
            </w:pPr>
            <w:r w:rsidRPr="003A76F9">
              <w:rPr>
                <w:rFonts w:ascii="Times New Roman" w:hAnsi="Times New Roman" w:cs="Times New Roman"/>
                <w:sz w:val="22"/>
                <w:szCs w:val="22"/>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224" w:type="pct"/>
            <w:vAlign w:val="center"/>
          </w:tcPr>
          <w:p w14:paraId="35B37ABB" w14:textId="77777777" w:rsidR="000A3174" w:rsidRPr="00F82559" w:rsidRDefault="000A3174" w:rsidP="007B6FE4">
            <w:pPr>
              <w:jc w:val="center"/>
              <w:rPr>
                <w:rFonts w:ascii="Times New Roman" w:hAnsi="Times New Roman" w:cs="Times New Roman"/>
                <w:sz w:val="22"/>
                <w:szCs w:val="22"/>
              </w:rPr>
            </w:pPr>
            <w:r w:rsidRPr="00F82559">
              <w:rPr>
                <w:rFonts w:ascii="Times New Roman" w:hAnsi="Times New Roman" w:cs="Times New Roman"/>
                <w:sz w:val="22"/>
                <w:szCs w:val="22"/>
                <w:lang w:eastAsia="zh-CN"/>
              </w:rPr>
              <w:t>Не допускается размещение хозяйственных построек со стороны красных линий улиц, кроме гаражей.</w:t>
            </w:r>
          </w:p>
        </w:tc>
      </w:tr>
      <w:tr w:rsidR="00F82559" w:rsidRPr="00F82559" w14:paraId="7F65DBA9" w14:textId="77777777" w:rsidTr="007B6FE4">
        <w:trPr>
          <w:trHeight w:val="283"/>
        </w:trPr>
        <w:tc>
          <w:tcPr>
            <w:tcW w:w="1523" w:type="pct"/>
            <w:vAlign w:val="center"/>
          </w:tcPr>
          <w:p w14:paraId="391AA19F" w14:textId="77777777" w:rsidR="000A3174" w:rsidRPr="00F82559" w:rsidRDefault="000A3174" w:rsidP="007B6FE4">
            <w:pPr>
              <w:pStyle w:val="afc"/>
              <w:jc w:val="center"/>
              <w:rPr>
                <w:rFonts w:ascii="Times New Roman" w:hAnsi="Times New Roman" w:cs="Times New Roman"/>
                <w:sz w:val="22"/>
                <w:szCs w:val="22"/>
              </w:rPr>
            </w:pPr>
            <w:bookmarkStart w:id="292" w:name="sub_1311"/>
            <w:r w:rsidRPr="00F82559">
              <w:rPr>
                <w:rFonts w:ascii="Times New Roman" w:hAnsi="Times New Roman" w:cs="Times New Roman"/>
                <w:sz w:val="22"/>
                <w:szCs w:val="22"/>
              </w:rPr>
              <w:t>Предоставление коммунальных услуг</w:t>
            </w:r>
            <w:bookmarkEnd w:id="292"/>
            <w:r w:rsidRPr="00F82559">
              <w:rPr>
                <w:rFonts w:ascii="Times New Roman" w:hAnsi="Times New Roman" w:cs="Times New Roman"/>
                <w:sz w:val="22"/>
                <w:szCs w:val="22"/>
              </w:rPr>
              <w:t xml:space="preserve"> (3.1.1)</w:t>
            </w:r>
          </w:p>
        </w:tc>
        <w:tc>
          <w:tcPr>
            <w:tcW w:w="2253" w:type="pct"/>
            <w:vAlign w:val="center"/>
          </w:tcPr>
          <w:p w14:paraId="4DB72ECC" w14:textId="77777777" w:rsidR="000A3174" w:rsidRPr="00F82559" w:rsidRDefault="000A3174" w:rsidP="0053225A">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F82559">
              <w:rPr>
                <w:rFonts w:ascii="Times New Roman" w:hAnsi="Times New Roman" w:cs="Times New Roman"/>
                <w:sz w:val="22"/>
                <w:szCs w:val="22"/>
              </w:rPr>
              <w:t>мастерских для обслуживания уборочной</w:t>
            </w:r>
            <w:proofErr w:type="gramEnd"/>
            <w:r w:rsidRPr="00F82559">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224" w:type="pct"/>
            <w:vAlign w:val="center"/>
          </w:tcPr>
          <w:p w14:paraId="078B2061" w14:textId="77777777" w:rsidR="000A3174" w:rsidRPr="00F82559" w:rsidRDefault="000A3174" w:rsidP="007B6FE4">
            <w:pPr>
              <w:ind w:firstLine="318"/>
              <w:jc w:val="center"/>
              <w:rPr>
                <w:rFonts w:ascii="Times New Roman" w:hAnsi="Times New Roman" w:cs="Times New Roman"/>
                <w:sz w:val="22"/>
                <w:szCs w:val="22"/>
              </w:rPr>
            </w:pPr>
          </w:p>
        </w:tc>
      </w:tr>
      <w:tr w:rsidR="00F82559" w:rsidRPr="00F82559" w14:paraId="5BDF6566" w14:textId="77777777" w:rsidTr="00206819">
        <w:trPr>
          <w:trHeight w:val="283"/>
        </w:trPr>
        <w:tc>
          <w:tcPr>
            <w:tcW w:w="1523" w:type="pct"/>
            <w:vAlign w:val="center"/>
          </w:tcPr>
          <w:p w14:paraId="01A8EBF8" w14:textId="77777777" w:rsidR="00206819" w:rsidRPr="00F82559" w:rsidRDefault="00206819" w:rsidP="007B6FE4">
            <w:pPr>
              <w:pStyle w:val="afc"/>
              <w:jc w:val="center"/>
              <w:rPr>
                <w:rFonts w:ascii="Times New Roman" w:hAnsi="Times New Roman" w:cs="Times New Roman"/>
                <w:sz w:val="22"/>
                <w:szCs w:val="22"/>
              </w:rPr>
            </w:pPr>
            <w:bookmarkStart w:id="293" w:name="sub_1312"/>
            <w:r w:rsidRPr="00F82559">
              <w:rPr>
                <w:rFonts w:ascii="Times New Roman" w:hAnsi="Times New Roman" w:cs="Times New Roman"/>
                <w:sz w:val="22"/>
                <w:szCs w:val="22"/>
              </w:rPr>
              <w:t>Административные здания организаций, обеспечивающих предоставление коммунальных услуг</w:t>
            </w:r>
            <w:bookmarkEnd w:id="293"/>
            <w:r w:rsidRPr="00F82559">
              <w:rPr>
                <w:rFonts w:ascii="Times New Roman" w:hAnsi="Times New Roman" w:cs="Times New Roman"/>
                <w:sz w:val="22"/>
                <w:szCs w:val="22"/>
              </w:rPr>
              <w:t xml:space="preserve"> (3.1.2)</w:t>
            </w:r>
          </w:p>
        </w:tc>
        <w:tc>
          <w:tcPr>
            <w:tcW w:w="2253" w:type="pct"/>
          </w:tcPr>
          <w:p w14:paraId="48712917" w14:textId="77777777" w:rsidR="00206819" w:rsidRPr="00F82559" w:rsidRDefault="00206819" w:rsidP="0053225A">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224" w:type="pct"/>
            <w:vAlign w:val="center"/>
          </w:tcPr>
          <w:p w14:paraId="38422056" w14:textId="77777777" w:rsidR="00206819" w:rsidRPr="00F82559" w:rsidRDefault="00206819" w:rsidP="007B6FE4">
            <w:pPr>
              <w:keepLines/>
              <w:jc w:val="center"/>
              <w:rPr>
                <w:rFonts w:ascii="Times New Roman" w:hAnsi="Times New Roman" w:cs="Times New Roman"/>
                <w:sz w:val="22"/>
                <w:szCs w:val="22"/>
              </w:rPr>
            </w:pPr>
          </w:p>
        </w:tc>
      </w:tr>
      <w:tr w:rsidR="00F82559" w:rsidRPr="00F82559" w14:paraId="050021CE" w14:textId="77777777" w:rsidTr="00206819">
        <w:trPr>
          <w:trHeight w:val="283"/>
        </w:trPr>
        <w:tc>
          <w:tcPr>
            <w:tcW w:w="1523" w:type="pct"/>
            <w:vAlign w:val="center"/>
          </w:tcPr>
          <w:p w14:paraId="2441D1F3" w14:textId="77777777" w:rsidR="00206819" w:rsidRPr="00F82559" w:rsidRDefault="00206819" w:rsidP="007B6FE4">
            <w:pPr>
              <w:pStyle w:val="afc"/>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Оказание услуг связи (3.2.3)</w:t>
            </w:r>
          </w:p>
        </w:tc>
        <w:tc>
          <w:tcPr>
            <w:tcW w:w="2253" w:type="pct"/>
          </w:tcPr>
          <w:p w14:paraId="0C200D3B" w14:textId="77777777" w:rsidR="00206819" w:rsidRPr="00F82559" w:rsidRDefault="00206819" w:rsidP="0053225A">
            <w:pPr>
              <w:pStyle w:val="afd"/>
              <w:rPr>
                <w:rFonts w:ascii="Times New Roman" w:hAnsi="Times New Roman" w:cs="Times New Roman"/>
                <w:sz w:val="22"/>
                <w:szCs w:val="22"/>
              </w:rPr>
            </w:pPr>
            <w:r w:rsidRPr="00F82559">
              <w:rPr>
                <w:rFonts w:ascii="Times New Roman" w:hAnsi="Times New Roman" w:cs="Times New Roman"/>
                <w:sz w:val="22"/>
                <w:szCs w:val="22"/>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24" w:type="pct"/>
            <w:vAlign w:val="center"/>
          </w:tcPr>
          <w:p w14:paraId="44A83B84" w14:textId="77777777" w:rsidR="00206819" w:rsidRPr="00F82559" w:rsidRDefault="00206819" w:rsidP="007B6FE4">
            <w:pPr>
              <w:keepLines/>
              <w:jc w:val="center"/>
              <w:rPr>
                <w:rFonts w:ascii="Times New Roman" w:hAnsi="Times New Roman" w:cs="Times New Roman"/>
                <w:sz w:val="22"/>
                <w:szCs w:val="22"/>
              </w:rPr>
            </w:pPr>
          </w:p>
        </w:tc>
      </w:tr>
      <w:tr w:rsidR="00F82559" w:rsidRPr="00F82559" w14:paraId="23A2AA31" w14:textId="77777777" w:rsidTr="00206819">
        <w:trPr>
          <w:trHeight w:val="283"/>
        </w:trPr>
        <w:tc>
          <w:tcPr>
            <w:tcW w:w="1523" w:type="pct"/>
            <w:vAlign w:val="center"/>
          </w:tcPr>
          <w:p w14:paraId="711D900F" w14:textId="77777777" w:rsidR="008C6A34" w:rsidRPr="00F82559" w:rsidRDefault="008C6A34" w:rsidP="008C6A34">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Амбулаторно-поликлиническое обслуживание (3.4.1)</w:t>
            </w:r>
          </w:p>
        </w:tc>
        <w:tc>
          <w:tcPr>
            <w:tcW w:w="2253" w:type="pct"/>
            <w:vAlign w:val="center"/>
          </w:tcPr>
          <w:p w14:paraId="162C8072" w14:textId="77777777" w:rsidR="008C6A34" w:rsidRPr="00F82559" w:rsidRDefault="008C6A34" w:rsidP="0053225A">
            <w:pPr>
              <w:pStyle w:val="ConsPlusNormal"/>
              <w:ind w:firstLine="0"/>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vAlign w:val="center"/>
          </w:tcPr>
          <w:p w14:paraId="44484598" w14:textId="77777777" w:rsidR="008C6A34" w:rsidRPr="00F82559" w:rsidRDefault="008C6A34" w:rsidP="008C6A34">
            <w:pPr>
              <w:pStyle w:val="NoSpacing2"/>
              <w:ind w:firstLine="177"/>
              <w:jc w:val="center"/>
              <w:rPr>
                <w:sz w:val="22"/>
                <w:szCs w:val="22"/>
              </w:rPr>
            </w:pPr>
          </w:p>
        </w:tc>
      </w:tr>
      <w:tr w:rsidR="00F82559" w:rsidRPr="00F82559" w14:paraId="78FE5FB6" w14:textId="77777777" w:rsidTr="00EF24D5">
        <w:trPr>
          <w:trHeight w:val="283"/>
        </w:trPr>
        <w:tc>
          <w:tcPr>
            <w:tcW w:w="1523" w:type="pct"/>
            <w:vAlign w:val="center"/>
          </w:tcPr>
          <w:p w14:paraId="3267E8B4" w14:textId="77777777" w:rsidR="000A3174" w:rsidRPr="00F82559" w:rsidRDefault="000A3174" w:rsidP="007B6FE4">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Дошкольное, начальное и среднее общее образование (3.5.1)</w:t>
            </w:r>
          </w:p>
        </w:tc>
        <w:tc>
          <w:tcPr>
            <w:tcW w:w="2253" w:type="pct"/>
            <w:vAlign w:val="center"/>
          </w:tcPr>
          <w:p w14:paraId="5756FF21" w14:textId="77777777" w:rsidR="000A3174" w:rsidRPr="00F82559" w:rsidRDefault="000A3174" w:rsidP="0053225A">
            <w:pPr>
              <w:pStyle w:val="ConsPlusNormal"/>
              <w:ind w:firstLine="0"/>
              <w:rPr>
                <w:rFonts w:ascii="Times New Roman" w:hAnsi="Times New Roman" w:cs="Times New Roman"/>
                <w:sz w:val="22"/>
                <w:szCs w:val="22"/>
              </w:rPr>
            </w:pPr>
            <w:r w:rsidRPr="00F82559">
              <w:rPr>
                <w:rFonts w:ascii="Times New Roman" w:hAnsi="Times New Roman" w:cs="Times New Roman"/>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w:t>
            </w:r>
            <w:r w:rsidRPr="00F82559">
              <w:rPr>
                <w:rFonts w:ascii="Times New Roman" w:hAnsi="Times New Roman" w:cs="Times New Roman"/>
                <w:sz w:val="22"/>
                <w:szCs w:val="22"/>
              </w:rPr>
              <w:lastRenderedPageBreak/>
              <w:t>числе зданий, спортивных сооружений, предназначенных для занятия обучающихся физической культурой и спортом)</w:t>
            </w:r>
          </w:p>
        </w:tc>
        <w:tc>
          <w:tcPr>
            <w:tcW w:w="1224" w:type="pct"/>
            <w:vAlign w:val="center"/>
          </w:tcPr>
          <w:p w14:paraId="27336034" w14:textId="7CB986F9" w:rsidR="000A3174" w:rsidRPr="00F82559" w:rsidRDefault="000A3174" w:rsidP="00387DC6">
            <w:pPr>
              <w:pStyle w:val="NoSpacing2"/>
              <w:ind w:firstLine="177"/>
              <w:jc w:val="center"/>
              <w:rPr>
                <w:sz w:val="22"/>
                <w:szCs w:val="22"/>
              </w:rPr>
            </w:pPr>
            <w:r w:rsidRPr="00F82559">
              <w:rPr>
                <w:sz w:val="22"/>
                <w:szCs w:val="22"/>
              </w:rPr>
              <w:lastRenderedPageBreak/>
              <w:t xml:space="preserve">Иные требования к размещению объектов дошкольного образования установлены </w:t>
            </w:r>
            <w:r w:rsidR="00EF24D5">
              <w:rPr>
                <w:sz w:val="22"/>
                <w:szCs w:val="22"/>
                <w:lang w:eastAsia="ru-RU"/>
              </w:rPr>
              <w:t>в СП 2.4.3648-20</w:t>
            </w:r>
            <w:r w:rsidRPr="00F82559">
              <w:rPr>
                <w:sz w:val="22"/>
                <w:szCs w:val="22"/>
                <w:lang w:eastAsia="ru-RU"/>
              </w:rPr>
              <w:t xml:space="preserve"> «Санитарно-эпидемиологические требования к организаци</w:t>
            </w:r>
            <w:r w:rsidR="00EF24D5">
              <w:rPr>
                <w:sz w:val="22"/>
                <w:szCs w:val="22"/>
                <w:lang w:eastAsia="ru-RU"/>
              </w:rPr>
              <w:t xml:space="preserve">ям воспитания и обучения, отдыха и </w:t>
            </w:r>
            <w:r w:rsidR="00EF24D5">
              <w:rPr>
                <w:sz w:val="22"/>
                <w:szCs w:val="22"/>
                <w:lang w:eastAsia="ru-RU"/>
              </w:rPr>
              <w:lastRenderedPageBreak/>
              <w:t>оздоровления детей и молод</w:t>
            </w:r>
            <w:r w:rsidR="00387DC6">
              <w:rPr>
                <w:sz w:val="22"/>
                <w:szCs w:val="22"/>
                <w:lang w:eastAsia="ru-RU"/>
              </w:rPr>
              <w:t>е</w:t>
            </w:r>
            <w:r w:rsidR="00EF24D5">
              <w:rPr>
                <w:sz w:val="22"/>
                <w:szCs w:val="22"/>
                <w:lang w:eastAsia="ru-RU"/>
              </w:rPr>
              <w:t>жи»</w:t>
            </w:r>
            <w:r w:rsidRPr="00F82559">
              <w:rPr>
                <w:sz w:val="22"/>
                <w:szCs w:val="22"/>
              </w:rPr>
              <w:t>.</w:t>
            </w:r>
          </w:p>
        </w:tc>
      </w:tr>
      <w:tr w:rsidR="00F82559" w:rsidRPr="00F82559" w14:paraId="02065016" w14:textId="77777777" w:rsidTr="00206819">
        <w:trPr>
          <w:trHeight w:val="283"/>
        </w:trPr>
        <w:tc>
          <w:tcPr>
            <w:tcW w:w="1523" w:type="pct"/>
            <w:vAlign w:val="center"/>
          </w:tcPr>
          <w:p w14:paraId="51AACB7E" w14:textId="77777777" w:rsidR="00206819" w:rsidRPr="00F82559" w:rsidRDefault="00206819" w:rsidP="007B6FE4">
            <w:pPr>
              <w:pStyle w:val="afc"/>
              <w:jc w:val="center"/>
              <w:rPr>
                <w:rFonts w:ascii="Times New Roman" w:hAnsi="Times New Roman" w:cs="Times New Roman"/>
                <w:sz w:val="22"/>
                <w:szCs w:val="22"/>
              </w:rPr>
            </w:pPr>
            <w:bookmarkStart w:id="294" w:name="sub_1512"/>
            <w:r w:rsidRPr="00F82559">
              <w:rPr>
                <w:rFonts w:ascii="Times New Roman" w:hAnsi="Times New Roman" w:cs="Times New Roman"/>
                <w:sz w:val="22"/>
                <w:szCs w:val="22"/>
              </w:rPr>
              <w:t>Обеспечение занятий спортом в помещениях</w:t>
            </w:r>
            <w:bookmarkEnd w:id="294"/>
            <w:r w:rsidRPr="00F82559">
              <w:rPr>
                <w:rFonts w:ascii="Times New Roman" w:hAnsi="Times New Roman" w:cs="Times New Roman"/>
                <w:sz w:val="22"/>
                <w:szCs w:val="22"/>
              </w:rPr>
              <w:t xml:space="preserve"> (5.1.2)</w:t>
            </w:r>
          </w:p>
        </w:tc>
        <w:tc>
          <w:tcPr>
            <w:tcW w:w="2253" w:type="pct"/>
            <w:vAlign w:val="center"/>
          </w:tcPr>
          <w:p w14:paraId="204D7CB6" w14:textId="77777777" w:rsidR="00206819" w:rsidRPr="00F82559" w:rsidRDefault="00206819" w:rsidP="0053225A">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224" w:type="pct"/>
            <w:vAlign w:val="center"/>
          </w:tcPr>
          <w:p w14:paraId="57B62716" w14:textId="77777777" w:rsidR="00206819" w:rsidRPr="00F82559" w:rsidRDefault="00206819" w:rsidP="007B6FE4">
            <w:pPr>
              <w:ind w:firstLine="177"/>
              <w:jc w:val="center"/>
              <w:rPr>
                <w:rFonts w:ascii="Times New Roman" w:hAnsi="Times New Roman" w:cs="Times New Roman"/>
                <w:sz w:val="22"/>
                <w:szCs w:val="22"/>
              </w:rPr>
            </w:pPr>
          </w:p>
        </w:tc>
      </w:tr>
      <w:tr w:rsidR="00602225" w:rsidRPr="00F82559" w14:paraId="42507B80" w14:textId="77777777" w:rsidTr="00556499">
        <w:trPr>
          <w:trHeight w:val="283"/>
        </w:trPr>
        <w:tc>
          <w:tcPr>
            <w:tcW w:w="1523" w:type="pct"/>
            <w:vAlign w:val="center"/>
          </w:tcPr>
          <w:p w14:paraId="7EDF7FB4" w14:textId="1027DFA0" w:rsidR="00602225" w:rsidRPr="00F82559" w:rsidRDefault="00602225" w:rsidP="00602225">
            <w:pPr>
              <w:pStyle w:val="afc"/>
              <w:jc w:val="center"/>
              <w:rPr>
                <w:rFonts w:ascii="Times New Roman" w:hAnsi="Times New Roman" w:cs="Times New Roman"/>
                <w:sz w:val="22"/>
                <w:szCs w:val="22"/>
              </w:rPr>
            </w:pPr>
            <w:r w:rsidRPr="00F82559">
              <w:rPr>
                <w:rFonts w:ascii="Times New Roman" w:hAnsi="Times New Roman" w:cs="Times New Roman"/>
                <w:sz w:val="22"/>
                <w:szCs w:val="22"/>
              </w:rPr>
              <w:t>Улично-дорожная сеть (12.0.1)</w:t>
            </w:r>
          </w:p>
        </w:tc>
        <w:tc>
          <w:tcPr>
            <w:tcW w:w="2253" w:type="pct"/>
          </w:tcPr>
          <w:p w14:paraId="64BABBB0" w14:textId="77777777" w:rsidR="00602225" w:rsidRPr="00F82559" w:rsidRDefault="00602225" w:rsidP="0053225A">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F82559">
              <w:rPr>
                <w:rFonts w:ascii="Times New Roman" w:hAnsi="Times New Roman" w:cs="Times New Roman"/>
                <w:sz w:val="22"/>
                <w:szCs w:val="22"/>
              </w:rPr>
              <w:t>велотранспортной</w:t>
            </w:r>
            <w:proofErr w:type="spellEnd"/>
            <w:r w:rsidRPr="00F82559">
              <w:rPr>
                <w:rFonts w:ascii="Times New Roman" w:hAnsi="Times New Roman" w:cs="Times New Roman"/>
                <w:sz w:val="22"/>
                <w:szCs w:val="22"/>
              </w:rPr>
              <w:t xml:space="preserve"> и инженерной инфраструктуры;</w:t>
            </w:r>
          </w:p>
          <w:p w14:paraId="5F330DD5" w14:textId="0AE2F998" w:rsidR="00602225" w:rsidRPr="00F82559" w:rsidRDefault="00602225" w:rsidP="0053225A">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3225A">
              <w:rPr>
                <w:rStyle w:val="aff7"/>
                <w:rFonts w:ascii="Times New Roman" w:hAnsi="Times New Roman" w:cs="Times New Roman"/>
                <w:b w:val="0"/>
                <w:color w:val="auto"/>
                <w:sz w:val="22"/>
                <w:szCs w:val="22"/>
              </w:rPr>
              <w:t>кодами классификатора 2.7.1</w:t>
            </w:r>
            <w:r w:rsidRPr="0053225A">
              <w:rPr>
                <w:rFonts w:ascii="Times New Roman" w:hAnsi="Times New Roman" w:cs="Times New Roman"/>
                <w:sz w:val="22"/>
                <w:szCs w:val="22"/>
              </w:rPr>
              <w:t>,</w:t>
            </w:r>
            <w:r w:rsidRPr="0053225A">
              <w:rPr>
                <w:rFonts w:ascii="Times New Roman" w:hAnsi="Times New Roman" w:cs="Times New Roman"/>
                <w:b/>
                <w:sz w:val="22"/>
                <w:szCs w:val="22"/>
              </w:rPr>
              <w:t xml:space="preserve"> </w:t>
            </w:r>
            <w:hyperlink w:anchor="sub_1049" w:history="1">
              <w:r w:rsidRPr="0053225A">
                <w:rPr>
                  <w:rStyle w:val="aff7"/>
                  <w:rFonts w:ascii="Times New Roman" w:hAnsi="Times New Roman" w:cs="Times New Roman"/>
                  <w:b w:val="0"/>
                  <w:color w:val="auto"/>
                  <w:sz w:val="22"/>
                  <w:szCs w:val="22"/>
                </w:rPr>
                <w:t>4.9</w:t>
              </w:r>
            </w:hyperlink>
            <w:r w:rsidRPr="0053225A">
              <w:rPr>
                <w:rFonts w:ascii="Times New Roman" w:hAnsi="Times New Roman" w:cs="Times New Roman"/>
                <w:sz w:val="22"/>
                <w:szCs w:val="22"/>
              </w:rPr>
              <w:t>,</w:t>
            </w:r>
            <w:r w:rsidRPr="0053225A">
              <w:rPr>
                <w:rFonts w:ascii="Times New Roman" w:hAnsi="Times New Roman" w:cs="Times New Roman"/>
                <w:b/>
                <w:sz w:val="22"/>
                <w:szCs w:val="22"/>
              </w:rPr>
              <w:t xml:space="preserve"> </w:t>
            </w:r>
            <w:hyperlink w:anchor="sub_1723" w:history="1">
              <w:r w:rsidRPr="0053225A">
                <w:rPr>
                  <w:rStyle w:val="aff7"/>
                  <w:rFonts w:ascii="Times New Roman" w:hAnsi="Times New Roman" w:cs="Times New Roman"/>
                  <w:b w:val="0"/>
                  <w:color w:val="auto"/>
                  <w:sz w:val="22"/>
                  <w:szCs w:val="22"/>
                </w:rPr>
                <w:t>7.2.3</w:t>
              </w:r>
            </w:hyperlink>
            <w:r w:rsidRPr="0053225A">
              <w:rPr>
                <w:rFonts w:ascii="Times New Roman" w:hAnsi="Times New Roman" w:cs="Times New Roman"/>
                <w:sz w:val="22"/>
                <w:szCs w:val="22"/>
              </w:rPr>
              <w:t>,</w:t>
            </w:r>
            <w:r w:rsidRPr="0053225A">
              <w:rPr>
                <w:rFonts w:ascii="Times New Roman" w:hAnsi="Times New Roman" w:cs="Times New Roman"/>
                <w:b/>
                <w:sz w:val="22"/>
                <w:szCs w:val="22"/>
              </w:rPr>
              <w:t xml:space="preserve"> </w:t>
            </w:r>
            <w:r w:rsidRPr="00F82559">
              <w:rPr>
                <w:rFonts w:ascii="Times New Roman" w:hAnsi="Times New Roman" w:cs="Times New Roman"/>
                <w:sz w:val="22"/>
                <w:szCs w:val="22"/>
              </w:rPr>
              <w:t>а также некапитальных сооружений, предназначенных для охраны транспортных средств</w:t>
            </w:r>
          </w:p>
        </w:tc>
        <w:tc>
          <w:tcPr>
            <w:tcW w:w="1224" w:type="pct"/>
            <w:vAlign w:val="center"/>
          </w:tcPr>
          <w:p w14:paraId="44A67E85" w14:textId="77777777" w:rsidR="00602225" w:rsidRPr="00F82559" w:rsidRDefault="00602225" w:rsidP="00602225">
            <w:pPr>
              <w:ind w:firstLine="177"/>
              <w:jc w:val="center"/>
              <w:rPr>
                <w:rFonts w:ascii="Times New Roman" w:hAnsi="Times New Roman" w:cs="Times New Roman"/>
                <w:sz w:val="22"/>
                <w:szCs w:val="22"/>
              </w:rPr>
            </w:pPr>
          </w:p>
        </w:tc>
      </w:tr>
      <w:tr w:rsidR="00602225" w:rsidRPr="00F82559" w14:paraId="23774D0A" w14:textId="77777777" w:rsidTr="00556499">
        <w:trPr>
          <w:trHeight w:val="283"/>
        </w:trPr>
        <w:tc>
          <w:tcPr>
            <w:tcW w:w="1523" w:type="pct"/>
            <w:vAlign w:val="center"/>
          </w:tcPr>
          <w:p w14:paraId="53D8FA8C" w14:textId="46661F9B" w:rsidR="00602225" w:rsidRPr="00F82559" w:rsidRDefault="00602225" w:rsidP="00602225">
            <w:pPr>
              <w:pStyle w:val="afc"/>
              <w:jc w:val="center"/>
              <w:rPr>
                <w:rFonts w:ascii="Times New Roman" w:hAnsi="Times New Roman" w:cs="Times New Roman"/>
                <w:sz w:val="22"/>
                <w:szCs w:val="22"/>
              </w:rPr>
            </w:pPr>
            <w:r w:rsidRPr="00F82559">
              <w:rPr>
                <w:rFonts w:ascii="Times New Roman" w:hAnsi="Times New Roman" w:cs="Times New Roman"/>
                <w:sz w:val="22"/>
                <w:szCs w:val="22"/>
              </w:rPr>
              <w:t>Благоустройство территории (12.0.2)</w:t>
            </w:r>
          </w:p>
        </w:tc>
        <w:tc>
          <w:tcPr>
            <w:tcW w:w="2253" w:type="pct"/>
          </w:tcPr>
          <w:p w14:paraId="4610BC34" w14:textId="56D75C9E" w:rsidR="00602225" w:rsidRPr="00F82559" w:rsidRDefault="00602225" w:rsidP="0053225A">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24" w:type="pct"/>
            <w:vAlign w:val="center"/>
          </w:tcPr>
          <w:p w14:paraId="0B10ED96" w14:textId="77777777" w:rsidR="00602225" w:rsidRPr="00F82559" w:rsidRDefault="00602225" w:rsidP="00602225">
            <w:pPr>
              <w:ind w:firstLine="177"/>
              <w:jc w:val="center"/>
              <w:rPr>
                <w:rFonts w:ascii="Times New Roman" w:hAnsi="Times New Roman" w:cs="Times New Roman"/>
                <w:sz w:val="22"/>
                <w:szCs w:val="22"/>
              </w:rPr>
            </w:pPr>
          </w:p>
        </w:tc>
      </w:tr>
    </w:tbl>
    <w:p w14:paraId="473B0E58" w14:textId="77777777" w:rsidR="00B6761D" w:rsidRPr="00F82559" w:rsidRDefault="00B6761D" w:rsidP="00B6761D">
      <w:pPr>
        <w:spacing w:before="120" w:after="120"/>
        <w:jc w:val="center"/>
        <w:rPr>
          <w:rFonts w:ascii="Times New Roman" w:hAnsi="Times New Roman" w:cs="Times New Roman"/>
          <w:b/>
          <w:i/>
          <w:sz w:val="26"/>
          <w:szCs w:val="26"/>
        </w:rPr>
      </w:pPr>
      <w:r w:rsidRPr="00F82559">
        <w:rPr>
          <w:rFonts w:ascii="Times New Roman" w:hAnsi="Times New Roman" w:cs="Times New Roman"/>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575"/>
        <w:gridCol w:w="3706"/>
      </w:tblGrid>
      <w:tr w:rsidR="00F82559" w:rsidRPr="00F82559" w14:paraId="50C99591" w14:textId="77777777" w:rsidTr="008C6A34">
        <w:trPr>
          <w:trHeight w:val="864"/>
        </w:trPr>
        <w:tc>
          <w:tcPr>
            <w:tcW w:w="1523" w:type="pct"/>
            <w:vAlign w:val="center"/>
          </w:tcPr>
          <w:p w14:paraId="3FA22235" w14:textId="77777777" w:rsidR="008C6A34" w:rsidRPr="00F82559" w:rsidRDefault="008C6A34" w:rsidP="008C6A34">
            <w:pPr>
              <w:pStyle w:val="S"/>
              <w:jc w:val="center"/>
              <w:rPr>
                <w:b/>
                <w:sz w:val="22"/>
                <w:szCs w:val="22"/>
              </w:rPr>
            </w:pPr>
            <w:r w:rsidRPr="00F82559">
              <w:rPr>
                <w:b/>
                <w:sz w:val="22"/>
                <w:szCs w:val="22"/>
              </w:rPr>
              <w:t>Наименование вида разрешенного использования земельного участка (код классификатора)</w:t>
            </w:r>
          </w:p>
        </w:tc>
        <w:tc>
          <w:tcPr>
            <w:tcW w:w="2223" w:type="pct"/>
            <w:vAlign w:val="center"/>
          </w:tcPr>
          <w:p w14:paraId="4A072CBC" w14:textId="77777777" w:rsidR="008C6A34" w:rsidRPr="00F82559" w:rsidRDefault="008C6A34" w:rsidP="008C6A34">
            <w:pPr>
              <w:keepLines/>
              <w:jc w:val="center"/>
              <w:rPr>
                <w:rFonts w:ascii="Times New Roman" w:hAnsi="Times New Roman" w:cs="Times New Roman"/>
                <w:b/>
                <w:sz w:val="22"/>
                <w:szCs w:val="22"/>
              </w:rPr>
            </w:pPr>
            <w:r w:rsidRPr="00F82559">
              <w:rPr>
                <w:rFonts w:ascii="Times New Roman" w:hAnsi="Times New Roman" w:cs="Times New Roman"/>
                <w:b/>
                <w:sz w:val="22"/>
                <w:szCs w:val="22"/>
              </w:rPr>
              <w:t>Описание вида разрешенного использования</w:t>
            </w:r>
          </w:p>
        </w:tc>
        <w:tc>
          <w:tcPr>
            <w:tcW w:w="1253" w:type="pct"/>
            <w:vAlign w:val="center"/>
          </w:tcPr>
          <w:p w14:paraId="104C0E34" w14:textId="77777777" w:rsidR="008C6A34" w:rsidRPr="00F82559" w:rsidRDefault="008C6A34" w:rsidP="008C6A34">
            <w:pPr>
              <w:keepLines/>
              <w:jc w:val="center"/>
              <w:rPr>
                <w:rFonts w:ascii="Times New Roman" w:hAnsi="Times New Roman" w:cs="Times New Roman"/>
                <w:b/>
                <w:sz w:val="22"/>
                <w:szCs w:val="22"/>
              </w:rPr>
            </w:pPr>
            <w:r w:rsidRPr="00F82559">
              <w:rPr>
                <w:rFonts w:ascii="Times New Roman" w:hAnsi="Times New Roman" w:cs="Times New Roman"/>
                <w:b/>
                <w:sz w:val="22"/>
                <w:szCs w:val="22"/>
              </w:rPr>
              <w:t>Примечания</w:t>
            </w:r>
          </w:p>
        </w:tc>
      </w:tr>
      <w:tr w:rsidR="00F82559" w:rsidRPr="00F82559" w14:paraId="2465B759" w14:textId="77777777" w:rsidTr="008C6A34">
        <w:trPr>
          <w:trHeight w:val="283"/>
        </w:trPr>
        <w:tc>
          <w:tcPr>
            <w:tcW w:w="1523" w:type="pct"/>
            <w:vAlign w:val="center"/>
          </w:tcPr>
          <w:p w14:paraId="607BA9C0" w14:textId="77777777" w:rsidR="008C6A34" w:rsidRPr="00F82559" w:rsidRDefault="008C6A34" w:rsidP="008C6A34">
            <w:pPr>
              <w:pStyle w:val="afd"/>
              <w:jc w:val="center"/>
              <w:rPr>
                <w:rFonts w:ascii="Times New Roman" w:hAnsi="Times New Roman" w:cs="Times New Roman"/>
                <w:sz w:val="22"/>
                <w:szCs w:val="22"/>
              </w:rPr>
            </w:pPr>
            <w:bookmarkStart w:id="295" w:name="sub_10352"/>
            <w:r w:rsidRPr="00F82559">
              <w:rPr>
                <w:rFonts w:ascii="Times New Roman" w:hAnsi="Times New Roman" w:cs="Times New Roman"/>
                <w:sz w:val="22"/>
                <w:szCs w:val="22"/>
              </w:rPr>
              <w:t>Среднее и высшее профессиональное образование</w:t>
            </w:r>
            <w:bookmarkEnd w:id="295"/>
            <w:r w:rsidRPr="00F82559">
              <w:rPr>
                <w:rFonts w:ascii="Times New Roman" w:hAnsi="Times New Roman" w:cs="Times New Roman"/>
                <w:sz w:val="22"/>
                <w:szCs w:val="22"/>
              </w:rPr>
              <w:t xml:space="preserve"> (3.5.2)</w:t>
            </w:r>
          </w:p>
        </w:tc>
        <w:tc>
          <w:tcPr>
            <w:tcW w:w="2223" w:type="pct"/>
            <w:vAlign w:val="center"/>
          </w:tcPr>
          <w:p w14:paraId="032C0EEF"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w:t>
            </w:r>
            <w:r w:rsidRPr="00F82559">
              <w:rPr>
                <w:rFonts w:ascii="Times New Roman" w:hAnsi="Times New Roman" w:cs="Times New Roman"/>
                <w:sz w:val="22"/>
                <w:szCs w:val="22"/>
              </w:rPr>
              <w:lastRenderedPageBreak/>
              <w:t>занятия обучающихся физической культурой и спортом)</w:t>
            </w:r>
          </w:p>
        </w:tc>
        <w:tc>
          <w:tcPr>
            <w:tcW w:w="1253" w:type="pct"/>
            <w:vAlign w:val="center"/>
          </w:tcPr>
          <w:p w14:paraId="4C4594AE" w14:textId="77777777" w:rsidR="008C6A34" w:rsidRPr="00F82559" w:rsidRDefault="008C6A34" w:rsidP="008C6A34">
            <w:pPr>
              <w:keepLines/>
              <w:jc w:val="center"/>
              <w:rPr>
                <w:rFonts w:ascii="Times New Roman" w:hAnsi="Times New Roman" w:cs="Times New Roman"/>
                <w:sz w:val="22"/>
                <w:szCs w:val="22"/>
              </w:rPr>
            </w:pPr>
          </w:p>
        </w:tc>
      </w:tr>
      <w:tr w:rsidR="00F82559" w:rsidRPr="00F82559" w14:paraId="4300EE8E" w14:textId="77777777" w:rsidTr="0015465F">
        <w:trPr>
          <w:trHeight w:val="938"/>
        </w:trPr>
        <w:tc>
          <w:tcPr>
            <w:tcW w:w="1523" w:type="pct"/>
            <w:vAlign w:val="center"/>
          </w:tcPr>
          <w:p w14:paraId="6D379D88" w14:textId="77777777" w:rsidR="008C6A34" w:rsidRPr="00F82559" w:rsidRDefault="008C6A34" w:rsidP="008C6A34">
            <w:pPr>
              <w:pStyle w:val="afd"/>
              <w:jc w:val="center"/>
              <w:rPr>
                <w:rFonts w:ascii="Times New Roman" w:hAnsi="Times New Roman" w:cs="Times New Roman"/>
                <w:sz w:val="22"/>
                <w:szCs w:val="22"/>
              </w:rPr>
            </w:pPr>
            <w:bookmarkStart w:id="296" w:name="sub_103101"/>
            <w:r w:rsidRPr="00F82559">
              <w:rPr>
                <w:rFonts w:ascii="Times New Roman" w:hAnsi="Times New Roman" w:cs="Times New Roman"/>
                <w:sz w:val="22"/>
                <w:szCs w:val="22"/>
              </w:rPr>
              <w:t>Амбулаторное ветеринарное обслуживание</w:t>
            </w:r>
            <w:bookmarkEnd w:id="296"/>
            <w:r w:rsidRPr="00F82559">
              <w:rPr>
                <w:rFonts w:ascii="Times New Roman" w:hAnsi="Times New Roman" w:cs="Times New Roman"/>
                <w:sz w:val="22"/>
                <w:szCs w:val="22"/>
              </w:rPr>
              <w:t xml:space="preserve"> (3.10.1)</w:t>
            </w:r>
          </w:p>
        </w:tc>
        <w:tc>
          <w:tcPr>
            <w:tcW w:w="2223" w:type="pct"/>
            <w:vAlign w:val="center"/>
          </w:tcPr>
          <w:p w14:paraId="09A36032"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1253" w:type="pct"/>
            <w:vAlign w:val="center"/>
          </w:tcPr>
          <w:p w14:paraId="5BAE2652"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422EDC03" w14:textId="77777777" w:rsidTr="0015465F">
        <w:trPr>
          <w:trHeight w:val="1175"/>
        </w:trPr>
        <w:tc>
          <w:tcPr>
            <w:tcW w:w="1523" w:type="pct"/>
            <w:vAlign w:val="center"/>
          </w:tcPr>
          <w:p w14:paraId="15CCA477" w14:textId="77777777" w:rsidR="008C6A34" w:rsidRPr="00F82559" w:rsidRDefault="008C6A34" w:rsidP="008C6A34">
            <w:pPr>
              <w:pStyle w:val="afd"/>
              <w:jc w:val="center"/>
              <w:rPr>
                <w:rFonts w:ascii="Times New Roman" w:hAnsi="Times New Roman" w:cs="Times New Roman"/>
                <w:sz w:val="22"/>
                <w:szCs w:val="22"/>
              </w:rPr>
            </w:pPr>
            <w:bookmarkStart w:id="297" w:name="sub_1037"/>
            <w:r w:rsidRPr="00F82559">
              <w:rPr>
                <w:rFonts w:ascii="Times New Roman" w:hAnsi="Times New Roman" w:cs="Times New Roman"/>
                <w:sz w:val="22"/>
                <w:szCs w:val="22"/>
              </w:rPr>
              <w:t>Религиозное использование</w:t>
            </w:r>
            <w:bookmarkEnd w:id="297"/>
            <w:r w:rsidRPr="00F82559">
              <w:rPr>
                <w:rFonts w:ascii="Times New Roman" w:hAnsi="Times New Roman" w:cs="Times New Roman"/>
                <w:sz w:val="22"/>
                <w:szCs w:val="22"/>
              </w:rPr>
              <w:t xml:space="preserve"> (3.7)</w:t>
            </w:r>
          </w:p>
        </w:tc>
        <w:tc>
          <w:tcPr>
            <w:tcW w:w="2223" w:type="pct"/>
            <w:vAlign w:val="center"/>
          </w:tcPr>
          <w:p w14:paraId="66CE2BC4" w14:textId="21CA7D5C"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r w:rsidR="00684D33" w:rsidRPr="008D2225">
              <w:rPr>
                <w:rStyle w:val="aff7"/>
                <w:rFonts w:ascii="Times New Roman" w:hAnsi="Times New Roman" w:cs="Times New Roman"/>
                <w:b w:val="0"/>
                <w:color w:val="auto"/>
                <w:sz w:val="22"/>
                <w:szCs w:val="22"/>
              </w:rPr>
              <w:t>кодами классификатора</w:t>
            </w:r>
            <w:r w:rsidRPr="008D2225">
              <w:rPr>
                <w:rStyle w:val="aff7"/>
                <w:rFonts w:ascii="Times New Roman" w:hAnsi="Times New Roman" w:cs="Times New Roman"/>
                <w:b w:val="0"/>
                <w:color w:val="auto"/>
                <w:sz w:val="22"/>
                <w:szCs w:val="22"/>
              </w:rPr>
              <w:t xml:space="preserve"> 3.7.1-3.7.2</w:t>
            </w:r>
          </w:p>
        </w:tc>
        <w:tc>
          <w:tcPr>
            <w:tcW w:w="1253" w:type="pct"/>
            <w:vAlign w:val="center"/>
          </w:tcPr>
          <w:p w14:paraId="0E71E36F"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769AC4F7" w14:textId="77777777" w:rsidTr="008C6A34">
        <w:trPr>
          <w:trHeight w:val="283"/>
        </w:trPr>
        <w:tc>
          <w:tcPr>
            <w:tcW w:w="1523" w:type="pct"/>
            <w:vAlign w:val="center"/>
          </w:tcPr>
          <w:p w14:paraId="1ABB2BE5" w14:textId="77777777" w:rsidR="008C6A34" w:rsidRPr="00F82559" w:rsidRDefault="008C6A34" w:rsidP="008C6A34">
            <w:pPr>
              <w:pStyle w:val="afc"/>
              <w:jc w:val="center"/>
              <w:rPr>
                <w:rFonts w:ascii="Times New Roman" w:hAnsi="Times New Roman" w:cs="Times New Roman"/>
                <w:sz w:val="22"/>
                <w:szCs w:val="22"/>
              </w:rPr>
            </w:pPr>
            <w:bookmarkStart w:id="298" w:name="sub_1371"/>
            <w:r w:rsidRPr="00F82559">
              <w:rPr>
                <w:rFonts w:ascii="Times New Roman" w:hAnsi="Times New Roman" w:cs="Times New Roman"/>
                <w:sz w:val="22"/>
                <w:szCs w:val="22"/>
              </w:rPr>
              <w:t>Осуществление религиозных обрядов</w:t>
            </w:r>
            <w:bookmarkEnd w:id="298"/>
            <w:r w:rsidRPr="00F82559">
              <w:rPr>
                <w:rFonts w:ascii="Times New Roman" w:hAnsi="Times New Roman" w:cs="Times New Roman"/>
                <w:sz w:val="22"/>
                <w:szCs w:val="22"/>
              </w:rPr>
              <w:t xml:space="preserve"> (3.7.1)</w:t>
            </w:r>
          </w:p>
        </w:tc>
        <w:tc>
          <w:tcPr>
            <w:tcW w:w="2223" w:type="pct"/>
            <w:vAlign w:val="center"/>
          </w:tcPr>
          <w:p w14:paraId="198FAAA3"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53" w:type="pct"/>
            <w:vAlign w:val="center"/>
          </w:tcPr>
          <w:p w14:paraId="3791FCC4"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507C2C33" w14:textId="77777777" w:rsidTr="008C6A34">
        <w:trPr>
          <w:trHeight w:val="2041"/>
        </w:trPr>
        <w:tc>
          <w:tcPr>
            <w:tcW w:w="1523" w:type="pct"/>
            <w:vAlign w:val="center"/>
          </w:tcPr>
          <w:p w14:paraId="2A8328CD" w14:textId="77777777" w:rsidR="008C6A34" w:rsidRPr="00F82559" w:rsidRDefault="008C6A34" w:rsidP="008C6A34">
            <w:pPr>
              <w:pStyle w:val="afc"/>
              <w:jc w:val="center"/>
              <w:rPr>
                <w:rFonts w:ascii="Times New Roman" w:hAnsi="Times New Roman" w:cs="Times New Roman"/>
                <w:sz w:val="22"/>
                <w:szCs w:val="22"/>
              </w:rPr>
            </w:pPr>
            <w:bookmarkStart w:id="299" w:name="sub_1372"/>
            <w:r w:rsidRPr="00F82559">
              <w:rPr>
                <w:rFonts w:ascii="Times New Roman" w:hAnsi="Times New Roman" w:cs="Times New Roman"/>
                <w:sz w:val="22"/>
                <w:szCs w:val="22"/>
              </w:rPr>
              <w:t>Религиозное управление и образование</w:t>
            </w:r>
            <w:bookmarkEnd w:id="299"/>
            <w:r w:rsidRPr="00F82559">
              <w:rPr>
                <w:rFonts w:ascii="Times New Roman" w:hAnsi="Times New Roman" w:cs="Times New Roman"/>
                <w:sz w:val="22"/>
                <w:szCs w:val="22"/>
              </w:rPr>
              <w:t xml:space="preserve"> (3.7.2)</w:t>
            </w:r>
          </w:p>
        </w:tc>
        <w:tc>
          <w:tcPr>
            <w:tcW w:w="2223" w:type="pct"/>
            <w:vAlign w:val="center"/>
          </w:tcPr>
          <w:p w14:paraId="04C0F7B3"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253" w:type="pct"/>
            <w:vAlign w:val="center"/>
          </w:tcPr>
          <w:p w14:paraId="79EB3C7B"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577922E7" w14:textId="77777777" w:rsidTr="008C6A34">
        <w:trPr>
          <w:trHeight w:val="283"/>
        </w:trPr>
        <w:tc>
          <w:tcPr>
            <w:tcW w:w="1523" w:type="pct"/>
            <w:vAlign w:val="center"/>
          </w:tcPr>
          <w:p w14:paraId="46B8818F" w14:textId="77777777" w:rsidR="008C6A34" w:rsidRPr="00F82559" w:rsidRDefault="008C6A34" w:rsidP="008C6A34">
            <w:pPr>
              <w:pStyle w:val="afd"/>
              <w:jc w:val="center"/>
              <w:rPr>
                <w:rFonts w:ascii="Times New Roman" w:hAnsi="Times New Roman" w:cs="Times New Roman"/>
                <w:sz w:val="22"/>
                <w:szCs w:val="22"/>
              </w:rPr>
            </w:pPr>
            <w:bookmarkStart w:id="300" w:name="sub_1041"/>
            <w:r w:rsidRPr="00F82559">
              <w:rPr>
                <w:rFonts w:ascii="Times New Roman" w:hAnsi="Times New Roman" w:cs="Times New Roman"/>
                <w:sz w:val="22"/>
                <w:szCs w:val="22"/>
              </w:rPr>
              <w:t>Деловое управление</w:t>
            </w:r>
            <w:bookmarkEnd w:id="300"/>
            <w:r w:rsidRPr="00F82559">
              <w:rPr>
                <w:rFonts w:ascii="Times New Roman" w:hAnsi="Times New Roman" w:cs="Times New Roman"/>
                <w:sz w:val="22"/>
                <w:szCs w:val="22"/>
              </w:rPr>
              <w:t xml:space="preserve"> (4.1)</w:t>
            </w:r>
          </w:p>
        </w:tc>
        <w:tc>
          <w:tcPr>
            <w:tcW w:w="2223" w:type="pct"/>
            <w:vAlign w:val="center"/>
          </w:tcPr>
          <w:p w14:paraId="2F4F2D68"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53" w:type="pct"/>
            <w:vAlign w:val="center"/>
          </w:tcPr>
          <w:p w14:paraId="0B8DBC30"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77B611BC" w14:textId="77777777" w:rsidTr="008C6A34">
        <w:trPr>
          <w:trHeight w:val="283"/>
        </w:trPr>
        <w:tc>
          <w:tcPr>
            <w:tcW w:w="1523" w:type="pct"/>
            <w:vAlign w:val="center"/>
          </w:tcPr>
          <w:p w14:paraId="5D3CCADD" w14:textId="77777777" w:rsidR="008C6A34" w:rsidRPr="00F82559" w:rsidRDefault="008C6A34" w:rsidP="008C6A34">
            <w:pPr>
              <w:pStyle w:val="afd"/>
              <w:jc w:val="center"/>
              <w:rPr>
                <w:rFonts w:ascii="Times New Roman" w:hAnsi="Times New Roman" w:cs="Times New Roman"/>
                <w:sz w:val="22"/>
                <w:szCs w:val="22"/>
              </w:rPr>
            </w:pPr>
            <w:bookmarkStart w:id="301" w:name="sub_1045"/>
            <w:r w:rsidRPr="00F82559">
              <w:rPr>
                <w:rFonts w:ascii="Times New Roman" w:hAnsi="Times New Roman" w:cs="Times New Roman"/>
                <w:sz w:val="22"/>
                <w:szCs w:val="22"/>
              </w:rPr>
              <w:t>Банковская и страховая деятельность</w:t>
            </w:r>
            <w:bookmarkEnd w:id="301"/>
            <w:r w:rsidRPr="00F82559">
              <w:rPr>
                <w:rFonts w:ascii="Times New Roman" w:hAnsi="Times New Roman" w:cs="Times New Roman"/>
                <w:sz w:val="22"/>
                <w:szCs w:val="22"/>
              </w:rPr>
              <w:t xml:space="preserve"> (4.5)</w:t>
            </w:r>
          </w:p>
        </w:tc>
        <w:tc>
          <w:tcPr>
            <w:tcW w:w="2223" w:type="pct"/>
            <w:vAlign w:val="center"/>
          </w:tcPr>
          <w:p w14:paraId="003F5D0D"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53" w:type="pct"/>
            <w:vAlign w:val="center"/>
          </w:tcPr>
          <w:p w14:paraId="19E16A41"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3200C8C0" w14:textId="77777777" w:rsidTr="008C6A34">
        <w:trPr>
          <w:trHeight w:val="283"/>
        </w:trPr>
        <w:tc>
          <w:tcPr>
            <w:tcW w:w="1523" w:type="pct"/>
            <w:vAlign w:val="center"/>
          </w:tcPr>
          <w:p w14:paraId="1ED34481" w14:textId="77777777" w:rsidR="008C6A34" w:rsidRPr="00F82559" w:rsidRDefault="008C6A34" w:rsidP="008C6A34">
            <w:pPr>
              <w:pStyle w:val="afd"/>
              <w:jc w:val="center"/>
              <w:rPr>
                <w:rFonts w:ascii="Times New Roman" w:hAnsi="Times New Roman" w:cs="Times New Roman"/>
                <w:sz w:val="22"/>
                <w:szCs w:val="22"/>
              </w:rPr>
            </w:pPr>
            <w:bookmarkStart w:id="302" w:name="sub_1046"/>
            <w:r w:rsidRPr="00F82559">
              <w:rPr>
                <w:rFonts w:ascii="Times New Roman" w:hAnsi="Times New Roman" w:cs="Times New Roman"/>
                <w:sz w:val="22"/>
                <w:szCs w:val="22"/>
              </w:rPr>
              <w:t>Общественное питание</w:t>
            </w:r>
            <w:bookmarkEnd w:id="302"/>
            <w:r w:rsidRPr="00F82559">
              <w:rPr>
                <w:rFonts w:ascii="Times New Roman" w:hAnsi="Times New Roman" w:cs="Times New Roman"/>
                <w:sz w:val="22"/>
                <w:szCs w:val="22"/>
              </w:rPr>
              <w:t xml:space="preserve"> (4.6)</w:t>
            </w:r>
          </w:p>
        </w:tc>
        <w:tc>
          <w:tcPr>
            <w:tcW w:w="2223" w:type="pct"/>
            <w:vAlign w:val="center"/>
          </w:tcPr>
          <w:p w14:paraId="29F7C170"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53" w:type="pct"/>
            <w:vAlign w:val="center"/>
          </w:tcPr>
          <w:p w14:paraId="20C49E7C"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6CC1273E" w14:textId="77777777" w:rsidTr="008C6A34">
        <w:trPr>
          <w:trHeight w:val="283"/>
        </w:trPr>
        <w:tc>
          <w:tcPr>
            <w:tcW w:w="1523" w:type="pct"/>
            <w:vAlign w:val="center"/>
          </w:tcPr>
          <w:p w14:paraId="63222F16" w14:textId="77777777" w:rsidR="008C6A34" w:rsidRPr="00F82559" w:rsidRDefault="008C6A34" w:rsidP="008C6A34">
            <w:pPr>
              <w:pStyle w:val="afd"/>
              <w:jc w:val="center"/>
              <w:rPr>
                <w:rFonts w:ascii="Times New Roman" w:hAnsi="Times New Roman" w:cs="Times New Roman"/>
                <w:sz w:val="22"/>
                <w:szCs w:val="22"/>
              </w:rPr>
            </w:pPr>
            <w:bookmarkStart w:id="303" w:name="sub_1047"/>
            <w:r w:rsidRPr="00F862AB">
              <w:rPr>
                <w:rFonts w:ascii="Times New Roman" w:hAnsi="Times New Roman" w:cs="Times New Roman"/>
                <w:sz w:val="22"/>
                <w:szCs w:val="22"/>
              </w:rPr>
              <w:lastRenderedPageBreak/>
              <w:t>Гостиничное обслуживание</w:t>
            </w:r>
            <w:bookmarkEnd w:id="303"/>
            <w:r w:rsidRPr="00F862AB">
              <w:rPr>
                <w:rFonts w:ascii="Times New Roman" w:hAnsi="Times New Roman" w:cs="Times New Roman"/>
                <w:sz w:val="22"/>
                <w:szCs w:val="22"/>
              </w:rPr>
              <w:t xml:space="preserve"> (4.7)</w:t>
            </w:r>
          </w:p>
        </w:tc>
        <w:tc>
          <w:tcPr>
            <w:tcW w:w="2223" w:type="pct"/>
            <w:vAlign w:val="center"/>
          </w:tcPr>
          <w:p w14:paraId="317547D1" w14:textId="008E4E2F"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гостиниц</w:t>
            </w:r>
          </w:p>
        </w:tc>
        <w:tc>
          <w:tcPr>
            <w:tcW w:w="1253" w:type="pct"/>
            <w:vAlign w:val="center"/>
          </w:tcPr>
          <w:p w14:paraId="7B50FB2F" w14:textId="77777777" w:rsidR="008C6A34" w:rsidRPr="00F82559" w:rsidRDefault="008C6A34" w:rsidP="008C6A34">
            <w:pPr>
              <w:ind w:firstLine="177"/>
              <w:jc w:val="center"/>
              <w:rPr>
                <w:rFonts w:ascii="Times New Roman" w:hAnsi="Times New Roman" w:cs="Times New Roman"/>
                <w:sz w:val="22"/>
                <w:szCs w:val="22"/>
              </w:rPr>
            </w:pPr>
          </w:p>
        </w:tc>
      </w:tr>
      <w:tr w:rsidR="00F82559" w:rsidRPr="00F82559" w14:paraId="1AE47E09" w14:textId="77777777" w:rsidTr="008C6A34">
        <w:trPr>
          <w:trHeight w:val="283"/>
        </w:trPr>
        <w:tc>
          <w:tcPr>
            <w:tcW w:w="1523" w:type="pct"/>
            <w:vAlign w:val="center"/>
          </w:tcPr>
          <w:p w14:paraId="490B6863" w14:textId="77777777" w:rsidR="008C6A34" w:rsidRPr="00F82559" w:rsidRDefault="008C6A34" w:rsidP="008C6A34">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Магазины (4.4)</w:t>
            </w:r>
          </w:p>
        </w:tc>
        <w:tc>
          <w:tcPr>
            <w:tcW w:w="2223" w:type="pct"/>
            <w:vAlign w:val="center"/>
          </w:tcPr>
          <w:p w14:paraId="55B08956" w14:textId="77777777" w:rsidR="008C6A34" w:rsidRPr="00F82559" w:rsidRDefault="008C6A34" w:rsidP="0053225A">
            <w:pPr>
              <w:pStyle w:val="ConsPlusNormal"/>
              <w:ind w:firstLine="0"/>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53" w:type="pct"/>
            <w:vAlign w:val="center"/>
          </w:tcPr>
          <w:p w14:paraId="70918D3E" w14:textId="77777777" w:rsidR="008C6A34" w:rsidRPr="00F82559" w:rsidRDefault="008C6A34" w:rsidP="008C6A34">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Не более 150 м. кв.</w:t>
            </w:r>
          </w:p>
        </w:tc>
      </w:tr>
      <w:tr w:rsidR="00F82559" w:rsidRPr="00F82559" w14:paraId="5E577AAE" w14:textId="77777777" w:rsidTr="000D0DFB">
        <w:trPr>
          <w:trHeight w:val="1451"/>
        </w:trPr>
        <w:tc>
          <w:tcPr>
            <w:tcW w:w="1523" w:type="pct"/>
            <w:vAlign w:val="center"/>
          </w:tcPr>
          <w:p w14:paraId="4AC3D225" w14:textId="77777777" w:rsidR="008C6A34" w:rsidRPr="00F82559" w:rsidRDefault="008C6A34" w:rsidP="008C6A34">
            <w:pPr>
              <w:pStyle w:val="afc"/>
              <w:jc w:val="center"/>
              <w:rPr>
                <w:rFonts w:ascii="Times New Roman" w:hAnsi="Times New Roman" w:cs="Times New Roman"/>
                <w:sz w:val="22"/>
                <w:szCs w:val="22"/>
              </w:rPr>
            </w:pPr>
            <w:bookmarkStart w:id="304" w:name="sub_1321"/>
            <w:r w:rsidRPr="00F82559">
              <w:rPr>
                <w:rFonts w:ascii="Times New Roman" w:hAnsi="Times New Roman" w:cs="Times New Roman"/>
                <w:sz w:val="22"/>
                <w:szCs w:val="22"/>
              </w:rPr>
              <w:t>Дома социального обслуживания</w:t>
            </w:r>
            <w:bookmarkEnd w:id="304"/>
            <w:r w:rsidRPr="00F82559">
              <w:rPr>
                <w:rFonts w:ascii="Times New Roman" w:hAnsi="Times New Roman" w:cs="Times New Roman"/>
                <w:sz w:val="22"/>
                <w:szCs w:val="22"/>
              </w:rPr>
              <w:t xml:space="preserve"> (3.2.1)</w:t>
            </w:r>
          </w:p>
        </w:tc>
        <w:tc>
          <w:tcPr>
            <w:tcW w:w="2223" w:type="pct"/>
            <w:vAlign w:val="center"/>
          </w:tcPr>
          <w:p w14:paraId="5561BC18"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14:paraId="2179B8B7"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1253" w:type="pct"/>
            <w:vAlign w:val="center"/>
          </w:tcPr>
          <w:p w14:paraId="55B00FB5" w14:textId="77777777" w:rsidR="008C6A34" w:rsidRPr="00F82559" w:rsidRDefault="008C6A34" w:rsidP="008C6A34">
            <w:pPr>
              <w:pStyle w:val="ConsPlusNormal"/>
              <w:ind w:firstLine="0"/>
              <w:jc w:val="center"/>
              <w:rPr>
                <w:rFonts w:ascii="Times New Roman" w:hAnsi="Times New Roman" w:cs="Times New Roman"/>
                <w:sz w:val="22"/>
                <w:szCs w:val="22"/>
              </w:rPr>
            </w:pPr>
          </w:p>
        </w:tc>
      </w:tr>
      <w:tr w:rsidR="00F82559" w:rsidRPr="00F82559" w14:paraId="4F83482A" w14:textId="77777777" w:rsidTr="000D0DFB">
        <w:trPr>
          <w:trHeight w:val="2171"/>
        </w:trPr>
        <w:tc>
          <w:tcPr>
            <w:tcW w:w="1523" w:type="pct"/>
            <w:vAlign w:val="center"/>
          </w:tcPr>
          <w:p w14:paraId="5D0A3C93" w14:textId="77777777" w:rsidR="008C6A34" w:rsidRPr="00F82559" w:rsidRDefault="008C6A34" w:rsidP="008C6A34">
            <w:pPr>
              <w:pStyle w:val="afc"/>
              <w:jc w:val="center"/>
              <w:rPr>
                <w:rFonts w:ascii="Times New Roman" w:hAnsi="Times New Roman" w:cs="Times New Roman"/>
                <w:sz w:val="22"/>
                <w:szCs w:val="22"/>
              </w:rPr>
            </w:pPr>
            <w:bookmarkStart w:id="305" w:name="sub_1322"/>
            <w:r w:rsidRPr="00F82559">
              <w:rPr>
                <w:rFonts w:ascii="Times New Roman" w:hAnsi="Times New Roman" w:cs="Times New Roman"/>
                <w:sz w:val="22"/>
                <w:szCs w:val="22"/>
              </w:rPr>
              <w:t>Оказание социальной помощи населению</w:t>
            </w:r>
            <w:bookmarkEnd w:id="305"/>
            <w:r w:rsidRPr="00F82559">
              <w:rPr>
                <w:rFonts w:ascii="Times New Roman" w:hAnsi="Times New Roman" w:cs="Times New Roman"/>
                <w:sz w:val="22"/>
                <w:szCs w:val="22"/>
              </w:rPr>
              <w:t xml:space="preserve"> (3.2.2)</w:t>
            </w:r>
          </w:p>
        </w:tc>
        <w:tc>
          <w:tcPr>
            <w:tcW w:w="2223" w:type="pct"/>
            <w:vAlign w:val="center"/>
          </w:tcPr>
          <w:p w14:paraId="6CC2CBA9"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253" w:type="pct"/>
            <w:vAlign w:val="center"/>
          </w:tcPr>
          <w:p w14:paraId="080C00B1" w14:textId="77777777" w:rsidR="008C6A34" w:rsidRPr="00F82559" w:rsidRDefault="008C6A34" w:rsidP="008C6A34">
            <w:pPr>
              <w:pStyle w:val="ConsPlusNormal"/>
              <w:ind w:firstLine="0"/>
              <w:jc w:val="center"/>
              <w:rPr>
                <w:rFonts w:ascii="Times New Roman" w:hAnsi="Times New Roman" w:cs="Times New Roman"/>
                <w:sz w:val="22"/>
                <w:szCs w:val="22"/>
              </w:rPr>
            </w:pPr>
          </w:p>
        </w:tc>
      </w:tr>
      <w:tr w:rsidR="00F82559" w:rsidRPr="00F82559" w14:paraId="13B9F1E2" w14:textId="77777777" w:rsidTr="008C6A34">
        <w:trPr>
          <w:trHeight w:val="283"/>
        </w:trPr>
        <w:tc>
          <w:tcPr>
            <w:tcW w:w="1523" w:type="pct"/>
            <w:vAlign w:val="center"/>
          </w:tcPr>
          <w:p w14:paraId="7A744022" w14:textId="77777777" w:rsidR="008C6A34" w:rsidRPr="00F82559" w:rsidRDefault="008C6A34" w:rsidP="008C6A34">
            <w:pPr>
              <w:pStyle w:val="afc"/>
              <w:jc w:val="center"/>
              <w:rPr>
                <w:rFonts w:ascii="Times New Roman" w:hAnsi="Times New Roman" w:cs="Times New Roman"/>
                <w:sz w:val="22"/>
                <w:szCs w:val="22"/>
              </w:rPr>
            </w:pPr>
            <w:bookmarkStart w:id="306" w:name="sub_1323"/>
            <w:r w:rsidRPr="00F82559">
              <w:rPr>
                <w:rFonts w:ascii="Times New Roman" w:hAnsi="Times New Roman" w:cs="Times New Roman"/>
                <w:sz w:val="22"/>
                <w:szCs w:val="22"/>
              </w:rPr>
              <w:t>Оказание услуг связи</w:t>
            </w:r>
            <w:bookmarkEnd w:id="306"/>
            <w:r w:rsidRPr="00F82559">
              <w:rPr>
                <w:rFonts w:ascii="Times New Roman" w:hAnsi="Times New Roman" w:cs="Times New Roman"/>
                <w:sz w:val="22"/>
                <w:szCs w:val="22"/>
              </w:rPr>
              <w:t xml:space="preserve"> (3.2.3)</w:t>
            </w:r>
          </w:p>
        </w:tc>
        <w:tc>
          <w:tcPr>
            <w:tcW w:w="2223" w:type="pct"/>
            <w:vAlign w:val="center"/>
          </w:tcPr>
          <w:p w14:paraId="58CD4020"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53" w:type="pct"/>
            <w:vAlign w:val="center"/>
          </w:tcPr>
          <w:p w14:paraId="5521FB7E" w14:textId="77777777" w:rsidR="008C6A34" w:rsidRPr="00F82559" w:rsidRDefault="008C6A34" w:rsidP="008C6A34">
            <w:pPr>
              <w:pStyle w:val="ConsPlusNormal"/>
              <w:ind w:firstLine="0"/>
              <w:jc w:val="center"/>
              <w:rPr>
                <w:rFonts w:ascii="Times New Roman" w:hAnsi="Times New Roman" w:cs="Times New Roman"/>
                <w:sz w:val="22"/>
                <w:szCs w:val="22"/>
              </w:rPr>
            </w:pPr>
          </w:p>
        </w:tc>
      </w:tr>
      <w:tr w:rsidR="00F82559" w:rsidRPr="00F82559" w14:paraId="65939EBD" w14:textId="77777777" w:rsidTr="008C6A34">
        <w:trPr>
          <w:trHeight w:val="283"/>
        </w:trPr>
        <w:tc>
          <w:tcPr>
            <w:tcW w:w="1523" w:type="pct"/>
            <w:vAlign w:val="center"/>
          </w:tcPr>
          <w:p w14:paraId="5F812E29" w14:textId="77777777" w:rsidR="008C6A34" w:rsidRPr="00F82559" w:rsidRDefault="008C6A34" w:rsidP="008C6A34">
            <w:pPr>
              <w:pStyle w:val="afd"/>
              <w:jc w:val="center"/>
              <w:rPr>
                <w:rFonts w:ascii="Times New Roman" w:hAnsi="Times New Roman" w:cs="Times New Roman"/>
                <w:sz w:val="22"/>
                <w:szCs w:val="22"/>
              </w:rPr>
            </w:pPr>
            <w:bookmarkStart w:id="307" w:name="sub_1033"/>
            <w:r w:rsidRPr="00F82559">
              <w:rPr>
                <w:rFonts w:ascii="Times New Roman" w:hAnsi="Times New Roman" w:cs="Times New Roman"/>
                <w:sz w:val="22"/>
                <w:szCs w:val="22"/>
              </w:rPr>
              <w:t>Бытовое обслуживание</w:t>
            </w:r>
            <w:bookmarkEnd w:id="307"/>
            <w:r w:rsidRPr="00F82559">
              <w:rPr>
                <w:rFonts w:ascii="Times New Roman" w:hAnsi="Times New Roman" w:cs="Times New Roman"/>
                <w:sz w:val="22"/>
                <w:szCs w:val="22"/>
              </w:rPr>
              <w:t xml:space="preserve"> (3.3)</w:t>
            </w:r>
          </w:p>
        </w:tc>
        <w:tc>
          <w:tcPr>
            <w:tcW w:w="2223" w:type="pct"/>
            <w:vAlign w:val="center"/>
          </w:tcPr>
          <w:p w14:paraId="79D4CA89"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53" w:type="pct"/>
            <w:vAlign w:val="center"/>
          </w:tcPr>
          <w:p w14:paraId="736ADC55" w14:textId="77777777" w:rsidR="008C6A34" w:rsidRPr="00F82559" w:rsidRDefault="008C6A34" w:rsidP="008C6A34">
            <w:pPr>
              <w:pStyle w:val="ConsPlusNormal"/>
              <w:ind w:firstLine="0"/>
              <w:jc w:val="center"/>
              <w:rPr>
                <w:rFonts w:ascii="Times New Roman" w:hAnsi="Times New Roman" w:cs="Times New Roman"/>
                <w:sz w:val="22"/>
                <w:szCs w:val="22"/>
              </w:rPr>
            </w:pPr>
          </w:p>
        </w:tc>
      </w:tr>
      <w:tr w:rsidR="00F82559" w:rsidRPr="00F82559" w14:paraId="0CA10321" w14:textId="77777777" w:rsidTr="008C6A34">
        <w:trPr>
          <w:trHeight w:val="283"/>
        </w:trPr>
        <w:tc>
          <w:tcPr>
            <w:tcW w:w="1523" w:type="pct"/>
            <w:vAlign w:val="center"/>
          </w:tcPr>
          <w:p w14:paraId="6B3DAE38" w14:textId="77777777" w:rsidR="00206819" w:rsidRPr="00F82559" w:rsidRDefault="00206819" w:rsidP="008C6A34">
            <w:pPr>
              <w:pStyle w:val="afd"/>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Объекты культурно-досуговой деятельности (3.6.1)</w:t>
            </w:r>
          </w:p>
        </w:tc>
        <w:tc>
          <w:tcPr>
            <w:tcW w:w="2223" w:type="pct"/>
            <w:vAlign w:val="center"/>
          </w:tcPr>
          <w:p w14:paraId="38519A52" w14:textId="77777777" w:rsidR="00206819" w:rsidRPr="00F82559" w:rsidRDefault="00206819" w:rsidP="008C6A34">
            <w:pPr>
              <w:pStyle w:val="afd"/>
              <w:rPr>
                <w:rFonts w:ascii="Times New Roman" w:hAnsi="Times New Roman" w:cs="Times New Roman"/>
                <w:sz w:val="22"/>
                <w:szCs w:val="22"/>
              </w:rPr>
            </w:pPr>
            <w:r w:rsidRPr="00F82559">
              <w:rPr>
                <w:rFonts w:ascii="Times New Roman" w:hAnsi="Times New Roman" w:cs="Times New Roman"/>
                <w:sz w:val="22"/>
                <w:szCs w:val="22"/>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53" w:type="pct"/>
            <w:vAlign w:val="center"/>
          </w:tcPr>
          <w:p w14:paraId="2D9A1EEC" w14:textId="77777777" w:rsidR="00206819" w:rsidRPr="00F82559" w:rsidRDefault="00206819" w:rsidP="008C6A34">
            <w:pPr>
              <w:pStyle w:val="ConsPlusNormal"/>
              <w:ind w:firstLine="0"/>
              <w:jc w:val="center"/>
              <w:rPr>
                <w:rFonts w:ascii="Times New Roman" w:hAnsi="Times New Roman" w:cs="Times New Roman"/>
                <w:sz w:val="22"/>
                <w:szCs w:val="22"/>
              </w:rPr>
            </w:pPr>
          </w:p>
        </w:tc>
      </w:tr>
      <w:tr w:rsidR="00F82559" w:rsidRPr="00F82559" w14:paraId="62DA9F74" w14:textId="77777777" w:rsidTr="008C6A34">
        <w:trPr>
          <w:trHeight w:val="283"/>
        </w:trPr>
        <w:tc>
          <w:tcPr>
            <w:tcW w:w="1523" w:type="pct"/>
            <w:vAlign w:val="center"/>
          </w:tcPr>
          <w:p w14:paraId="1801AFBB" w14:textId="77777777" w:rsidR="008C6A34" w:rsidRPr="00F82559" w:rsidRDefault="008C6A34" w:rsidP="008C6A34">
            <w:pPr>
              <w:pStyle w:val="S"/>
              <w:ind w:firstLine="142"/>
              <w:jc w:val="center"/>
              <w:rPr>
                <w:sz w:val="22"/>
                <w:szCs w:val="22"/>
              </w:rPr>
            </w:pPr>
            <w:r w:rsidRPr="00F82559">
              <w:rPr>
                <w:sz w:val="22"/>
                <w:szCs w:val="22"/>
              </w:rPr>
              <w:t>Обеспечение внутреннего правопорядка (8.3)</w:t>
            </w:r>
          </w:p>
        </w:tc>
        <w:tc>
          <w:tcPr>
            <w:tcW w:w="2223" w:type="pct"/>
            <w:vAlign w:val="center"/>
          </w:tcPr>
          <w:p w14:paraId="13BF48E4" w14:textId="77777777" w:rsidR="008C6A34" w:rsidRPr="00F82559" w:rsidRDefault="008C6A34" w:rsidP="003F246E">
            <w:pPr>
              <w:rPr>
                <w:rFonts w:ascii="Times New Roman" w:hAnsi="Times New Roman" w:cs="Times New Roman"/>
                <w:sz w:val="22"/>
                <w:szCs w:val="22"/>
              </w:rPr>
            </w:pPr>
            <w:r w:rsidRPr="00F82559">
              <w:rPr>
                <w:rFonts w:ascii="Times New Roman" w:hAnsi="Times New Roman" w:cs="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w:t>
            </w:r>
            <w:r w:rsidRPr="00F82559">
              <w:rPr>
                <w:rFonts w:ascii="Times New Roman" w:hAnsi="Times New Roman" w:cs="Times New Roman"/>
                <w:sz w:val="22"/>
                <w:szCs w:val="22"/>
              </w:rPr>
              <w:lastRenderedPageBreak/>
              <w:t>частями производственных зданий</w:t>
            </w:r>
          </w:p>
        </w:tc>
        <w:tc>
          <w:tcPr>
            <w:tcW w:w="1253" w:type="pct"/>
            <w:vAlign w:val="center"/>
          </w:tcPr>
          <w:p w14:paraId="2C5C0FE5" w14:textId="77777777" w:rsidR="008C6A34" w:rsidRPr="00F82559" w:rsidRDefault="008C6A34" w:rsidP="008C6A34">
            <w:pPr>
              <w:pStyle w:val="ConsPlusNormal"/>
              <w:ind w:firstLine="0"/>
              <w:jc w:val="center"/>
              <w:rPr>
                <w:rFonts w:ascii="Times New Roman" w:hAnsi="Times New Roman" w:cs="Times New Roman"/>
                <w:sz w:val="22"/>
                <w:szCs w:val="22"/>
              </w:rPr>
            </w:pPr>
          </w:p>
        </w:tc>
      </w:tr>
    </w:tbl>
    <w:p w14:paraId="7824081E" w14:textId="77777777" w:rsidR="00B6761D" w:rsidRPr="00F82559" w:rsidRDefault="00B6761D" w:rsidP="00B6761D">
      <w:pPr>
        <w:spacing w:before="120" w:after="120"/>
        <w:jc w:val="center"/>
        <w:rPr>
          <w:rFonts w:ascii="Times New Roman" w:hAnsi="Times New Roman" w:cs="Times New Roman"/>
          <w:b/>
          <w:i/>
          <w:sz w:val="26"/>
          <w:szCs w:val="26"/>
        </w:rPr>
      </w:pPr>
      <w:r w:rsidRPr="00F82559">
        <w:rPr>
          <w:rFonts w:ascii="Times New Roman" w:hAnsi="Times New Roman" w:cs="Times New Roman"/>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6577"/>
        <w:gridCol w:w="3705"/>
      </w:tblGrid>
      <w:tr w:rsidR="00F82559" w:rsidRPr="00F82559" w14:paraId="3ED519C9" w14:textId="77777777" w:rsidTr="00684D33">
        <w:trPr>
          <w:trHeight w:val="859"/>
        </w:trPr>
        <w:tc>
          <w:tcPr>
            <w:tcW w:w="1523" w:type="pct"/>
            <w:vAlign w:val="center"/>
          </w:tcPr>
          <w:p w14:paraId="19586515" w14:textId="77777777" w:rsidR="008C6A34" w:rsidRPr="00F82559" w:rsidRDefault="008C6A34" w:rsidP="008C6A34">
            <w:pPr>
              <w:pStyle w:val="S"/>
              <w:rPr>
                <w:b/>
                <w:sz w:val="22"/>
                <w:szCs w:val="22"/>
              </w:rPr>
            </w:pPr>
            <w:r w:rsidRPr="00F82559">
              <w:rPr>
                <w:b/>
                <w:sz w:val="22"/>
                <w:szCs w:val="22"/>
              </w:rPr>
              <w:t>Наименование вида разрешенного использования земельного участка (код классификатора)</w:t>
            </w:r>
          </w:p>
        </w:tc>
        <w:tc>
          <w:tcPr>
            <w:tcW w:w="2224" w:type="pct"/>
            <w:vAlign w:val="center"/>
          </w:tcPr>
          <w:p w14:paraId="6F2A859B" w14:textId="77777777" w:rsidR="008C6A34" w:rsidRPr="00F82559" w:rsidRDefault="008C6A34" w:rsidP="008C6A34">
            <w:pPr>
              <w:keepLines/>
              <w:jc w:val="center"/>
              <w:rPr>
                <w:rFonts w:ascii="Times New Roman" w:hAnsi="Times New Roman" w:cs="Times New Roman"/>
                <w:b/>
                <w:sz w:val="22"/>
                <w:szCs w:val="22"/>
              </w:rPr>
            </w:pPr>
            <w:r w:rsidRPr="00F82559">
              <w:rPr>
                <w:rFonts w:ascii="Times New Roman" w:hAnsi="Times New Roman" w:cs="Times New Roman"/>
                <w:b/>
                <w:sz w:val="22"/>
                <w:szCs w:val="22"/>
              </w:rPr>
              <w:t>Описание вида разрешенного использования</w:t>
            </w:r>
          </w:p>
        </w:tc>
        <w:tc>
          <w:tcPr>
            <w:tcW w:w="1253" w:type="pct"/>
            <w:vAlign w:val="center"/>
          </w:tcPr>
          <w:p w14:paraId="4D54873D" w14:textId="77777777" w:rsidR="008C6A34" w:rsidRPr="00F82559" w:rsidRDefault="008C6A34" w:rsidP="008C6A34">
            <w:pPr>
              <w:keepLines/>
              <w:jc w:val="center"/>
              <w:rPr>
                <w:rFonts w:ascii="Times New Roman" w:hAnsi="Times New Roman" w:cs="Times New Roman"/>
                <w:b/>
                <w:sz w:val="22"/>
                <w:szCs w:val="22"/>
              </w:rPr>
            </w:pPr>
            <w:r w:rsidRPr="00F82559">
              <w:rPr>
                <w:rFonts w:ascii="Times New Roman" w:hAnsi="Times New Roman" w:cs="Times New Roman"/>
                <w:b/>
                <w:sz w:val="22"/>
                <w:szCs w:val="22"/>
              </w:rPr>
              <w:t>Примечания</w:t>
            </w:r>
          </w:p>
        </w:tc>
      </w:tr>
      <w:tr w:rsidR="00F82559" w:rsidRPr="00F82559" w14:paraId="0F9C1A5B" w14:textId="77777777" w:rsidTr="00684D33">
        <w:trPr>
          <w:trHeight w:val="283"/>
        </w:trPr>
        <w:tc>
          <w:tcPr>
            <w:tcW w:w="1523" w:type="pct"/>
            <w:vAlign w:val="center"/>
          </w:tcPr>
          <w:p w14:paraId="104AF9B5" w14:textId="77777777" w:rsidR="008C6A34" w:rsidRPr="00F82559" w:rsidRDefault="008C6A34" w:rsidP="00206819">
            <w:pPr>
              <w:pStyle w:val="afc"/>
              <w:jc w:val="center"/>
              <w:rPr>
                <w:rFonts w:ascii="Times New Roman" w:hAnsi="Times New Roman" w:cs="Times New Roman"/>
                <w:sz w:val="22"/>
                <w:szCs w:val="22"/>
              </w:rPr>
            </w:pPr>
            <w:bookmarkStart w:id="308" w:name="sub_1513"/>
            <w:r w:rsidRPr="00F82559">
              <w:rPr>
                <w:rFonts w:ascii="Times New Roman" w:hAnsi="Times New Roman" w:cs="Times New Roman"/>
                <w:sz w:val="22"/>
                <w:szCs w:val="22"/>
              </w:rPr>
              <w:t>Площадки для занятий спортом</w:t>
            </w:r>
            <w:bookmarkEnd w:id="308"/>
            <w:r w:rsidRPr="00F82559">
              <w:rPr>
                <w:rFonts w:ascii="Times New Roman" w:hAnsi="Times New Roman" w:cs="Times New Roman"/>
                <w:sz w:val="22"/>
                <w:szCs w:val="22"/>
              </w:rPr>
              <w:t xml:space="preserve"> (</w:t>
            </w:r>
            <w:r w:rsidR="00206819" w:rsidRPr="00F82559">
              <w:rPr>
                <w:rFonts w:ascii="Times New Roman" w:hAnsi="Times New Roman" w:cs="Times New Roman"/>
                <w:sz w:val="22"/>
                <w:szCs w:val="22"/>
              </w:rPr>
              <w:t>5</w:t>
            </w:r>
            <w:r w:rsidRPr="00F82559">
              <w:rPr>
                <w:rFonts w:ascii="Times New Roman" w:hAnsi="Times New Roman" w:cs="Times New Roman"/>
                <w:sz w:val="22"/>
                <w:szCs w:val="22"/>
              </w:rPr>
              <w:t>.</w:t>
            </w:r>
            <w:r w:rsidR="00206819" w:rsidRPr="00F82559">
              <w:rPr>
                <w:rFonts w:ascii="Times New Roman" w:hAnsi="Times New Roman" w:cs="Times New Roman"/>
                <w:sz w:val="22"/>
                <w:szCs w:val="22"/>
              </w:rPr>
              <w:t>1</w:t>
            </w:r>
            <w:r w:rsidRPr="00F82559">
              <w:rPr>
                <w:rFonts w:ascii="Times New Roman" w:hAnsi="Times New Roman" w:cs="Times New Roman"/>
                <w:sz w:val="22"/>
                <w:szCs w:val="22"/>
              </w:rPr>
              <w:t>.2)</w:t>
            </w:r>
          </w:p>
        </w:tc>
        <w:tc>
          <w:tcPr>
            <w:tcW w:w="2224" w:type="pct"/>
          </w:tcPr>
          <w:p w14:paraId="275A4562"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53" w:type="pct"/>
            <w:vAlign w:val="center"/>
          </w:tcPr>
          <w:p w14:paraId="4D249605" w14:textId="77777777" w:rsidR="008C6A34" w:rsidRPr="00F82559" w:rsidRDefault="008C6A34" w:rsidP="008C6A34">
            <w:pPr>
              <w:keepLines/>
              <w:jc w:val="center"/>
              <w:rPr>
                <w:rFonts w:ascii="Times New Roman" w:hAnsi="Times New Roman" w:cs="Times New Roman"/>
                <w:sz w:val="22"/>
                <w:szCs w:val="22"/>
              </w:rPr>
            </w:pPr>
          </w:p>
        </w:tc>
      </w:tr>
      <w:tr w:rsidR="00F82559" w:rsidRPr="00F82559" w14:paraId="23E96003" w14:textId="77777777" w:rsidTr="00684D33">
        <w:trPr>
          <w:trHeight w:val="283"/>
        </w:trPr>
        <w:tc>
          <w:tcPr>
            <w:tcW w:w="1523" w:type="pct"/>
            <w:vAlign w:val="center"/>
          </w:tcPr>
          <w:p w14:paraId="72ABD50B" w14:textId="77777777" w:rsidR="008C6A34" w:rsidRPr="00F82559" w:rsidRDefault="008C6A34" w:rsidP="008C6A34">
            <w:pPr>
              <w:pStyle w:val="afc"/>
              <w:jc w:val="center"/>
              <w:rPr>
                <w:rFonts w:ascii="Times New Roman" w:hAnsi="Times New Roman" w:cs="Times New Roman"/>
                <w:sz w:val="22"/>
                <w:szCs w:val="22"/>
              </w:rPr>
            </w:pPr>
            <w:bookmarkStart w:id="309" w:name="sub_10271"/>
            <w:r w:rsidRPr="00F82559">
              <w:rPr>
                <w:rFonts w:ascii="Times New Roman" w:hAnsi="Times New Roman" w:cs="Times New Roman"/>
                <w:sz w:val="22"/>
                <w:szCs w:val="22"/>
              </w:rPr>
              <w:t>Хранение автотранспорта</w:t>
            </w:r>
            <w:bookmarkEnd w:id="309"/>
            <w:r w:rsidRPr="00F82559">
              <w:rPr>
                <w:rFonts w:ascii="Times New Roman" w:hAnsi="Times New Roman" w:cs="Times New Roman"/>
                <w:sz w:val="22"/>
                <w:szCs w:val="22"/>
              </w:rPr>
              <w:t xml:space="preserve"> (2.7.1)</w:t>
            </w:r>
          </w:p>
        </w:tc>
        <w:tc>
          <w:tcPr>
            <w:tcW w:w="2224" w:type="pct"/>
          </w:tcPr>
          <w:p w14:paraId="45190BD8" w14:textId="64BEE01F" w:rsidR="008C6A34" w:rsidRPr="00B4173F" w:rsidRDefault="00B4173F" w:rsidP="008C6A34">
            <w:pPr>
              <w:pStyle w:val="afd"/>
              <w:rPr>
                <w:rFonts w:ascii="Times New Roman" w:hAnsi="Times New Roman" w:cs="Times New Roman"/>
                <w:sz w:val="22"/>
                <w:szCs w:val="22"/>
              </w:rPr>
            </w:pPr>
            <w:r w:rsidRPr="00B4173F">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B4173F">
              <w:rPr>
                <w:rFonts w:ascii="Times New Roman" w:hAnsi="Times New Roman" w:cs="Times New Roman"/>
                <w:sz w:val="22"/>
              </w:rPr>
              <w:t>машино</w:t>
            </w:r>
            <w:proofErr w:type="spellEnd"/>
            <w:r w:rsidRPr="00B4173F">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w:t>
            </w:r>
            <w:r w:rsidRPr="003F246E">
              <w:rPr>
                <w:rFonts w:ascii="Times New Roman" w:hAnsi="Times New Roman" w:cs="Times New Roman"/>
                <w:sz w:val="22"/>
              </w:rPr>
              <w:t xml:space="preserve">с </w:t>
            </w:r>
            <w:hyperlink w:anchor="P6" w:history="1">
              <w:r w:rsidRPr="003F246E">
                <w:rPr>
                  <w:rFonts w:ascii="Times New Roman" w:hAnsi="Times New Roman" w:cs="Times New Roman"/>
                  <w:sz w:val="22"/>
                </w:rPr>
                <w:t>кодами 2.7.2</w:t>
              </w:r>
            </w:hyperlink>
            <w:r w:rsidRPr="003F246E">
              <w:rPr>
                <w:rFonts w:ascii="Times New Roman" w:hAnsi="Times New Roman" w:cs="Times New Roman"/>
                <w:sz w:val="22"/>
              </w:rPr>
              <w:t>, 4.9</w:t>
            </w:r>
          </w:p>
        </w:tc>
        <w:tc>
          <w:tcPr>
            <w:tcW w:w="1253" w:type="pct"/>
            <w:vAlign w:val="center"/>
          </w:tcPr>
          <w:p w14:paraId="6CE83941" w14:textId="77777777" w:rsidR="008C6A34" w:rsidRPr="00F82559" w:rsidRDefault="008C6A34" w:rsidP="008C6A34">
            <w:pPr>
              <w:keepLines/>
              <w:jc w:val="center"/>
              <w:rPr>
                <w:rFonts w:ascii="Times New Roman" w:hAnsi="Times New Roman" w:cs="Times New Roman"/>
                <w:sz w:val="22"/>
                <w:szCs w:val="22"/>
              </w:rPr>
            </w:pPr>
          </w:p>
        </w:tc>
      </w:tr>
      <w:tr w:rsidR="00F862AB" w:rsidRPr="00F82559" w14:paraId="4C741222" w14:textId="77777777" w:rsidTr="00684D33">
        <w:trPr>
          <w:trHeight w:val="283"/>
        </w:trPr>
        <w:tc>
          <w:tcPr>
            <w:tcW w:w="1523" w:type="pct"/>
            <w:vAlign w:val="center"/>
          </w:tcPr>
          <w:p w14:paraId="411243AC" w14:textId="480185E0" w:rsidR="00F862AB" w:rsidRPr="00F82559" w:rsidRDefault="00F862AB" w:rsidP="008C6A34">
            <w:pPr>
              <w:pStyle w:val="afc"/>
              <w:jc w:val="center"/>
              <w:rPr>
                <w:rFonts w:ascii="Times New Roman" w:hAnsi="Times New Roman" w:cs="Times New Roman"/>
                <w:sz w:val="22"/>
                <w:szCs w:val="22"/>
              </w:rPr>
            </w:pPr>
            <w:r>
              <w:rPr>
                <w:rFonts w:ascii="Times New Roman" w:hAnsi="Times New Roman" w:cs="Times New Roman"/>
                <w:sz w:val="22"/>
                <w:szCs w:val="22"/>
              </w:rPr>
              <w:t>Размещение гаражей для собственных нужд (2.7.2)</w:t>
            </w:r>
          </w:p>
        </w:tc>
        <w:tc>
          <w:tcPr>
            <w:tcW w:w="2224" w:type="pct"/>
          </w:tcPr>
          <w:p w14:paraId="74BAFE37" w14:textId="425A9706" w:rsidR="00F862AB" w:rsidRPr="00F862AB" w:rsidRDefault="00F862AB" w:rsidP="008C6A34">
            <w:pPr>
              <w:pStyle w:val="afd"/>
              <w:rPr>
                <w:rFonts w:ascii="Times New Roman" w:hAnsi="Times New Roman" w:cs="Times New Roman"/>
                <w:sz w:val="22"/>
                <w:szCs w:val="22"/>
              </w:rPr>
            </w:pPr>
            <w:r w:rsidRPr="00F862AB">
              <w:rPr>
                <w:rFonts w:ascii="Times New Roman" w:hAnsi="Times New Roman" w:cs="Times New Roman"/>
                <w:sz w:val="22"/>
                <w:szCs w:val="22"/>
                <w:shd w:val="clear" w:color="auto" w:fill="FFFFFF"/>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253" w:type="pct"/>
            <w:vAlign w:val="center"/>
          </w:tcPr>
          <w:p w14:paraId="44B770ED" w14:textId="77777777" w:rsidR="00F862AB" w:rsidRPr="00F82559" w:rsidRDefault="00F862AB" w:rsidP="008C6A34">
            <w:pPr>
              <w:keepLines/>
              <w:jc w:val="center"/>
              <w:rPr>
                <w:rFonts w:ascii="Times New Roman" w:hAnsi="Times New Roman" w:cs="Times New Roman"/>
                <w:sz w:val="22"/>
                <w:szCs w:val="22"/>
              </w:rPr>
            </w:pPr>
          </w:p>
        </w:tc>
      </w:tr>
      <w:tr w:rsidR="00F82559" w:rsidRPr="00F82559" w14:paraId="3A09F8B6" w14:textId="77777777" w:rsidTr="00684D33">
        <w:trPr>
          <w:trHeight w:val="283"/>
        </w:trPr>
        <w:tc>
          <w:tcPr>
            <w:tcW w:w="1523" w:type="pct"/>
            <w:vAlign w:val="center"/>
          </w:tcPr>
          <w:p w14:paraId="4B150E0F" w14:textId="77777777" w:rsidR="008C6A34" w:rsidRPr="00F82559" w:rsidRDefault="008C6A34" w:rsidP="008C6A34">
            <w:pPr>
              <w:pStyle w:val="afc"/>
              <w:jc w:val="center"/>
              <w:rPr>
                <w:rFonts w:ascii="Times New Roman" w:hAnsi="Times New Roman" w:cs="Times New Roman"/>
                <w:sz w:val="22"/>
                <w:szCs w:val="22"/>
              </w:rPr>
            </w:pPr>
            <w:r w:rsidRPr="00F82559">
              <w:rPr>
                <w:rFonts w:ascii="Times New Roman" w:hAnsi="Times New Roman" w:cs="Times New Roman"/>
                <w:sz w:val="22"/>
                <w:szCs w:val="22"/>
              </w:rPr>
              <w:t>Предоставление коммунальных услуг (3.1.1)</w:t>
            </w:r>
          </w:p>
        </w:tc>
        <w:tc>
          <w:tcPr>
            <w:tcW w:w="2224" w:type="pct"/>
          </w:tcPr>
          <w:p w14:paraId="01C92D6B"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F82559">
              <w:rPr>
                <w:rFonts w:ascii="Times New Roman" w:hAnsi="Times New Roman" w:cs="Times New Roman"/>
                <w:sz w:val="22"/>
                <w:szCs w:val="22"/>
              </w:rPr>
              <w:t>мастерских для обслуживания уборочной</w:t>
            </w:r>
            <w:proofErr w:type="gramEnd"/>
            <w:r w:rsidRPr="00F82559">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253" w:type="pct"/>
            <w:vAlign w:val="center"/>
          </w:tcPr>
          <w:p w14:paraId="1DE01ECA" w14:textId="77777777" w:rsidR="008C6A34" w:rsidRPr="00F82559" w:rsidRDefault="008C6A34" w:rsidP="008C6A34">
            <w:pPr>
              <w:keepLines/>
              <w:jc w:val="center"/>
              <w:rPr>
                <w:rFonts w:ascii="Times New Roman" w:hAnsi="Times New Roman" w:cs="Times New Roman"/>
                <w:sz w:val="22"/>
                <w:szCs w:val="22"/>
              </w:rPr>
            </w:pPr>
          </w:p>
        </w:tc>
      </w:tr>
      <w:tr w:rsidR="00F82559" w:rsidRPr="00F82559" w14:paraId="326347AE" w14:textId="77777777" w:rsidTr="00684D33">
        <w:trPr>
          <w:trHeight w:val="283"/>
        </w:trPr>
        <w:tc>
          <w:tcPr>
            <w:tcW w:w="1523" w:type="pct"/>
            <w:vAlign w:val="center"/>
          </w:tcPr>
          <w:p w14:paraId="2B9739FB" w14:textId="77777777" w:rsidR="008C6A34" w:rsidRPr="00F82559" w:rsidRDefault="008C6A34" w:rsidP="008C6A34">
            <w:pPr>
              <w:pStyle w:val="afc"/>
              <w:jc w:val="center"/>
              <w:rPr>
                <w:rFonts w:ascii="Times New Roman" w:hAnsi="Times New Roman" w:cs="Times New Roman"/>
                <w:sz w:val="22"/>
                <w:szCs w:val="22"/>
              </w:rPr>
            </w:pPr>
            <w:r w:rsidRPr="00F82559">
              <w:rPr>
                <w:rFonts w:ascii="Times New Roman" w:hAnsi="Times New Roman" w:cs="Times New Roman"/>
                <w:sz w:val="22"/>
                <w:szCs w:val="22"/>
              </w:rPr>
              <w:t>Улично-дорожная сеть (12.0.1)</w:t>
            </w:r>
          </w:p>
        </w:tc>
        <w:tc>
          <w:tcPr>
            <w:tcW w:w="2224" w:type="pct"/>
          </w:tcPr>
          <w:p w14:paraId="6398202F"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F82559">
              <w:rPr>
                <w:rFonts w:ascii="Times New Roman" w:hAnsi="Times New Roman" w:cs="Times New Roman"/>
                <w:sz w:val="22"/>
                <w:szCs w:val="22"/>
              </w:rPr>
              <w:t>велотранспортной</w:t>
            </w:r>
            <w:proofErr w:type="spellEnd"/>
            <w:r w:rsidRPr="00F82559">
              <w:rPr>
                <w:rFonts w:ascii="Times New Roman" w:hAnsi="Times New Roman" w:cs="Times New Roman"/>
                <w:sz w:val="22"/>
                <w:szCs w:val="22"/>
              </w:rPr>
              <w:t xml:space="preserve"> и инженерной инфраструктуры;</w:t>
            </w:r>
          </w:p>
          <w:p w14:paraId="5E178849" w14:textId="7195E58B"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w:t>
            </w:r>
            <w:r w:rsidRPr="00F82559">
              <w:rPr>
                <w:rFonts w:ascii="Times New Roman" w:hAnsi="Times New Roman" w:cs="Times New Roman"/>
                <w:sz w:val="22"/>
                <w:szCs w:val="22"/>
              </w:rPr>
              <w:lastRenderedPageBreak/>
              <w:t xml:space="preserve">предусмотренных видами разрешенного использования с </w:t>
            </w:r>
            <w:r w:rsidRPr="003F246E">
              <w:rPr>
                <w:rStyle w:val="aff7"/>
                <w:rFonts w:ascii="Times New Roman" w:hAnsi="Times New Roman" w:cs="Times New Roman"/>
                <w:b w:val="0"/>
                <w:color w:val="auto"/>
                <w:sz w:val="22"/>
                <w:szCs w:val="22"/>
              </w:rPr>
              <w:t xml:space="preserve">кодами </w:t>
            </w:r>
            <w:r w:rsidR="00684D33" w:rsidRPr="003F246E">
              <w:rPr>
                <w:rStyle w:val="aff7"/>
                <w:rFonts w:ascii="Times New Roman" w:hAnsi="Times New Roman" w:cs="Times New Roman"/>
                <w:b w:val="0"/>
                <w:color w:val="auto"/>
                <w:sz w:val="22"/>
                <w:szCs w:val="22"/>
              </w:rPr>
              <w:t xml:space="preserve">классификатора </w:t>
            </w:r>
            <w:r w:rsidRPr="003F246E">
              <w:rPr>
                <w:rStyle w:val="aff7"/>
                <w:rFonts w:ascii="Times New Roman" w:hAnsi="Times New Roman" w:cs="Times New Roman"/>
                <w:b w:val="0"/>
                <w:color w:val="auto"/>
                <w:sz w:val="22"/>
                <w:szCs w:val="22"/>
              </w:rPr>
              <w:t>2.7.1</w:t>
            </w:r>
            <w:r w:rsidRPr="003F246E">
              <w:rPr>
                <w:rFonts w:ascii="Times New Roman" w:hAnsi="Times New Roman" w:cs="Times New Roman"/>
                <w:sz w:val="22"/>
                <w:szCs w:val="22"/>
              </w:rPr>
              <w:t>,</w:t>
            </w:r>
            <w:r w:rsidRPr="003F246E">
              <w:rPr>
                <w:rFonts w:ascii="Times New Roman" w:hAnsi="Times New Roman" w:cs="Times New Roman"/>
                <w:b/>
                <w:sz w:val="22"/>
                <w:szCs w:val="22"/>
              </w:rPr>
              <w:t xml:space="preserve"> </w:t>
            </w:r>
            <w:hyperlink w:anchor="sub_1049" w:history="1">
              <w:r w:rsidRPr="003F246E">
                <w:rPr>
                  <w:rStyle w:val="aff7"/>
                  <w:rFonts w:ascii="Times New Roman" w:hAnsi="Times New Roman" w:cs="Times New Roman"/>
                  <w:b w:val="0"/>
                  <w:color w:val="auto"/>
                  <w:sz w:val="22"/>
                  <w:szCs w:val="22"/>
                </w:rPr>
                <w:t>4.9</w:t>
              </w:r>
            </w:hyperlink>
            <w:r w:rsidRPr="003F246E">
              <w:rPr>
                <w:rFonts w:ascii="Times New Roman" w:hAnsi="Times New Roman" w:cs="Times New Roman"/>
                <w:sz w:val="22"/>
                <w:szCs w:val="22"/>
              </w:rPr>
              <w:t>,</w:t>
            </w:r>
            <w:r w:rsidRPr="003F246E">
              <w:rPr>
                <w:rFonts w:ascii="Times New Roman" w:hAnsi="Times New Roman" w:cs="Times New Roman"/>
                <w:b/>
                <w:sz w:val="22"/>
                <w:szCs w:val="22"/>
              </w:rPr>
              <w:t xml:space="preserve"> </w:t>
            </w:r>
            <w:hyperlink w:anchor="sub_1723" w:history="1">
              <w:r w:rsidRPr="003F246E">
                <w:rPr>
                  <w:rStyle w:val="aff7"/>
                  <w:rFonts w:ascii="Times New Roman" w:hAnsi="Times New Roman" w:cs="Times New Roman"/>
                  <w:b w:val="0"/>
                  <w:color w:val="auto"/>
                  <w:sz w:val="22"/>
                  <w:szCs w:val="22"/>
                </w:rPr>
                <w:t>7.2.3</w:t>
              </w:r>
            </w:hyperlink>
            <w:r w:rsidRPr="003F246E">
              <w:rPr>
                <w:rFonts w:ascii="Times New Roman" w:hAnsi="Times New Roman" w:cs="Times New Roman"/>
                <w:sz w:val="22"/>
                <w:szCs w:val="22"/>
              </w:rPr>
              <w:t>,</w:t>
            </w:r>
            <w:r w:rsidRPr="00F82559">
              <w:rPr>
                <w:rFonts w:ascii="Times New Roman" w:hAnsi="Times New Roman" w:cs="Times New Roman"/>
                <w:sz w:val="22"/>
                <w:szCs w:val="22"/>
              </w:rPr>
              <w:t xml:space="preserve"> а также некапитальных сооружений, предназначенных для охраны транспортных средств</w:t>
            </w:r>
          </w:p>
        </w:tc>
        <w:tc>
          <w:tcPr>
            <w:tcW w:w="1253" w:type="pct"/>
            <w:vAlign w:val="center"/>
          </w:tcPr>
          <w:p w14:paraId="47D430DC" w14:textId="77777777" w:rsidR="008C6A34" w:rsidRPr="00F82559" w:rsidRDefault="008C6A34" w:rsidP="008C6A34">
            <w:pPr>
              <w:keepLines/>
              <w:jc w:val="center"/>
              <w:rPr>
                <w:rFonts w:ascii="Times New Roman" w:hAnsi="Times New Roman" w:cs="Times New Roman"/>
                <w:sz w:val="22"/>
                <w:szCs w:val="22"/>
              </w:rPr>
            </w:pPr>
          </w:p>
        </w:tc>
      </w:tr>
      <w:tr w:rsidR="00F82559" w:rsidRPr="00F82559" w14:paraId="2054EA0D" w14:textId="77777777" w:rsidTr="00684D33">
        <w:trPr>
          <w:trHeight w:val="283"/>
        </w:trPr>
        <w:tc>
          <w:tcPr>
            <w:tcW w:w="1523" w:type="pct"/>
            <w:vAlign w:val="center"/>
          </w:tcPr>
          <w:p w14:paraId="25C1BD4C" w14:textId="77777777" w:rsidR="008C6A34" w:rsidRPr="00F82559" w:rsidRDefault="008C6A34" w:rsidP="008C6A34">
            <w:pPr>
              <w:pStyle w:val="afc"/>
              <w:jc w:val="center"/>
              <w:rPr>
                <w:rFonts w:ascii="Times New Roman" w:hAnsi="Times New Roman" w:cs="Times New Roman"/>
                <w:sz w:val="22"/>
                <w:szCs w:val="22"/>
              </w:rPr>
            </w:pPr>
            <w:r w:rsidRPr="00F82559">
              <w:rPr>
                <w:rFonts w:ascii="Times New Roman" w:hAnsi="Times New Roman" w:cs="Times New Roman"/>
                <w:sz w:val="22"/>
                <w:szCs w:val="22"/>
              </w:rPr>
              <w:t>Благоустройство территории (12.0.2)</w:t>
            </w:r>
          </w:p>
        </w:tc>
        <w:tc>
          <w:tcPr>
            <w:tcW w:w="2224" w:type="pct"/>
          </w:tcPr>
          <w:p w14:paraId="1487D358" w14:textId="77777777" w:rsidR="008C6A34" w:rsidRPr="00F82559" w:rsidRDefault="008C6A34" w:rsidP="008C6A34">
            <w:pPr>
              <w:pStyle w:val="afd"/>
              <w:rPr>
                <w:rFonts w:ascii="Times New Roman" w:hAnsi="Times New Roman" w:cs="Times New Roman"/>
                <w:sz w:val="22"/>
                <w:szCs w:val="22"/>
              </w:rPr>
            </w:pPr>
            <w:r w:rsidRPr="00F82559">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53" w:type="pct"/>
            <w:vAlign w:val="center"/>
          </w:tcPr>
          <w:p w14:paraId="39C39C6E" w14:textId="77777777" w:rsidR="008C6A34" w:rsidRPr="00F82559" w:rsidRDefault="008C6A34" w:rsidP="008C6A34">
            <w:pPr>
              <w:jc w:val="center"/>
              <w:rPr>
                <w:rFonts w:ascii="Times New Roman" w:hAnsi="Times New Roman" w:cs="Times New Roman"/>
                <w:sz w:val="22"/>
                <w:szCs w:val="22"/>
              </w:rPr>
            </w:pPr>
          </w:p>
        </w:tc>
      </w:tr>
    </w:tbl>
    <w:p w14:paraId="74A3B023" w14:textId="77777777" w:rsidR="008C6A34" w:rsidRPr="00F82559" w:rsidRDefault="00F82559" w:rsidP="00F82559">
      <w:pPr>
        <w:widowControl/>
        <w:autoSpaceDE/>
        <w:autoSpaceDN/>
        <w:adjustRightInd/>
        <w:spacing w:before="240"/>
        <w:jc w:val="center"/>
        <w:rPr>
          <w:rFonts w:ascii="Times New Roman" w:hAnsi="Times New Roman" w:cs="Times New Roman"/>
          <w:b/>
          <w:i/>
          <w:sz w:val="26"/>
          <w:szCs w:val="26"/>
        </w:rPr>
      </w:pPr>
      <w:r w:rsidRPr="00F82559">
        <w:rPr>
          <w:rFonts w:ascii="Times New Roman" w:hAnsi="Times New Roman" w:cs="Times New Roman"/>
          <w:b/>
          <w:i/>
          <w:sz w:val="26"/>
          <w:szCs w:val="26"/>
        </w:rPr>
        <w:t>П</w:t>
      </w:r>
      <w:r w:rsidR="00B6761D" w:rsidRPr="00F82559">
        <w:rPr>
          <w:rFonts w:ascii="Times New Roman" w:hAnsi="Times New Roman" w:cs="Times New Roman"/>
          <w:b/>
          <w:i/>
          <w:sz w:val="26"/>
          <w:szCs w:val="26"/>
        </w:rPr>
        <w:t>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23"/>
        <w:gridCol w:w="2860"/>
        <w:gridCol w:w="80"/>
        <w:gridCol w:w="74"/>
        <w:gridCol w:w="4146"/>
        <w:gridCol w:w="2129"/>
        <w:gridCol w:w="2874"/>
      </w:tblGrid>
      <w:tr w:rsidR="00F82559" w:rsidRPr="00F82559" w14:paraId="058E759A" w14:textId="77777777" w:rsidTr="000A3174">
        <w:tc>
          <w:tcPr>
            <w:tcW w:w="887" w:type="pct"/>
            <w:tcBorders>
              <w:top w:val="single" w:sz="4" w:space="0" w:color="auto"/>
              <w:left w:val="single" w:sz="4" w:space="0" w:color="auto"/>
              <w:bottom w:val="single" w:sz="4" w:space="0" w:color="auto"/>
              <w:right w:val="single" w:sz="4" w:space="0" w:color="auto"/>
            </w:tcBorders>
            <w:vAlign w:val="center"/>
            <w:hideMark/>
          </w:tcPr>
          <w:p w14:paraId="46A9307E"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94" w:type="pct"/>
            <w:gridSpan w:val="2"/>
            <w:tcBorders>
              <w:top w:val="single" w:sz="4" w:space="0" w:color="auto"/>
              <w:left w:val="single" w:sz="4" w:space="0" w:color="auto"/>
              <w:bottom w:val="single" w:sz="4" w:space="0" w:color="auto"/>
              <w:right w:val="single" w:sz="4" w:space="0" w:color="auto"/>
            </w:tcBorders>
            <w:vAlign w:val="center"/>
            <w:hideMark/>
          </w:tcPr>
          <w:p w14:paraId="63B61C53"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27" w:type="pct"/>
            <w:gridSpan w:val="2"/>
            <w:tcBorders>
              <w:top w:val="single" w:sz="4" w:space="0" w:color="auto"/>
              <w:left w:val="single" w:sz="4" w:space="0" w:color="auto"/>
              <w:bottom w:val="single" w:sz="4" w:space="0" w:color="auto"/>
              <w:right w:val="single" w:sz="4" w:space="0" w:color="auto"/>
            </w:tcBorders>
            <w:vAlign w:val="center"/>
            <w:hideMark/>
          </w:tcPr>
          <w:p w14:paraId="5C699217"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tcBorders>
              <w:top w:val="single" w:sz="4" w:space="0" w:color="auto"/>
              <w:left w:val="single" w:sz="4" w:space="0" w:color="auto"/>
              <w:bottom w:val="single" w:sz="4" w:space="0" w:color="auto"/>
              <w:right w:val="single" w:sz="4" w:space="0" w:color="auto"/>
            </w:tcBorders>
            <w:vAlign w:val="center"/>
            <w:hideMark/>
          </w:tcPr>
          <w:p w14:paraId="59165272"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14:paraId="4865D44D" w14:textId="77777777" w:rsidR="000A3174" w:rsidRPr="00F82559" w:rsidRDefault="000A3174">
            <w:pPr>
              <w:rPr>
                <w:rFonts w:ascii="Times New Roman" w:hAnsi="Times New Roman" w:cs="Times New Roman"/>
                <w:sz w:val="22"/>
                <w:szCs w:val="22"/>
              </w:rPr>
            </w:pPr>
            <w:r w:rsidRPr="00F82559">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D5AF7" w:rsidRPr="008D5AF7" w14:paraId="1C14BB12" w14:textId="77777777" w:rsidTr="000A3174">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45425070" w14:textId="77777777" w:rsidR="000A3174" w:rsidRPr="004D0193" w:rsidRDefault="000A3174">
            <w:pPr>
              <w:spacing w:before="60" w:after="60"/>
              <w:jc w:val="center"/>
              <w:rPr>
                <w:rFonts w:ascii="Times New Roman" w:hAnsi="Times New Roman" w:cs="Times New Roman"/>
                <w:b/>
                <w:i/>
                <w:sz w:val="26"/>
                <w:szCs w:val="26"/>
              </w:rPr>
            </w:pPr>
            <w:r w:rsidRPr="004D0193">
              <w:rPr>
                <w:rFonts w:ascii="Times New Roman" w:hAnsi="Times New Roman" w:cs="Times New Roman"/>
                <w:b/>
                <w:i/>
                <w:sz w:val="26"/>
                <w:szCs w:val="26"/>
              </w:rPr>
              <w:t>Основные виды разрешенного использования</w:t>
            </w:r>
          </w:p>
        </w:tc>
      </w:tr>
      <w:tr w:rsidR="008D5AF7" w:rsidRPr="008D5AF7" w14:paraId="15D44342" w14:textId="77777777" w:rsidTr="00E965E7">
        <w:trPr>
          <w:trHeight w:val="1169"/>
        </w:trPr>
        <w:tc>
          <w:tcPr>
            <w:tcW w:w="887" w:type="pct"/>
            <w:tcBorders>
              <w:top w:val="single" w:sz="4" w:space="0" w:color="auto"/>
              <w:left w:val="single" w:sz="4" w:space="0" w:color="auto"/>
              <w:bottom w:val="single" w:sz="4" w:space="0" w:color="auto"/>
              <w:right w:val="single" w:sz="4" w:space="0" w:color="auto"/>
            </w:tcBorders>
            <w:vAlign w:val="center"/>
            <w:hideMark/>
          </w:tcPr>
          <w:p w14:paraId="625967F8"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Для индивидуального жилищного строительства (2.1)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14:paraId="1AF68B68" w14:textId="77777777" w:rsidR="000A3174" w:rsidRPr="00F82559" w:rsidRDefault="000A3174" w:rsidP="00F828F1">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0,04 га</w:t>
            </w:r>
          </w:p>
          <w:p w14:paraId="7F4EE759" w14:textId="77777777" w:rsidR="000A3174" w:rsidRPr="00F82559" w:rsidRDefault="000A3174" w:rsidP="00F828F1">
            <w:pPr>
              <w:rPr>
                <w:rFonts w:ascii="Times New Roman" w:hAnsi="Times New Roman" w:cs="Times New Roman"/>
                <w:sz w:val="22"/>
                <w:szCs w:val="22"/>
              </w:rPr>
            </w:pPr>
            <w:r w:rsidRPr="00F82559">
              <w:rPr>
                <w:rFonts w:ascii="Times New Roman" w:hAnsi="Times New Roman" w:cs="Times New Roman"/>
                <w:sz w:val="22"/>
                <w:szCs w:val="22"/>
              </w:rPr>
              <w:t>Максимальный размер земельного участка 0,4 га</w:t>
            </w:r>
          </w:p>
        </w:tc>
        <w:tc>
          <w:tcPr>
            <w:tcW w:w="1402" w:type="pct"/>
            <w:vMerge w:val="restart"/>
            <w:tcBorders>
              <w:top w:val="single" w:sz="4" w:space="0" w:color="auto"/>
              <w:left w:val="single" w:sz="4" w:space="0" w:color="auto"/>
              <w:bottom w:val="single" w:sz="4" w:space="0" w:color="auto"/>
              <w:right w:val="single" w:sz="4" w:space="0" w:color="auto"/>
            </w:tcBorders>
            <w:vAlign w:val="center"/>
            <w:hideMark/>
          </w:tcPr>
          <w:p w14:paraId="330EDADC" w14:textId="77777777" w:rsidR="00596D70" w:rsidRPr="00596D70" w:rsidRDefault="00596D70" w:rsidP="00596D70">
            <w:pPr>
              <w:rPr>
                <w:rFonts w:ascii="Times New Roman" w:eastAsia="SimSun" w:hAnsi="Times New Roman" w:cs="Times New Roman"/>
                <w:sz w:val="22"/>
                <w:szCs w:val="22"/>
                <w:lang w:eastAsia="ar-SA"/>
              </w:rPr>
            </w:pPr>
            <w:r w:rsidRPr="00596D70">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5BEEF12D" w14:textId="77777777" w:rsidR="00596D70" w:rsidRPr="00596D70" w:rsidRDefault="00596D70" w:rsidP="00596D70">
            <w:pPr>
              <w:rPr>
                <w:rFonts w:ascii="Times New Roman" w:hAnsi="Times New Roman" w:cs="Times New Roman"/>
                <w:sz w:val="22"/>
                <w:szCs w:val="22"/>
              </w:rPr>
            </w:pPr>
            <w:r w:rsidRPr="00596D70">
              <w:rPr>
                <w:rFonts w:ascii="Times New Roman" w:hAnsi="Times New Roman" w:cs="Times New Roman"/>
                <w:sz w:val="22"/>
                <w:szCs w:val="22"/>
              </w:rPr>
              <w:t xml:space="preserve">Минимальный отступ от подсобных </w:t>
            </w:r>
            <w:r w:rsidRPr="00596D70">
              <w:rPr>
                <w:rFonts w:ascii="Times New Roman" w:hAnsi="Times New Roman" w:cs="Times New Roman"/>
                <w:sz w:val="22"/>
                <w:szCs w:val="22"/>
              </w:rPr>
              <w:lastRenderedPageBreak/>
              <w:t xml:space="preserve">сооружений до: </w:t>
            </w:r>
          </w:p>
          <w:p w14:paraId="78A74195" w14:textId="77777777" w:rsidR="00596D70" w:rsidRPr="00596D70" w:rsidRDefault="00596D70" w:rsidP="00596D70">
            <w:pPr>
              <w:rPr>
                <w:rFonts w:ascii="Times New Roman" w:hAnsi="Times New Roman" w:cs="Times New Roman"/>
                <w:sz w:val="22"/>
                <w:szCs w:val="22"/>
              </w:rPr>
            </w:pPr>
            <w:r w:rsidRPr="00596D70">
              <w:rPr>
                <w:rFonts w:ascii="Times New Roman" w:hAnsi="Times New Roman" w:cs="Times New Roman"/>
                <w:sz w:val="22"/>
                <w:szCs w:val="22"/>
              </w:rPr>
              <w:t xml:space="preserve">- </w:t>
            </w:r>
            <w:r w:rsidRPr="00596D70">
              <w:rPr>
                <w:rFonts w:ascii="Times New Roman" w:eastAsia="SimSun" w:hAnsi="Times New Roman" w:cs="Times New Roman"/>
                <w:sz w:val="22"/>
                <w:szCs w:val="22"/>
                <w:lang w:eastAsia="ar-SA"/>
              </w:rPr>
              <w:t>границы земельного участка (красной линии) – 3 м</w:t>
            </w:r>
            <w:r w:rsidRPr="00596D70">
              <w:rPr>
                <w:rFonts w:ascii="Times New Roman" w:hAnsi="Times New Roman" w:cs="Times New Roman"/>
                <w:sz w:val="22"/>
                <w:szCs w:val="22"/>
              </w:rPr>
              <w:t>;</w:t>
            </w:r>
          </w:p>
          <w:p w14:paraId="45028ED0" w14:textId="78BA002F" w:rsidR="000A3174" w:rsidRPr="00F82559" w:rsidRDefault="00596D70" w:rsidP="00596D70">
            <w:pPr>
              <w:widowControl/>
              <w:autoSpaceDE/>
              <w:autoSpaceDN/>
              <w:adjustRightInd/>
              <w:jc w:val="left"/>
              <w:rPr>
                <w:rFonts w:ascii="Times New Roman" w:hAnsi="Times New Roman" w:cs="Times New Roman"/>
                <w:sz w:val="22"/>
                <w:szCs w:val="22"/>
              </w:rPr>
            </w:pPr>
            <w:r w:rsidRPr="00596D70">
              <w:rPr>
                <w:rFonts w:ascii="Times New Roman" w:hAnsi="Times New Roman" w:cs="Times New Roman"/>
                <w:sz w:val="22"/>
                <w:szCs w:val="22"/>
              </w:rPr>
              <w:t>- границы соседнего земельного участка – 1 м.</w:t>
            </w:r>
            <w:r>
              <w:rPr>
                <w:rFonts w:ascii="Times New Roman" w:hAnsi="Times New Roman" w:cs="Times New Roman"/>
                <w:sz w:val="24"/>
                <w:szCs w:val="24"/>
              </w:rPr>
              <w:t xml:space="preserve"> </w:t>
            </w:r>
          </w:p>
        </w:tc>
        <w:tc>
          <w:tcPr>
            <w:tcW w:w="720" w:type="pct"/>
            <w:tcBorders>
              <w:top w:val="single" w:sz="4" w:space="0" w:color="auto"/>
              <w:left w:val="single" w:sz="4" w:space="0" w:color="auto"/>
              <w:bottom w:val="single" w:sz="4" w:space="0" w:color="auto"/>
              <w:right w:val="single" w:sz="4" w:space="0" w:color="auto"/>
            </w:tcBorders>
            <w:vAlign w:val="center"/>
            <w:hideMark/>
          </w:tcPr>
          <w:p w14:paraId="0E2DAC30"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lastRenderedPageBreak/>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9337320"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24F07AEB" w14:textId="77777777" w:rsidTr="00E965E7">
        <w:trPr>
          <w:trHeight w:val="1399"/>
        </w:trPr>
        <w:tc>
          <w:tcPr>
            <w:tcW w:w="887" w:type="pct"/>
            <w:tcBorders>
              <w:top w:val="single" w:sz="4" w:space="0" w:color="auto"/>
              <w:left w:val="single" w:sz="4" w:space="0" w:color="auto"/>
              <w:bottom w:val="single" w:sz="4" w:space="0" w:color="auto"/>
              <w:right w:val="single" w:sz="4" w:space="0" w:color="auto"/>
            </w:tcBorders>
            <w:vAlign w:val="center"/>
            <w:hideMark/>
          </w:tcPr>
          <w:p w14:paraId="0B24EA09" w14:textId="77777777" w:rsidR="000A3174" w:rsidRPr="00F82559" w:rsidRDefault="000A3174">
            <w:pPr>
              <w:widowControl/>
              <w:ind w:firstLine="284"/>
              <w:jc w:val="center"/>
              <w:rPr>
                <w:rFonts w:ascii="Times New Roman" w:hAnsi="Times New Roman" w:cs="Times New Roman"/>
                <w:sz w:val="22"/>
                <w:szCs w:val="22"/>
              </w:rPr>
            </w:pPr>
            <w:r w:rsidRPr="00F82559">
              <w:rPr>
                <w:rFonts w:ascii="Times New Roman" w:hAnsi="Times New Roman" w:cs="Times New Roman"/>
                <w:sz w:val="22"/>
                <w:szCs w:val="22"/>
              </w:rPr>
              <w:lastRenderedPageBreak/>
              <w:t>Для ведения личного подсобного хозяйства (2.2)</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14:paraId="22331172" w14:textId="77777777" w:rsidR="000A3174" w:rsidRPr="00F82559" w:rsidRDefault="000A3174" w:rsidP="00F828F1">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0,03 га</w:t>
            </w:r>
          </w:p>
        </w:tc>
        <w:tc>
          <w:tcPr>
            <w:tcW w:w="1402" w:type="pct"/>
            <w:vMerge/>
            <w:tcBorders>
              <w:top w:val="single" w:sz="4" w:space="0" w:color="auto"/>
              <w:left w:val="single" w:sz="4" w:space="0" w:color="auto"/>
              <w:bottom w:val="single" w:sz="4" w:space="0" w:color="auto"/>
              <w:right w:val="single" w:sz="4" w:space="0" w:color="auto"/>
            </w:tcBorders>
            <w:vAlign w:val="center"/>
            <w:hideMark/>
          </w:tcPr>
          <w:p w14:paraId="1C310268" w14:textId="77777777" w:rsidR="000A3174" w:rsidRPr="00F82559" w:rsidRDefault="000A3174">
            <w:pPr>
              <w:widowControl/>
              <w:autoSpaceDE/>
              <w:autoSpaceDN/>
              <w:adjustRightInd/>
              <w:jc w:val="left"/>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hideMark/>
          </w:tcPr>
          <w:p w14:paraId="1F3607E8"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76DA04A1"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26CCDD16" w14:textId="77777777" w:rsidTr="00E965E7">
        <w:trPr>
          <w:trHeight w:val="1840"/>
        </w:trPr>
        <w:tc>
          <w:tcPr>
            <w:tcW w:w="887" w:type="pct"/>
            <w:tcBorders>
              <w:top w:val="single" w:sz="4" w:space="0" w:color="auto"/>
              <w:left w:val="single" w:sz="4" w:space="0" w:color="auto"/>
              <w:bottom w:val="single" w:sz="4" w:space="0" w:color="auto"/>
              <w:right w:val="single" w:sz="4" w:space="0" w:color="auto"/>
            </w:tcBorders>
            <w:vAlign w:val="center"/>
            <w:hideMark/>
          </w:tcPr>
          <w:p w14:paraId="38A84889"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Блокированная жилая застройка (2.3)</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14:paraId="2AF38E55" w14:textId="77777777" w:rsidR="000A3174" w:rsidRPr="00F82559" w:rsidRDefault="000A3174" w:rsidP="00F828F1">
            <w:pPr>
              <w:suppressAutoHyphens/>
              <w:overflowPunct w:val="0"/>
              <w:autoSpaceDN/>
              <w:adjustRightInd/>
              <w:rPr>
                <w:rFonts w:ascii="Times New Roman" w:hAnsi="Times New Roman" w:cs="Times New Roman"/>
                <w:sz w:val="22"/>
                <w:szCs w:val="22"/>
                <w:lang w:eastAsia="zh-CN"/>
              </w:rPr>
            </w:pPr>
            <w:r w:rsidRPr="00F82559">
              <w:rPr>
                <w:rFonts w:ascii="Times New Roman" w:hAnsi="Times New Roman" w:cs="Times New Roman"/>
                <w:sz w:val="22"/>
                <w:szCs w:val="22"/>
                <w:lang w:eastAsia="zh-CN"/>
              </w:rPr>
              <w:t>Минимальный размер земельного участка – 100 кв. м. на квартиру без учета площади застройки.</w:t>
            </w:r>
          </w:p>
        </w:tc>
        <w:tc>
          <w:tcPr>
            <w:tcW w:w="1402" w:type="pct"/>
            <w:tcBorders>
              <w:top w:val="single" w:sz="4" w:space="0" w:color="auto"/>
              <w:left w:val="single" w:sz="4" w:space="0" w:color="auto"/>
              <w:bottom w:val="single" w:sz="4" w:space="0" w:color="auto"/>
              <w:right w:val="single" w:sz="4" w:space="0" w:color="auto"/>
            </w:tcBorders>
            <w:vAlign w:val="center"/>
            <w:hideMark/>
          </w:tcPr>
          <w:p w14:paraId="76F986A5" w14:textId="77777777" w:rsidR="00596D70" w:rsidRPr="00596D70" w:rsidRDefault="00596D70" w:rsidP="00596D70">
            <w:pPr>
              <w:rPr>
                <w:rFonts w:ascii="Times New Roman" w:eastAsia="SimSun" w:hAnsi="Times New Roman" w:cs="Times New Roman"/>
                <w:sz w:val="22"/>
                <w:szCs w:val="22"/>
                <w:lang w:eastAsia="ar-SA"/>
              </w:rPr>
            </w:pPr>
            <w:r w:rsidRPr="00596D70">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09A6B4D" w14:textId="70FF0D79" w:rsidR="000A3174" w:rsidRPr="00F82559" w:rsidRDefault="00596D70" w:rsidP="00596D70">
            <w:pPr>
              <w:widowControl/>
              <w:autoSpaceDE/>
              <w:autoSpaceDN/>
              <w:adjustRightInd/>
              <w:rPr>
                <w:rFonts w:ascii="Times New Roman" w:hAnsi="Times New Roman" w:cs="Times New Roman"/>
                <w:sz w:val="22"/>
                <w:szCs w:val="22"/>
                <w:lang w:eastAsia="zh-CN"/>
              </w:rPr>
            </w:pPr>
            <w:r w:rsidRPr="00596D70">
              <w:rPr>
                <w:rFonts w:ascii="Times New Roman" w:hAnsi="Times New Roman" w:cs="Times New Roman"/>
                <w:sz w:val="22"/>
                <w:szCs w:val="22"/>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r>
              <w:rPr>
                <w:rFonts w:ascii="Times New Roman" w:hAnsi="Times New Roman" w:cs="Times New Roman"/>
                <w:sz w:val="24"/>
                <w:szCs w:val="24"/>
              </w:rPr>
              <w:t xml:space="preserve"> </w:t>
            </w:r>
          </w:p>
        </w:tc>
        <w:tc>
          <w:tcPr>
            <w:tcW w:w="720" w:type="pct"/>
            <w:tcBorders>
              <w:top w:val="single" w:sz="4" w:space="0" w:color="auto"/>
              <w:left w:val="single" w:sz="4" w:space="0" w:color="auto"/>
              <w:bottom w:val="single" w:sz="4" w:space="0" w:color="auto"/>
              <w:right w:val="single" w:sz="4" w:space="0" w:color="auto"/>
            </w:tcBorders>
            <w:vAlign w:val="center"/>
            <w:hideMark/>
          </w:tcPr>
          <w:p w14:paraId="6F1361AE"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55974207"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5E68F4EB" w14:textId="77777777" w:rsidTr="00E965E7">
        <w:trPr>
          <w:trHeight w:val="1840"/>
        </w:trPr>
        <w:tc>
          <w:tcPr>
            <w:tcW w:w="887" w:type="pct"/>
            <w:tcBorders>
              <w:top w:val="single" w:sz="4" w:space="0" w:color="auto"/>
              <w:left w:val="single" w:sz="4" w:space="0" w:color="auto"/>
              <w:bottom w:val="single" w:sz="4" w:space="0" w:color="auto"/>
              <w:right w:val="single" w:sz="4" w:space="0" w:color="auto"/>
            </w:tcBorders>
            <w:vAlign w:val="center"/>
            <w:hideMark/>
          </w:tcPr>
          <w:p w14:paraId="1C4A66F7"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Дошкольное, начальное и среднее общее образование (3.5.1)</w:t>
            </w:r>
          </w:p>
        </w:tc>
        <w:tc>
          <w:tcPr>
            <w:tcW w:w="1019" w:type="pct"/>
            <w:gridSpan w:val="3"/>
            <w:tcBorders>
              <w:top w:val="single" w:sz="4" w:space="0" w:color="auto"/>
              <w:left w:val="single" w:sz="4" w:space="0" w:color="auto"/>
              <w:bottom w:val="single" w:sz="4" w:space="0" w:color="auto"/>
              <w:right w:val="single" w:sz="4" w:space="0" w:color="auto"/>
            </w:tcBorders>
            <w:vAlign w:val="center"/>
          </w:tcPr>
          <w:p w14:paraId="6D5CE0A1" w14:textId="77777777" w:rsidR="000A3174" w:rsidRPr="00F82559" w:rsidRDefault="000A3174">
            <w:pPr>
              <w:pStyle w:val="af1"/>
              <w:rPr>
                <w:sz w:val="22"/>
                <w:szCs w:val="22"/>
              </w:rPr>
            </w:pPr>
            <w:r w:rsidRPr="00F82559">
              <w:rPr>
                <w:sz w:val="22"/>
                <w:szCs w:val="22"/>
              </w:rPr>
              <w:t xml:space="preserve">Размеры земельных участков дошкольной образовательной организации, кв. м/место: до 100 – 40, свыше 100 – 35, </w:t>
            </w:r>
            <w:proofErr w:type="gramStart"/>
            <w:r w:rsidRPr="00F82559">
              <w:rPr>
                <w:sz w:val="22"/>
                <w:szCs w:val="22"/>
              </w:rPr>
              <w:t>В</w:t>
            </w:r>
            <w:proofErr w:type="gramEnd"/>
            <w:r w:rsidRPr="00F82559">
              <w:rPr>
                <w:sz w:val="22"/>
                <w:szCs w:val="22"/>
              </w:rPr>
              <w:t xml:space="preserve"> комплексе яслей-садов свыше 500 мест – 30.</w:t>
            </w:r>
          </w:p>
          <w:p w14:paraId="1F226498" w14:textId="77777777" w:rsidR="000A3174" w:rsidRPr="00F82559" w:rsidRDefault="000A3174">
            <w:pPr>
              <w:ind w:firstLine="258"/>
              <w:rPr>
                <w:rFonts w:ascii="Times New Roman" w:hAnsi="Times New Roman" w:cs="Times New Roman"/>
                <w:sz w:val="22"/>
                <w:szCs w:val="22"/>
              </w:rPr>
            </w:pPr>
          </w:p>
          <w:p w14:paraId="0579E879" w14:textId="77777777" w:rsidR="000A3174" w:rsidRPr="00F82559" w:rsidRDefault="000A3174">
            <w:pPr>
              <w:rPr>
                <w:rFonts w:ascii="Times New Roman" w:hAnsi="Times New Roman" w:cs="Times New Roman"/>
                <w:sz w:val="22"/>
                <w:szCs w:val="22"/>
              </w:rPr>
            </w:pPr>
            <w:r w:rsidRPr="00F82559">
              <w:rPr>
                <w:rFonts w:ascii="Times New Roman" w:hAnsi="Times New Roman" w:cs="Times New Roman"/>
                <w:sz w:val="22"/>
                <w:szCs w:val="22"/>
              </w:rPr>
              <w:t>Размеры земельных участков общеобразовательной организации,</w:t>
            </w:r>
            <w:r w:rsidRPr="00F82559">
              <w:rPr>
                <w:rFonts w:ascii="Times New Roman" w:hAnsi="Times New Roman" w:cs="Times New Roman"/>
                <w:spacing w:val="2"/>
                <w:sz w:val="22"/>
                <w:szCs w:val="22"/>
              </w:rPr>
              <w:t xml:space="preserve"> </w:t>
            </w:r>
            <w:r w:rsidRPr="00F82559">
              <w:rPr>
                <w:rFonts w:ascii="Times New Roman" w:hAnsi="Times New Roman" w:cs="Times New Roman"/>
                <w:sz w:val="22"/>
                <w:szCs w:val="22"/>
              </w:rPr>
              <w:t>кв. м /учащийся</w:t>
            </w:r>
          </w:p>
          <w:p w14:paraId="30D827D9"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40 до 400 – 50;</w:t>
            </w:r>
          </w:p>
          <w:p w14:paraId="6F7D8B04"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400 до 500 – 60;</w:t>
            </w:r>
          </w:p>
          <w:p w14:paraId="3E4B1AD4"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500 до 600 – 50;</w:t>
            </w:r>
          </w:p>
          <w:p w14:paraId="625112F3"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600 до 800 – 40;</w:t>
            </w:r>
          </w:p>
          <w:p w14:paraId="5B50EF9C"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800 до 1100 – 33;</w:t>
            </w:r>
          </w:p>
          <w:p w14:paraId="4B050CC3"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1100 до 1500 – 21;</w:t>
            </w:r>
          </w:p>
          <w:p w14:paraId="1BC76D8F" w14:textId="77777777" w:rsidR="000A3174" w:rsidRPr="00F82559" w:rsidRDefault="000A3174">
            <w:pPr>
              <w:ind w:firstLine="319"/>
              <w:rPr>
                <w:rFonts w:ascii="Times New Roman" w:hAnsi="Times New Roman" w:cs="Times New Roman"/>
                <w:sz w:val="22"/>
                <w:szCs w:val="22"/>
              </w:rPr>
            </w:pPr>
            <w:r w:rsidRPr="00F82559">
              <w:rPr>
                <w:rFonts w:ascii="Times New Roman" w:hAnsi="Times New Roman" w:cs="Times New Roman"/>
                <w:sz w:val="22"/>
                <w:szCs w:val="22"/>
              </w:rPr>
              <w:t>свыше 1500 до 2000 – 17;</w:t>
            </w:r>
          </w:p>
          <w:p w14:paraId="4CC2BCD2" w14:textId="77777777" w:rsidR="000A3174" w:rsidRPr="00F82559" w:rsidRDefault="000A3174">
            <w:pPr>
              <w:ind w:firstLine="258"/>
              <w:rPr>
                <w:rFonts w:ascii="Times New Roman" w:hAnsi="Times New Roman" w:cs="Times New Roman"/>
                <w:sz w:val="22"/>
                <w:szCs w:val="22"/>
              </w:rPr>
            </w:pPr>
            <w:r w:rsidRPr="00F82559">
              <w:rPr>
                <w:rFonts w:ascii="Times New Roman" w:hAnsi="Times New Roman" w:cs="Times New Roman"/>
                <w:sz w:val="22"/>
                <w:szCs w:val="22"/>
              </w:rPr>
              <w:t>свыше 2000 – 16.</w:t>
            </w:r>
          </w:p>
        </w:tc>
        <w:tc>
          <w:tcPr>
            <w:tcW w:w="1402" w:type="pct"/>
            <w:tcBorders>
              <w:top w:val="single" w:sz="4" w:space="0" w:color="auto"/>
              <w:left w:val="single" w:sz="4" w:space="0" w:color="auto"/>
              <w:bottom w:val="single" w:sz="4" w:space="0" w:color="auto"/>
              <w:right w:val="single" w:sz="4" w:space="0" w:color="auto"/>
            </w:tcBorders>
            <w:vAlign w:val="center"/>
          </w:tcPr>
          <w:p w14:paraId="65D2B521" w14:textId="77777777" w:rsidR="000A3174" w:rsidRPr="00F82559" w:rsidRDefault="000A3174"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5F7BA1F5" w14:textId="77777777" w:rsidR="000A3174" w:rsidRPr="00F82559" w:rsidRDefault="000A3174">
            <w:pPr>
              <w:jc w:val="center"/>
              <w:rPr>
                <w:rFonts w:ascii="Times New Roman" w:hAnsi="Times New Roman" w:cs="Times New Roman"/>
                <w:b/>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hideMark/>
          </w:tcPr>
          <w:p w14:paraId="25010E38"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 xml:space="preserve">4 наземных этажа </w:t>
            </w:r>
          </w:p>
        </w:tc>
        <w:tc>
          <w:tcPr>
            <w:tcW w:w="972" w:type="pct"/>
            <w:tcBorders>
              <w:top w:val="single" w:sz="4" w:space="0" w:color="auto"/>
              <w:left w:val="single" w:sz="4" w:space="0" w:color="auto"/>
              <w:bottom w:val="single" w:sz="4" w:space="0" w:color="auto"/>
              <w:right w:val="single" w:sz="4" w:space="0" w:color="auto"/>
            </w:tcBorders>
            <w:vAlign w:val="center"/>
            <w:hideMark/>
          </w:tcPr>
          <w:p w14:paraId="348B487F"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256D5586" w14:textId="77777777" w:rsidTr="00E965E7">
        <w:trPr>
          <w:trHeight w:val="1087"/>
        </w:trPr>
        <w:tc>
          <w:tcPr>
            <w:tcW w:w="887" w:type="pct"/>
            <w:tcBorders>
              <w:top w:val="single" w:sz="4" w:space="0" w:color="auto"/>
              <w:left w:val="single" w:sz="4" w:space="0" w:color="auto"/>
              <w:bottom w:val="single" w:sz="4" w:space="0" w:color="auto"/>
              <w:right w:val="single" w:sz="4" w:space="0" w:color="auto"/>
            </w:tcBorders>
            <w:vAlign w:val="center"/>
            <w:hideMark/>
          </w:tcPr>
          <w:p w14:paraId="7B88D1D4" w14:textId="77777777" w:rsidR="000A3174" w:rsidRPr="00F82559" w:rsidRDefault="000A3174" w:rsidP="00E965E7">
            <w:pPr>
              <w:jc w:val="center"/>
              <w:rPr>
                <w:rFonts w:ascii="Times New Roman" w:hAnsi="Times New Roman" w:cs="Times New Roman"/>
                <w:sz w:val="22"/>
                <w:szCs w:val="22"/>
              </w:rPr>
            </w:pPr>
            <w:r w:rsidRPr="00F82559">
              <w:rPr>
                <w:rFonts w:ascii="Times New Roman" w:hAnsi="Times New Roman" w:cs="Times New Roman"/>
                <w:sz w:val="22"/>
                <w:szCs w:val="22"/>
              </w:rPr>
              <w:lastRenderedPageBreak/>
              <w:t>Малоэтажная многоквартирная жилая застройка (2.1.1)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14:paraId="4AE6B8E3" w14:textId="77777777" w:rsidR="000A3174" w:rsidRPr="00F82559" w:rsidRDefault="000A3174">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1402" w:type="pct"/>
            <w:tcBorders>
              <w:top w:val="single" w:sz="4" w:space="0" w:color="auto"/>
              <w:left w:val="single" w:sz="4" w:space="0" w:color="auto"/>
              <w:bottom w:val="single" w:sz="4" w:space="0" w:color="auto"/>
              <w:right w:val="single" w:sz="4" w:space="0" w:color="auto"/>
            </w:tcBorders>
            <w:vAlign w:val="center"/>
          </w:tcPr>
          <w:p w14:paraId="104FB482" w14:textId="77777777" w:rsidR="000A3174" w:rsidRPr="00F82559" w:rsidRDefault="000A3174"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5CCCA31C" w14:textId="77777777" w:rsidR="000A3174" w:rsidRPr="00F82559" w:rsidRDefault="000A3174">
            <w:pPr>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hideMark/>
          </w:tcPr>
          <w:p w14:paraId="319A58BE"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94B3643"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723D2E52" w14:textId="77777777" w:rsidTr="00E965E7">
        <w:trPr>
          <w:trHeight w:val="1259"/>
        </w:trPr>
        <w:tc>
          <w:tcPr>
            <w:tcW w:w="887" w:type="pct"/>
            <w:tcBorders>
              <w:top w:val="single" w:sz="4" w:space="0" w:color="auto"/>
              <w:left w:val="single" w:sz="4" w:space="0" w:color="auto"/>
              <w:bottom w:val="single" w:sz="4" w:space="0" w:color="auto"/>
              <w:right w:val="single" w:sz="4" w:space="0" w:color="auto"/>
            </w:tcBorders>
            <w:vAlign w:val="center"/>
          </w:tcPr>
          <w:p w14:paraId="6E76BD75" w14:textId="77777777" w:rsidR="00E965E7" w:rsidRPr="00F82559" w:rsidRDefault="00E965E7" w:rsidP="00E965E7">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Обеспечение занятий спортом в помещениях</w:t>
            </w:r>
            <w:r w:rsidRPr="00F82559">
              <w:rPr>
                <w:rFonts w:ascii="Times New Roman" w:hAnsi="Times New Roman" w:cs="Times New Roman"/>
                <w:sz w:val="22"/>
                <w:szCs w:val="22"/>
              </w:rPr>
              <w:t xml:space="preserve"> (5.1.2)</w:t>
            </w:r>
          </w:p>
        </w:tc>
        <w:tc>
          <w:tcPr>
            <w:tcW w:w="1019" w:type="pct"/>
            <w:gridSpan w:val="3"/>
            <w:tcBorders>
              <w:top w:val="single" w:sz="4" w:space="0" w:color="auto"/>
              <w:left w:val="single" w:sz="4" w:space="0" w:color="auto"/>
              <w:bottom w:val="single" w:sz="4" w:space="0" w:color="auto"/>
              <w:right w:val="single" w:sz="4" w:space="0" w:color="auto"/>
            </w:tcBorders>
            <w:vAlign w:val="center"/>
          </w:tcPr>
          <w:p w14:paraId="5C4F3228"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02" w:type="pct"/>
            <w:tcBorders>
              <w:top w:val="single" w:sz="4" w:space="0" w:color="auto"/>
              <w:left w:val="single" w:sz="4" w:space="0" w:color="auto"/>
              <w:bottom w:val="single" w:sz="4" w:space="0" w:color="auto"/>
              <w:right w:val="single" w:sz="4" w:space="0" w:color="auto"/>
            </w:tcBorders>
            <w:vAlign w:val="center"/>
          </w:tcPr>
          <w:p w14:paraId="6543FDB9" w14:textId="77777777" w:rsidR="00E965E7" w:rsidRPr="00F82559" w:rsidRDefault="00E965E7"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C699033" w14:textId="77777777" w:rsidR="00E965E7" w:rsidRPr="00F82559" w:rsidRDefault="00E965E7" w:rsidP="007B6FE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78CDE73D"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E2D12F6"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64F42EF1" w14:textId="77777777" w:rsidTr="00E965E7">
        <w:trPr>
          <w:trHeight w:val="1259"/>
        </w:trPr>
        <w:tc>
          <w:tcPr>
            <w:tcW w:w="887" w:type="pct"/>
            <w:tcBorders>
              <w:top w:val="single" w:sz="4" w:space="0" w:color="auto"/>
              <w:left w:val="single" w:sz="4" w:space="0" w:color="auto"/>
              <w:bottom w:val="single" w:sz="4" w:space="0" w:color="auto"/>
              <w:right w:val="single" w:sz="4" w:space="0" w:color="auto"/>
            </w:tcBorders>
            <w:vAlign w:val="center"/>
            <w:hideMark/>
          </w:tcPr>
          <w:p w14:paraId="30270084" w14:textId="77777777" w:rsidR="000A3174" w:rsidRPr="00F82559" w:rsidRDefault="000A3174">
            <w:pPr>
              <w:pStyle w:val="ConsPlusNormal"/>
              <w:ind w:firstLine="284"/>
              <w:jc w:val="center"/>
              <w:rPr>
                <w:rFonts w:ascii="Times New Roman" w:hAnsi="Times New Roman" w:cs="Times New Roman"/>
                <w:sz w:val="22"/>
                <w:szCs w:val="22"/>
              </w:rPr>
            </w:pPr>
            <w:r w:rsidRPr="00F82559">
              <w:rPr>
                <w:rFonts w:ascii="Times New Roman" w:hAnsi="Times New Roman" w:cs="Times New Roman"/>
                <w:sz w:val="22"/>
                <w:szCs w:val="22"/>
              </w:rPr>
              <w:t>Спорт (5.1)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14:paraId="634BA430"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02" w:type="pct"/>
            <w:tcBorders>
              <w:top w:val="single" w:sz="4" w:space="0" w:color="auto"/>
              <w:left w:val="single" w:sz="4" w:space="0" w:color="auto"/>
              <w:bottom w:val="single" w:sz="4" w:space="0" w:color="auto"/>
              <w:right w:val="single" w:sz="4" w:space="0" w:color="auto"/>
            </w:tcBorders>
            <w:vAlign w:val="center"/>
          </w:tcPr>
          <w:p w14:paraId="67E6B647" w14:textId="77777777" w:rsidR="000A3174" w:rsidRPr="00F82559" w:rsidRDefault="000A3174"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18EBB0C4" w14:textId="77777777" w:rsidR="000A3174" w:rsidRPr="00F82559" w:rsidRDefault="000A317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hideMark/>
          </w:tcPr>
          <w:p w14:paraId="24E9030E"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1A26FE3D"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752F784B" w14:textId="77777777" w:rsidTr="000A3174">
        <w:trPr>
          <w:trHeight w:val="851"/>
        </w:trPr>
        <w:tc>
          <w:tcPr>
            <w:tcW w:w="887" w:type="pct"/>
            <w:tcBorders>
              <w:top w:val="single" w:sz="4" w:space="0" w:color="auto"/>
              <w:left w:val="single" w:sz="4" w:space="0" w:color="auto"/>
              <w:bottom w:val="single" w:sz="4" w:space="0" w:color="auto"/>
              <w:right w:val="single" w:sz="4" w:space="0" w:color="auto"/>
            </w:tcBorders>
            <w:vAlign w:val="center"/>
            <w:hideMark/>
          </w:tcPr>
          <w:p w14:paraId="06B9CA04" w14:textId="77777777" w:rsidR="000A3174" w:rsidRPr="00F82559" w:rsidRDefault="00E965E7">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Предоставление коммунальных услуг</w:t>
            </w:r>
            <w:r w:rsidRPr="00F82559">
              <w:rPr>
                <w:rFonts w:ascii="Times New Roman" w:hAnsi="Times New Roman" w:cs="Times New Roman"/>
                <w:sz w:val="22"/>
                <w:szCs w:val="22"/>
              </w:rPr>
              <w:t xml:space="preserve"> </w:t>
            </w:r>
            <w:r w:rsidR="000A3174" w:rsidRPr="00F82559">
              <w:rPr>
                <w:rFonts w:ascii="Times New Roman" w:hAnsi="Times New Roman" w:cs="Times New Roman"/>
                <w:sz w:val="22"/>
                <w:szCs w:val="22"/>
              </w:rPr>
              <w:t>(3.1</w:t>
            </w:r>
            <w:r w:rsidRPr="00F82559">
              <w:rPr>
                <w:rFonts w:ascii="Times New Roman" w:hAnsi="Times New Roman" w:cs="Times New Roman"/>
                <w:sz w:val="22"/>
                <w:szCs w:val="22"/>
              </w:rPr>
              <w:t>.1</w:t>
            </w:r>
            <w:r w:rsidR="000A3174" w:rsidRPr="00F82559">
              <w:rPr>
                <w:rFonts w:ascii="Times New Roman" w:hAnsi="Times New Roman" w:cs="Times New Roman"/>
                <w:sz w:val="22"/>
                <w:szCs w:val="22"/>
              </w:rPr>
              <w:t>)</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14:paraId="2087B59A"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14:paraId="114E86A0"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C8F6C03" w14:textId="77777777" w:rsidR="000A3174" w:rsidRPr="00F82559" w:rsidRDefault="000A3174">
            <w:pPr>
              <w:jc w:val="center"/>
              <w:rPr>
                <w:rFonts w:ascii="Times New Roman" w:hAnsi="Times New Roman" w:cs="Times New Roman"/>
                <w:sz w:val="22"/>
                <w:szCs w:val="22"/>
              </w:rPr>
            </w:pPr>
            <w:r w:rsidRPr="00F82559">
              <w:rPr>
                <w:rFonts w:ascii="Times New Roman" w:hAnsi="Times New Roman" w:cs="Times New Roman"/>
                <w:sz w:val="22"/>
                <w:szCs w:val="22"/>
              </w:rPr>
              <w:t>100</w:t>
            </w:r>
          </w:p>
        </w:tc>
      </w:tr>
      <w:tr w:rsidR="008D5AF7" w:rsidRPr="008D5AF7" w14:paraId="0DC64FE5" w14:textId="77777777" w:rsidTr="00E965E7">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3926C0D8" w14:textId="77777777" w:rsidR="00E965E7" w:rsidRPr="00F82559" w:rsidRDefault="00E965E7">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Административные здания организаций, обеспечивающих предоставление коммунальных услуг (3.1.2)</w:t>
            </w:r>
          </w:p>
        </w:tc>
        <w:tc>
          <w:tcPr>
            <w:tcW w:w="967" w:type="pct"/>
            <w:tcBorders>
              <w:top w:val="single" w:sz="4" w:space="0" w:color="auto"/>
              <w:left w:val="single" w:sz="4" w:space="0" w:color="auto"/>
              <w:bottom w:val="single" w:sz="4" w:space="0" w:color="auto"/>
              <w:right w:val="single" w:sz="4" w:space="0" w:color="auto"/>
            </w:tcBorders>
            <w:vAlign w:val="center"/>
          </w:tcPr>
          <w:p w14:paraId="1EC0F204" w14:textId="77777777" w:rsidR="00E965E7" w:rsidRPr="00F82559" w:rsidRDefault="00E965E7" w:rsidP="00F828F1">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6B114B3B" w14:textId="77777777" w:rsidR="00E965E7" w:rsidRPr="00F82559" w:rsidRDefault="00E965E7"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11801717" w14:textId="77777777" w:rsidR="00E965E7" w:rsidRPr="00F82559" w:rsidRDefault="00E965E7" w:rsidP="007B6FE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7A027C2F"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4C630512"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8D5AF7" w:rsidRPr="008D5AF7" w14:paraId="7B9A98A5" w14:textId="77777777" w:rsidTr="00E965E7">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0BF3BB31" w14:textId="77777777" w:rsidR="00E965E7" w:rsidRPr="00F82559" w:rsidRDefault="00E965E7">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Оказание услуг связи (3.2.3)</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206106B8"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14:paraId="454B71FF"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7A612377" w14:textId="77777777" w:rsidR="00E965E7" w:rsidRPr="00F82559" w:rsidRDefault="00E965E7" w:rsidP="007B6FE4">
            <w:pPr>
              <w:jc w:val="center"/>
              <w:rPr>
                <w:rFonts w:ascii="Times New Roman" w:hAnsi="Times New Roman" w:cs="Times New Roman"/>
                <w:sz w:val="22"/>
                <w:szCs w:val="22"/>
              </w:rPr>
            </w:pPr>
            <w:r w:rsidRPr="00F82559">
              <w:rPr>
                <w:rFonts w:ascii="Times New Roman" w:hAnsi="Times New Roman" w:cs="Times New Roman"/>
                <w:sz w:val="22"/>
                <w:szCs w:val="22"/>
              </w:rPr>
              <w:t>100</w:t>
            </w:r>
          </w:p>
        </w:tc>
      </w:tr>
      <w:tr w:rsidR="008D5AF7" w:rsidRPr="008D5AF7" w14:paraId="329FF5A6" w14:textId="77777777" w:rsidTr="00E965E7">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74DEDB10" w14:textId="77777777" w:rsidR="00E965E7" w:rsidRPr="00F82559" w:rsidRDefault="00E965E7">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Амбулаторно-поликлиническое обслуживание (3.4.1)</w:t>
            </w:r>
          </w:p>
        </w:tc>
        <w:tc>
          <w:tcPr>
            <w:tcW w:w="967" w:type="pct"/>
            <w:tcBorders>
              <w:top w:val="single" w:sz="4" w:space="0" w:color="auto"/>
              <w:left w:val="single" w:sz="4" w:space="0" w:color="auto"/>
              <w:bottom w:val="single" w:sz="4" w:space="0" w:color="auto"/>
              <w:right w:val="single" w:sz="4" w:space="0" w:color="auto"/>
            </w:tcBorders>
            <w:vAlign w:val="center"/>
          </w:tcPr>
          <w:p w14:paraId="2486EF06" w14:textId="77777777" w:rsidR="00E965E7" w:rsidRPr="00F82559" w:rsidRDefault="00E965E7" w:rsidP="00F828F1">
            <w:pPr>
              <w:rPr>
                <w:rFonts w:ascii="Times New Roman" w:hAnsi="Times New Roman" w:cs="Times New Roman"/>
                <w:sz w:val="22"/>
                <w:szCs w:val="22"/>
                <w:lang w:eastAsia="zh-CN"/>
              </w:rPr>
            </w:pPr>
            <w:r w:rsidRPr="00F82559">
              <w:rPr>
                <w:rFonts w:ascii="Times New Roman" w:hAnsi="Times New Roman" w:cs="Times New Roman"/>
                <w:sz w:val="22"/>
                <w:szCs w:val="22"/>
              </w:rPr>
              <w:t>Минимальные размеры земельного участка –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678C768B" w14:textId="77777777" w:rsidR="00E965E7" w:rsidRPr="00F82559" w:rsidRDefault="00E965E7" w:rsidP="003F246E">
            <w:pPr>
              <w:pStyle w:val="aff5"/>
              <w:jc w:val="both"/>
              <w:rPr>
                <w:sz w:val="22"/>
                <w:szCs w:val="22"/>
                <w:lang w:eastAsia="ru-RU"/>
              </w:rPr>
            </w:pPr>
            <w:r w:rsidRPr="00F82559">
              <w:rPr>
                <w:rFonts w:eastAsia="SimSun"/>
                <w:sz w:val="22"/>
                <w:szCs w:val="22"/>
                <w:lang w:eastAsia="ar-SA"/>
              </w:rPr>
              <w:t>Минимальный отступ от границы земельного участка (красной линии) – 3 м</w:t>
            </w:r>
            <w:r w:rsidRPr="00F82559">
              <w:rPr>
                <w:sz w:val="22"/>
                <w:szCs w:val="22"/>
                <w:lang w:eastAsia="ru-RU"/>
              </w:rPr>
              <w:t xml:space="preserve"> </w:t>
            </w:r>
          </w:p>
        </w:tc>
        <w:tc>
          <w:tcPr>
            <w:tcW w:w="720" w:type="pct"/>
            <w:tcBorders>
              <w:top w:val="single" w:sz="4" w:space="0" w:color="auto"/>
              <w:left w:val="single" w:sz="4" w:space="0" w:color="auto"/>
              <w:bottom w:val="single" w:sz="4" w:space="0" w:color="auto"/>
              <w:right w:val="single" w:sz="4" w:space="0" w:color="auto"/>
            </w:tcBorders>
            <w:vAlign w:val="center"/>
          </w:tcPr>
          <w:p w14:paraId="12ACA9A3" w14:textId="77777777" w:rsidR="00E965E7" w:rsidRPr="00F82559" w:rsidRDefault="00E965E7">
            <w:pP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4F47E5A" w14:textId="77777777" w:rsidR="00E965E7" w:rsidRPr="00F82559" w:rsidRDefault="00E965E7">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791DB1C3" w14:textId="77777777" w:rsidTr="00596D70">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419619B7" w14:textId="53705249" w:rsidR="00596D70" w:rsidRPr="00F82559" w:rsidRDefault="00596D70" w:rsidP="00596D70">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Улично-дорожная сеть (12.0.1)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659AA7A1" w14:textId="53C1672A"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r>
      <w:tr w:rsidR="00596D70" w:rsidRPr="008D5AF7" w14:paraId="53ED78C5" w14:textId="77777777" w:rsidTr="00596D70">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78960398" w14:textId="16FFAFE9" w:rsidR="00596D70" w:rsidRPr="00F82559" w:rsidRDefault="00596D70" w:rsidP="00596D70">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lastRenderedPageBreak/>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60FC8E57" w14:textId="79FFB893"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r>
      <w:tr w:rsidR="00596D70" w:rsidRPr="008D5AF7" w14:paraId="31126C30" w14:textId="77777777" w:rsidTr="000A3174">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D9FA890" w14:textId="77777777" w:rsidR="00596D70" w:rsidRPr="004D0193" w:rsidRDefault="00596D70" w:rsidP="00596D70">
            <w:pPr>
              <w:spacing w:before="60" w:after="60"/>
              <w:jc w:val="center"/>
              <w:rPr>
                <w:rFonts w:ascii="Times New Roman" w:hAnsi="Times New Roman" w:cs="Times New Roman"/>
                <w:b/>
                <w:i/>
                <w:sz w:val="26"/>
                <w:szCs w:val="26"/>
              </w:rPr>
            </w:pPr>
            <w:r w:rsidRPr="004D0193">
              <w:rPr>
                <w:rFonts w:ascii="Times New Roman" w:hAnsi="Times New Roman" w:cs="Times New Roman"/>
                <w:b/>
                <w:i/>
                <w:sz w:val="26"/>
                <w:szCs w:val="26"/>
              </w:rPr>
              <w:t>Условно разрешенные виды использования</w:t>
            </w:r>
          </w:p>
        </w:tc>
      </w:tr>
      <w:tr w:rsidR="00596D70" w:rsidRPr="008D5AF7" w14:paraId="7B1B6D82"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2ACD390B"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Дома социального обслуживания</w:t>
            </w:r>
            <w:r w:rsidRPr="00F82559">
              <w:rPr>
                <w:rFonts w:ascii="Times New Roman" w:hAnsi="Times New Roman" w:cs="Times New Roman"/>
                <w:sz w:val="22"/>
                <w:szCs w:val="22"/>
              </w:rPr>
              <w:t xml:space="preserve"> (3.2.1)</w:t>
            </w:r>
          </w:p>
        </w:tc>
        <w:tc>
          <w:tcPr>
            <w:tcW w:w="967" w:type="pct"/>
            <w:vMerge w:val="restart"/>
            <w:tcBorders>
              <w:top w:val="single" w:sz="4" w:space="0" w:color="auto"/>
              <w:left w:val="single" w:sz="4" w:space="0" w:color="auto"/>
              <w:right w:val="single" w:sz="4" w:space="0" w:color="auto"/>
            </w:tcBorders>
            <w:vAlign w:val="center"/>
          </w:tcPr>
          <w:p w14:paraId="1E12190A" w14:textId="77777777" w:rsidR="00596D70" w:rsidRPr="00F82559" w:rsidRDefault="00596D70" w:rsidP="00F828F1">
            <w:pPr>
              <w:rPr>
                <w:rFonts w:ascii="Times New Roman" w:hAnsi="Times New Roman" w:cs="Times New Roman"/>
                <w:sz w:val="22"/>
                <w:szCs w:val="22"/>
                <w:lang w:eastAsia="zh-CN"/>
              </w:rPr>
            </w:pPr>
            <w:r w:rsidRPr="00F82559">
              <w:rPr>
                <w:rFonts w:ascii="Times New Roman" w:hAnsi="Times New Roman" w:cs="Times New Roman"/>
                <w:sz w:val="22"/>
                <w:szCs w:val="22"/>
              </w:rPr>
              <w:t>Минимальный размер земельного участка – 0,06 га.</w:t>
            </w:r>
          </w:p>
        </w:tc>
        <w:tc>
          <w:tcPr>
            <w:tcW w:w="1454" w:type="pct"/>
            <w:gridSpan w:val="3"/>
            <w:vMerge w:val="restart"/>
            <w:tcBorders>
              <w:top w:val="single" w:sz="4" w:space="0" w:color="auto"/>
              <w:left w:val="single" w:sz="4" w:space="0" w:color="auto"/>
              <w:right w:val="single" w:sz="4" w:space="0" w:color="auto"/>
            </w:tcBorders>
            <w:vAlign w:val="center"/>
          </w:tcPr>
          <w:p w14:paraId="37575765"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vMerge w:val="restart"/>
            <w:tcBorders>
              <w:top w:val="single" w:sz="4" w:space="0" w:color="auto"/>
              <w:left w:val="single" w:sz="4" w:space="0" w:color="auto"/>
              <w:right w:val="single" w:sz="4" w:space="0" w:color="auto"/>
            </w:tcBorders>
            <w:vAlign w:val="center"/>
          </w:tcPr>
          <w:p w14:paraId="2CC09176" w14:textId="77777777" w:rsidR="00596D70" w:rsidRPr="00F82559" w:rsidRDefault="00596D70" w:rsidP="00596D70">
            <w:pPr>
              <w:pStyle w:val="aff5"/>
              <w:ind w:firstLine="176"/>
              <w:jc w:val="both"/>
              <w:rPr>
                <w:sz w:val="22"/>
                <w:szCs w:val="22"/>
              </w:rPr>
            </w:pPr>
            <w:r w:rsidRPr="00F82559">
              <w:rPr>
                <w:sz w:val="22"/>
                <w:szCs w:val="22"/>
              </w:rPr>
              <w:t xml:space="preserve">3 надземных этажа </w:t>
            </w:r>
          </w:p>
        </w:tc>
        <w:tc>
          <w:tcPr>
            <w:tcW w:w="972" w:type="pct"/>
            <w:vMerge w:val="restart"/>
            <w:tcBorders>
              <w:top w:val="single" w:sz="4" w:space="0" w:color="auto"/>
              <w:left w:val="single" w:sz="4" w:space="0" w:color="auto"/>
              <w:right w:val="single" w:sz="4" w:space="0" w:color="auto"/>
            </w:tcBorders>
            <w:vAlign w:val="center"/>
          </w:tcPr>
          <w:p w14:paraId="7299388D"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0DFB6B00"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664510D5"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Оказание социальной помощи населению</w:t>
            </w:r>
            <w:r w:rsidRPr="00F82559">
              <w:rPr>
                <w:rFonts w:ascii="Times New Roman" w:hAnsi="Times New Roman" w:cs="Times New Roman"/>
                <w:sz w:val="22"/>
                <w:szCs w:val="22"/>
              </w:rPr>
              <w:t xml:space="preserve"> (3.2.2)</w:t>
            </w:r>
          </w:p>
        </w:tc>
        <w:tc>
          <w:tcPr>
            <w:tcW w:w="967" w:type="pct"/>
            <w:vMerge/>
            <w:tcBorders>
              <w:left w:val="single" w:sz="4" w:space="0" w:color="auto"/>
              <w:bottom w:val="single" w:sz="4" w:space="0" w:color="auto"/>
              <w:right w:val="single" w:sz="4" w:space="0" w:color="auto"/>
            </w:tcBorders>
            <w:vAlign w:val="center"/>
          </w:tcPr>
          <w:p w14:paraId="02A397EB" w14:textId="77777777" w:rsidR="00596D70" w:rsidRPr="00F82559" w:rsidRDefault="00596D70" w:rsidP="00596D70">
            <w:pPr>
              <w:ind w:firstLine="318"/>
              <w:rPr>
                <w:rFonts w:ascii="Times New Roman" w:hAnsi="Times New Roman" w:cs="Times New Roman"/>
                <w:sz w:val="22"/>
                <w:szCs w:val="22"/>
              </w:rPr>
            </w:pPr>
          </w:p>
        </w:tc>
        <w:tc>
          <w:tcPr>
            <w:tcW w:w="1454" w:type="pct"/>
            <w:gridSpan w:val="3"/>
            <w:vMerge/>
            <w:tcBorders>
              <w:left w:val="single" w:sz="4" w:space="0" w:color="auto"/>
              <w:bottom w:val="single" w:sz="4" w:space="0" w:color="auto"/>
              <w:right w:val="single" w:sz="4" w:space="0" w:color="auto"/>
            </w:tcBorders>
            <w:vAlign w:val="center"/>
          </w:tcPr>
          <w:p w14:paraId="5907D25C" w14:textId="77777777" w:rsidR="00596D70" w:rsidRPr="00F82559" w:rsidRDefault="00596D70" w:rsidP="00596D70">
            <w:pPr>
              <w:jc w:val="center"/>
              <w:rPr>
                <w:rFonts w:ascii="Times New Roman" w:hAnsi="Times New Roman" w:cs="Times New Roman"/>
                <w:sz w:val="22"/>
                <w:szCs w:val="22"/>
              </w:rPr>
            </w:pPr>
          </w:p>
        </w:tc>
        <w:tc>
          <w:tcPr>
            <w:tcW w:w="720" w:type="pct"/>
            <w:vMerge/>
            <w:tcBorders>
              <w:left w:val="single" w:sz="4" w:space="0" w:color="auto"/>
              <w:bottom w:val="single" w:sz="4" w:space="0" w:color="auto"/>
              <w:right w:val="single" w:sz="4" w:space="0" w:color="auto"/>
            </w:tcBorders>
            <w:vAlign w:val="center"/>
          </w:tcPr>
          <w:p w14:paraId="1C1DF1E9" w14:textId="77777777" w:rsidR="00596D70" w:rsidRPr="00F82559" w:rsidRDefault="00596D70" w:rsidP="00596D70">
            <w:pPr>
              <w:pStyle w:val="aff5"/>
              <w:ind w:firstLine="176"/>
              <w:jc w:val="both"/>
              <w:rPr>
                <w:sz w:val="22"/>
                <w:szCs w:val="22"/>
              </w:rPr>
            </w:pPr>
          </w:p>
        </w:tc>
        <w:tc>
          <w:tcPr>
            <w:tcW w:w="972" w:type="pct"/>
            <w:vMerge/>
            <w:tcBorders>
              <w:left w:val="single" w:sz="4" w:space="0" w:color="auto"/>
              <w:bottom w:val="single" w:sz="4" w:space="0" w:color="auto"/>
              <w:right w:val="single" w:sz="4" w:space="0" w:color="auto"/>
            </w:tcBorders>
            <w:vAlign w:val="center"/>
          </w:tcPr>
          <w:p w14:paraId="43D643FF" w14:textId="77777777" w:rsidR="00596D70" w:rsidRPr="00F82559" w:rsidRDefault="00596D70" w:rsidP="00596D70">
            <w:pPr>
              <w:jc w:val="center"/>
              <w:rPr>
                <w:rFonts w:ascii="Times New Roman" w:hAnsi="Times New Roman" w:cs="Times New Roman"/>
                <w:sz w:val="22"/>
                <w:szCs w:val="22"/>
              </w:rPr>
            </w:pPr>
          </w:p>
        </w:tc>
      </w:tr>
      <w:tr w:rsidR="00596D70" w:rsidRPr="008D5AF7" w14:paraId="0A826DC5" w14:textId="77777777" w:rsidTr="001C16FD">
        <w:tc>
          <w:tcPr>
            <w:tcW w:w="887" w:type="pct"/>
            <w:tcBorders>
              <w:top w:val="single" w:sz="4" w:space="0" w:color="auto"/>
              <w:left w:val="single" w:sz="4" w:space="0" w:color="auto"/>
              <w:bottom w:val="single" w:sz="4" w:space="0" w:color="auto"/>
              <w:right w:val="single" w:sz="4" w:space="0" w:color="auto"/>
            </w:tcBorders>
            <w:vAlign w:val="center"/>
          </w:tcPr>
          <w:p w14:paraId="01449EEB" w14:textId="77777777" w:rsidR="00596D70" w:rsidRPr="00F82559" w:rsidRDefault="00596D70" w:rsidP="00596D70">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Оказание услуг связи (3.2.3)</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40914E86"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14:paraId="217E4A84"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4FD751C"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100</w:t>
            </w:r>
          </w:p>
        </w:tc>
      </w:tr>
      <w:tr w:rsidR="00596D70" w:rsidRPr="008D5AF7" w14:paraId="6EE73D21" w14:textId="77777777" w:rsidTr="007B6FE4">
        <w:tc>
          <w:tcPr>
            <w:tcW w:w="887" w:type="pct"/>
            <w:tcBorders>
              <w:top w:val="single" w:sz="4" w:space="0" w:color="auto"/>
              <w:left w:val="single" w:sz="4" w:space="0" w:color="auto"/>
              <w:bottom w:val="single" w:sz="4" w:space="0" w:color="auto"/>
              <w:right w:val="single" w:sz="4" w:space="0" w:color="auto"/>
            </w:tcBorders>
            <w:vAlign w:val="center"/>
            <w:hideMark/>
          </w:tcPr>
          <w:p w14:paraId="48B9D3B1"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Бытовое обслуживание (3.3)</w:t>
            </w:r>
          </w:p>
        </w:tc>
        <w:tc>
          <w:tcPr>
            <w:tcW w:w="967" w:type="pct"/>
            <w:tcBorders>
              <w:top w:val="single" w:sz="4" w:space="0" w:color="auto"/>
              <w:left w:val="single" w:sz="4" w:space="0" w:color="auto"/>
              <w:bottom w:val="single" w:sz="4" w:space="0" w:color="auto"/>
              <w:right w:val="single" w:sz="4" w:space="0" w:color="auto"/>
            </w:tcBorders>
            <w:vAlign w:val="center"/>
            <w:hideMark/>
          </w:tcPr>
          <w:p w14:paraId="1BFAFED3" w14:textId="77777777" w:rsidR="00596D70" w:rsidRPr="00F82559" w:rsidRDefault="00596D70" w:rsidP="00596D70">
            <w:pPr>
              <w:tabs>
                <w:tab w:val="center" w:pos="4677"/>
                <w:tab w:val="right" w:pos="9355"/>
              </w:tabs>
              <w:suppressAutoHyphens/>
              <w:overflowPunct w:val="0"/>
              <w:autoSpaceDN/>
              <w:adjustRightInd/>
              <w:jc w:val="left"/>
              <w:rPr>
                <w:rFonts w:ascii="Times New Roman" w:hAnsi="Times New Roman" w:cs="Times New Roman"/>
                <w:sz w:val="22"/>
                <w:szCs w:val="22"/>
                <w:lang w:eastAsia="zh-CN"/>
              </w:rPr>
            </w:pPr>
            <w:r w:rsidRPr="00F82559">
              <w:rPr>
                <w:rFonts w:ascii="Times New Roman" w:hAnsi="Times New Roman" w:cs="Times New Roman"/>
                <w:sz w:val="22"/>
                <w:szCs w:val="22"/>
                <w:lang w:eastAsia="zh-CN"/>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hideMark/>
          </w:tcPr>
          <w:p w14:paraId="070EB01C"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14:paraId="5986D246"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243DB8CC"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156214BF"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3820FEB8" w14:textId="77777777" w:rsidR="00596D70" w:rsidRPr="00F82559" w:rsidRDefault="00596D70" w:rsidP="00596D70">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Среднее и высшее профессиональное образование (3.5.2)</w:t>
            </w:r>
          </w:p>
        </w:tc>
        <w:tc>
          <w:tcPr>
            <w:tcW w:w="967" w:type="pct"/>
            <w:tcBorders>
              <w:top w:val="single" w:sz="4" w:space="0" w:color="auto"/>
              <w:left w:val="single" w:sz="4" w:space="0" w:color="auto"/>
              <w:bottom w:val="single" w:sz="4" w:space="0" w:color="auto"/>
              <w:right w:val="single" w:sz="4" w:space="0" w:color="auto"/>
            </w:tcBorders>
            <w:vAlign w:val="center"/>
          </w:tcPr>
          <w:p w14:paraId="64D8A9B1" w14:textId="77777777" w:rsidR="00596D70" w:rsidRPr="00F82559" w:rsidRDefault="00596D70" w:rsidP="00596D70">
            <w:pPr>
              <w:rPr>
                <w:rFonts w:ascii="Times New Roman" w:hAnsi="Times New Roman" w:cs="Times New Roman"/>
                <w:sz w:val="22"/>
                <w:szCs w:val="22"/>
              </w:rPr>
            </w:pPr>
            <w:r w:rsidRPr="00F82559">
              <w:rPr>
                <w:rFonts w:ascii="Times New Roman" w:hAnsi="Times New Roman" w:cs="Times New Roman"/>
                <w:sz w:val="22"/>
                <w:szCs w:val="22"/>
              </w:rPr>
              <w:t>Размеры земельных участков профессиональной образовательной организации, кв. м /место</w:t>
            </w:r>
          </w:p>
          <w:p w14:paraId="66F2C4C3" w14:textId="77777777" w:rsidR="00596D70" w:rsidRPr="00F82559" w:rsidRDefault="00596D70" w:rsidP="00596D70">
            <w:pPr>
              <w:rPr>
                <w:rFonts w:ascii="Times New Roman" w:hAnsi="Times New Roman" w:cs="Times New Roman"/>
                <w:sz w:val="22"/>
                <w:szCs w:val="22"/>
              </w:rPr>
            </w:pPr>
            <w:r w:rsidRPr="00F82559">
              <w:rPr>
                <w:rFonts w:ascii="Times New Roman" w:hAnsi="Times New Roman" w:cs="Times New Roman"/>
                <w:sz w:val="22"/>
                <w:szCs w:val="22"/>
              </w:rPr>
              <w:t xml:space="preserve">До 300 учащихся – 75. </w:t>
            </w:r>
          </w:p>
          <w:p w14:paraId="0A736866" w14:textId="77777777" w:rsidR="00596D70" w:rsidRPr="00F82559" w:rsidRDefault="00596D70" w:rsidP="00596D70">
            <w:pPr>
              <w:rPr>
                <w:rFonts w:ascii="Times New Roman" w:hAnsi="Times New Roman" w:cs="Times New Roman"/>
                <w:sz w:val="22"/>
                <w:szCs w:val="22"/>
              </w:rPr>
            </w:pPr>
            <w:r w:rsidRPr="00F82559">
              <w:rPr>
                <w:rFonts w:ascii="Times New Roman" w:hAnsi="Times New Roman" w:cs="Times New Roman"/>
                <w:sz w:val="22"/>
                <w:szCs w:val="22"/>
              </w:rPr>
              <w:t xml:space="preserve">Свыше 300 до 900 учащихся – 50. </w:t>
            </w:r>
          </w:p>
          <w:p w14:paraId="0878D8B1" w14:textId="77777777" w:rsidR="00596D70" w:rsidRPr="00F82559" w:rsidRDefault="00596D70" w:rsidP="00596D70">
            <w:pPr>
              <w:rPr>
                <w:rFonts w:ascii="Times New Roman" w:hAnsi="Times New Roman" w:cs="Times New Roman"/>
                <w:sz w:val="22"/>
                <w:szCs w:val="22"/>
              </w:rPr>
            </w:pPr>
            <w:r w:rsidRPr="00F82559">
              <w:rPr>
                <w:rFonts w:ascii="Times New Roman" w:hAnsi="Times New Roman" w:cs="Times New Roman"/>
                <w:sz w:val="22"/>
                <w:szCs w:val="22"/>
              </w:rPr>
              <w:t>Свыше 900 – 30.</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1F1DA44B"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4F34883E" w14:textId="77777777" w:rsidR="00596D70" w:rsidRPr="00F82559" w:rsidRDefault="00596D70" w:rsidP="00596D70">
            <w:pPr>
              <w:ind w:firstLine="306"/>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2D5B98CD"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2E01C7FE"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11EAD58F"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6EC2A313"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Объекты культурно-досуговой деятельности</w:t>
            </w:r>
            <w:r w:rsidRPr="00F82559">
              <w:rPr>
                <w:rFonts w:ascii="Times New Roman" w:hAnsi="Times New Roman" w:cs="Times New Roman"/>
                <w:sz w:val="22"/>
                <w:szCs w:val="22"/>
              </w:rPr>
              <w:t xml:space="preserve"> (3.6.1)</w:t>
            </w:r>
          </w:p>
        </w:tc>
        <w:tc>
          <w:tcPr>
            <w:tcW w:w="967" w:type="pct"/>
            <w:tcBorders>
              <w:top w:val="single" w:sz="4" w:space="0" w:color="auto"/>
              <w:left w:val="single" w:sz="4" w:space="0" w:color="auto"/>
              <w:bottom w:val="single" w:sz="4" w:space="0" w:color="auto"/>
              <w:right w:val="single" w:sz="4" w:space="0" w:color="auto"/>
            </w:tcBorders>
            <w:vAlign w:val="center"/>
          </w:tcPr>
          <w:p w14:paraId="3BF6F8E1" w14:textId="77777777" w:rsidR="00596D70" w:rsidRPr="00F82559" w:rsidRDefault="00596D70" w:rsidP="00596D70">
            <w:pPr>
              <w:jc w:val="left"/>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0CB695A6"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14:paraId="5397C6D6"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0B3EF2A"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3D159677"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790F845F"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Религиозное использование (3.7)</w:t>
            </w:r>
          </w:p>
        </w:tc>
        <w:tc>
          <w:tcPr>
            <w:tcW w:w="967" w:type="pct"/>
            <w:tcBorders>
              <w:top w:val="single" w:sz="4" w:space="0" w:color="auto"/>
              <w:left w:val="single" w:sz="4" w:space="0" w:color="auto"/>
              <w:bottom w:val="single" w:sz="4" w:space="0" w:color="auto"/>
              <w:right w:val="single" w:sz="4" w:space="0" w:color="auto"/>
            </w:tcBorders>
            <w:vAlign w:val="center"/>
          </w:tcPr>
          <w:p w14:paraId="63562968" w14:textId="77777777" w:rsidR="00596D70" w:rsidRPr="00F82559" w:rsidRDefault="00596D70"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7B7F6ACC"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14:paraId="62310327"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D52D081"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57B13FE3"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003A3684"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Осуществление религиозных обрядов</w:t>
            </w:r>
            <w:r w:rsidRPr="00F82559">
              <w:rPr>
                <w:rFonts w:ascii="Times New Roman" w:hAnsi="Times New Roman" w:cs="Times New Roman"/>
                <w:sz w:val="22"/>
                <w:szCs w:val="22"/>
              </w:rPr>
              <w:t xml:space="preserve"> (3.7.1)</w:t>
            </w:r>
          </w:p>
        </w:tc>
        <w:tc>
          <w:tcPr>
            <w:tcW w:w="967" w:type="pct"/>
            <w:tcBorders>
              <w:top w:val="single" w:sz="4" w:space="0" w:color="auto"/>
              <w:left w:val="single" w:sz="4" w:space="0" w:color="auto"/>
              <w:bottom w:val="single" w:sz="4" w:space="0" w:color="auto"/>
              <w:right w:val="single" w:sz="4" w:space="0" w:color="auto"/>
            </w:tcBorders>
            <w:vAlign w:val="center"/>
          </w:tcPr>
          <w:p w14:paraId="544A0CEA" w14:textId="77777777" w:rsidR="00596D70" w:rsidRPr="00F82559" w:rsidRDefault="00596D70"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37DE583C"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14:paraId="67EBB4E2"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887400E"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33A86C1D"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45ECC965"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Религиозное управление и образование</w:t>
            </w:r>
            <w:r w:rsidRPr="00F82559">
              <w:rPr>
                <w:rFonts w:ascii="Times New Roman" w:hAnsi="Times New Roman" w:cs="Times New Roman"/>
                <w:sz w:val="22"/>
                <w:szCs w:val="22"/>
              </w:rPr>
              <w:t xml:space="preserve"> (3.7.2)</w:t>
            </w:r>
          </w:p>
        </w:tc>
        <w:tc>
          <w:tcPr>
            <w:tcW w:w="967" w:type="pct"/>
            <w:tcBorders>
              <w:top w:val="single" w:sz="4" w:space="0" w:color="auto"/>
              <w:left w:val="single" w:sz="4" w:space="0" w:color="auto"/>
              <w:bottom w:val="single" w:sz="4" w:space="0" w:color="auto"/>
              <w:right w:val="single" w:sz="4" w:space="0" w:color="auto"/>
            </w:tcBorders>
            <w:vAlign w:val="center"/>
          </w:tcPr>
          <w:p w14:paraId="27F7110B" w14:textId="77777777" w:rsidR="00596D70" w:rsidRPr="00F82559" w:rsidRDefault="00596D70"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4C55954F"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14:paraId="0A4DC807"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4FF5D3A"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78F265C7" w14:textId="77777777" w:rsidTr="00FD17C2">
        <w:trPr>
          <w:trHeight w:val="891"/>
        </w:trPr>
        <w:tc>
          <w:tcPr>
            <w:tcW w:w="887" w:type="pct"/>
            <w:tcBorders>
              <w:top w:val="single" w:sz="4" w:space="0" w:color="auto"/>
              <w:left w:val="single" w:sz="4" w:space="0" w:color="auto"/>
              <w:bottom w:val="single" w:sz="4" w:space="0" w:color="auto"/>
              <w:right w:val="single" w:sz="4" w:space="0" w:color="auto"/>
            </w:tcBorders>
            <w:hideMark/>
          </w:tcPr>
          <w:p w14:paraId="5F48598B" w14:textId="77777777" w:rsidR="00596D70" w:rsidRPr="00F82559" w:rsidRDefault="00596D70" w:rsidP="00596D70">
            <w:pPr>
              <w:pStyle w:val="aff5"/>
              <w:ind w:firstLine="142"/>
              <w:jc w:val="center"/>
              <w:rPr>
                <w:sz w:val="22"/>
                <w:szCs w:val="22"/>
              </w:rPr>
            </w:pPr>
            <w:r w:rsidRPr="00F82559">
              <w:rPr>
                <w:rFonts w:eastAsia="SimSun"/>
                <w:sz w:val="22"/>
                <w:szCs w:val="22"/>
              </w:rPr>
              <w:lastRenderedPageBreak/>
              <w:t>Амбулаторное ветеринарное обслуживание (3.10.1)</w:t>
            </w:r>
          </w:p>
        </w:tc>
        <w:tc>
          <w:tcPr>
            <w:tcW w:w="967" w:type="pct"/>
            <w:tcBorders>
              <w:top w:val="single" w:sz="4" w:space="0" w:color="auto"/>
              <w:left w:val="single" w:sz="4" w:space="0" w:color="auto"/>
              <w:bottom w:val="single" w:sz="4" w:space="0" w:color="auto"/>
              <w:right w:val="single" w:sz="4" w:space="0" w:color="auto"/>
            </w:tcBorders>
            <w:vAlign w:val="center"/>
            <w:hideMark/>
          </w:tcPr>
          <w:p w14:paraId="75A00E7F" w14:textId="77777777" w:rsidR="00596D70" w:rsidRPr="00F82559" w:rsidRDefault="00596D70" w:rsidP="00596D70">
            <w:pPr>
              <w:tabs>
                <w:tab w:val="center" w:pos="4677"/>
                <w:tab w:val="right" w:pos="9355"/>
              </w:tabs>
              <w:suppressAutoHyphens/>
              <w:overflowPunct w:val="0"/>
              <w:autoSpaceDN/>
              <w:adjustRightInd/>
              <w:jc w:val="left"/>
              <w:rPr>
                <w:rFonts w:ascii="Times New Roman" w:hAnsi="Times New Roman" w:cs="Times New Roman"/>
                <w:sz w:val="22"/>
                <w:szCs w:val="22"/>
                <w:lang w:eastAsia="zh-CN"/>
              </w:rPr>
            </w:pPr>
            <w:r w:rsidRPr="00F82559">
              <w:rPr>
                <w:rFonts w:ascii="Times New Roman" w:hAnsi="Times New Roman" w:cs="Times New Roman"/>
                <w:sz w:val="22"/>
                <w:szCs w:val="22"/>
                <w:lang w:eastAsia="zh-CN"/>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hideMark/>
          </w:tcPr>
          <w:p w14:paraId="185918A6"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14:paraId="2D134B2F"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58380A5D"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5CBEFED2" w14:textId="77777777" w:rsidTr="00236B07">
        <w:trPr>
          <w:trHeight w:val="408"/>
        </w:trPr>
        <w:tc>
          <w:tcPr>
            <w:tcW w:w="887" w:type="pct"/>
            <w:tcBorders>
              <w:top w:val="single" w:sz="4" w:space="0" w:color="auto"/>
              <w:left w:val="single" w:sz="4" w:space="0" w:color="auto"/>
              <w:bottom w:val="single" w:sz="4" w:space="0" w:color="auto"/>
              <w:right w:val="single" w:sz="4" w:space="0" w:color="auto"/>
            </w:tcBorders>
            <w:vAlign w:val="center"/>
          </w:tcPr>
          <w:p w14:paraId="063774E3"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Деловое управление (4.1)</w:t>
            </w:r>
          </w:p>
        </w:tc>
        <w:tc>
          <w:tcPr>
            <w:tcW w:w="967" w:type="pct"/>
            <w:tcBorders>
              <w:top w:val="single" w:sz="4" w:space="0" w:color="auto"/>
              <w:left w:val="single" w:sz="4" w:space="0" w:color="auto"/>
              <w:bottom w:val="single" w:sz="4" w:space="0" w:color="auto"/>
              <w:right w:val="single" w:sz="4" w:space="0" w:color="auto"/>
            </w:tcBorders>
            <w:vAlign w:val="center"/>
          </w:tcPr>
          <w:p w14:paraId="188BEA08" w14:textId="77777777" w:rsidR="00596D70" w:rsidRPr="00F82559" w:rsidRDefault="00596D70"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4A9DE5E9" w14:textId="77777777" w:rsidR="00596D70" w:rsidRPr="00F82559" w:rsidRDefault="00596D70" w:rsidP="00F828F1">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14:paraId="2689ED8B"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146AB56E"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5793A0D6" w14:textId="77777777" w:rsidTr="007B6FE4">
        <w:tc>
          <w:tcPr>
            <w:tcW w:w="887" w:type="pct"/>
            <w:tcBorders>
              <w:top w:val="single" w:sz="4" w:space="0" w:color="auto"/>
              <w:left w:val="single" w:sz="4" w:space="0" w:color="auto"/>
              <w:bottom w:val="single" w:sz="4" w:space="0" w:color="auto"/>
              <w:right w:val="single" w:sz="4" w:space="0" w:color="auto"/>
            </w:tcBorders>
            <w:vAlign w:val="center"/>
            <w:hideMark/>
          </w:tcPr>
          <w:p w14:paraId="2642B188" w14:textId="77777777" w:rsidR="00596D70" w:rsidRPr="00F82559" w:rsidRDefault="00596D70" w:rsidP="00596D70">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Магазины (4.4)</w:t>
            </w:r>
          </w:p>
        </w:tc>
        <w:tc>
          <w:tcPr>
            <w:tcW w:w="967" w:type="pct"/>
            <w:tcBorders>
              <w:top w:val="single" w:sz="4" w:space="0" w:color="auto"/>
              <w:left w:val="single" w:sz="4" w:space="0" w:color="auto"/>
              <w:bottom w:val="single" w:sz="4" w:space="0" w:color="auto"/>
              <w:right w:val="single" w:sz="4" w:space="0" w:color="auto"/>
            </w:tcBorders>
            <w:vAlign w:val="center"/>
            <w:hideMark/>
          </w:tcPr>
          <w:p w14:paraId="67A16FD1" w14:textId="77777777" w:rsidR="00596D70" w:rsidRPr="00F82559" w:rsidRDefault="00596D70" w:rsidP="003F246E">
            <w:pPr>
              <w:pStyle w:val="aff5"/>
              <w:rPr>
                <w:sz w:val="22"/>
                <w:szCs w:val="22"/>
              </w:rPr>
            </w:pPr>
            <w:r w:rsidRPr="00F82559">
              <w:rPr>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hideMark/>
          </w:tcPr>
          <w:p w14:paraId="374B94B8" w14:textId="77777777" w:rsidR="00596D70" w:rsidRPr="00F82559" w:rsidRDefault="00596D70" w:rsidP="00596D70">
            <w:pPr>
              <w:pStyle w:val="aff5"/>
              <w:jc w:val="both"/>
              <w:rPr>
                <w:sz w:val="22"/>
                <w:szCs w:val="22"/>
              </w:rPr>
            </w:pPr>
            <w:r w:rsidRPr="00F82559">
              <w:rPr>
                <w:rFonts w:eastAsia="SimSu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14:paraId="699530FB"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lang w:eastAsia="zh-CN"/>
              </w:rPr>
              <w:t xml:space="preserve">3 надземных этажа </w:t>
            </w:r>
          </w:p>
        </w:tc>
        <w:tc>
          <w:tcPr>
            <w:tcW w:w="972" w:type="pct"/>
            <w:tcBorders>
              <w:top w:val="single" w:sz="4" w:space="0" w:color="auto"/>
              <w:left w:val="single" w:sz="4" w:space="0" w:color="auto"/>
              <w:bottom w:val="single" w:sz="4" w:space="0" w:color="auto"/>
              <w:right w:val="single" w:sz="4" w:space="0" w:color="auto"/>
            </w:tcBorders>
            <w:vAlign w:val="center"/>
            <w:hideMark/>
          </w:tcPr>
          <w:p w14:paraId="1B84FABB"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72133406" w14:textId="77777777" w:rsidTr="007B6FE4">
        <w:tc>
          <w:tcPr>
            <w:tcW w:w="887" w:type="pct"/>
            <w:tcBorders>
              <w:top w:val="single" w:sz="4" w:space="0" w:color="auto"/>
              <w:left w:val="single" w:sz="4" w:space="0" w:color="auto"/>
              <w:bottom w:val="single" w:sz="4" w:space="0" w:color="auto"/>
              <w:right w:val="single" w:sz="4" w:space="0" w:color="auto"/>
            </w:tcBorders>
            <w:vAlign w:val="center"/>
          </w:tcPr>
          <w:p w14:paraId="558E27D4" w14:textId="77777777" w:rsidR="00596D70" w:rsidRPr="00F82559" w:rsidRDefault="00596D70" w:rsidP="00596D70">
            <w:pPr>
              <w:ind w:firstLine="426"/>
              <w:jc w:val="center"/>
              <w:rPr>
                <w:rFonts w:ascii="Times New Roman" w:hAnsi="Times New Roman" w:cs="Times New Roman"/>
                <w:sz w:val="22"/>
                <w:szCs w:val="22"/>
              </w:rPr>
            </w:pPr>
            <w:r w:rsidRPr="00F82559">
              <w:rPr>
                <w:rFonts w:ascii="Times New Roman" w:hAnsi="Times New Roman" w:cs="Times New Roman"/>
                <w:sz w:val="22"/>
                <w:szCs w:val="22"/>
              </w:rPr>
              <w:t>Банковская и страховая деятельность (4.5)</w:t>
            </w:r>
          </w:p>
        </w:tc>
        <w:tc>
          <w:tcPr>
            <w:tcW w:w="967" w:type="pct"/>
            <w:tcBorders>
              <w:top w:val="single" w:sz="4" w:space="0" w:color="auto"/>
              <w:left w:val="single" w:sz="4" w:space="0" w:color="auto"/>
              <w:bottom w:val="single" w:sz="4" w:space="0" w:color="auto"/>
              <w:right w:val="single" w:sz="4" w:space="0" w:color="auto"/>
            </w:tcBorders>
            <w:vAlign w:val="center"/>
          </w:tcPr>
          <w:p w14:paraId="499AD40B" w14:textId="77777777" w:rsidR="00596D70" w:rsidRPr="00F82559" w:rsidRDefault="00596D70"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53C596A4"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5E30F9F4" w14:textId="77777777" w:rsidR="00596D70" w:rsidRPr="00F82559" w:rsidRDefault="00596D70" w:rsidP="00596D70">
            <w:pPr>
              <w:jc w:val="center"/>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tcPr>
          <w:p w14:paraId="17F1E075"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353CA1AD"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6BD67B64" w14:textId="77777777" w:rsidTr="00236B07">
        <w:trPr>
          <w:trHeight w:val="682"/>
        </w:trPr>
        <w:tc>
          <w:tcPr>
            <w:tcW w:w="887" w:type="pct"/>
            <w:tcBorders>
              <w:top w:val="single" w:sz="4" w:space="0" w:color="auto"/>
              <w:left w:val="single" w:sz="4" w:space="0" w:color="auto"/>
              <w:bottom w:val="single" w:sz="4" w:space="0" w:color="auto"/>
              <w:right w:val="single" w:sz="4" w:space="0" w:color="auto"/>
            </w:tcBorders>
            <w:vAlign w:val="center"/>
            <w:hideMark/>
          </w:tcPr>
          <w:p w14:paraId="65BFC3A3" w14:textId="77777777" w:rsidR="00596D70" w:rsidRPr="00F82559" w:rsidRDefault="00596D70" w:rsidP="00596D70">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rPr>
              <w:t>Общественное питание (4.6)</w:t>
            </w:r>
          </w:p>
        </w:tc>
        <w:tc>
          <w:tcPr>
            <w:tcW w:w="967" w:type="pct"/>
            <w:tcBorders>
              <w:top w:val="single" w:sz="4" w:space="0" w:color="auto"/>
              <w:left w:val="single" w:sz="4" w:space="0" w:color="auto"/>
              <w:bottom w:val="single" w:sz="4" w:space="0" w:color="auto"/>
              <w:right w:val="single" w:sz="4" w:space="0" w:color="auto"/>
            </w:tcBorders>
            <w:vAlign w:val="center"/>
            <w:hideMark/>
          </w:tcPr>
          <w:p w14:paraId="08C12EFE" w14:textId="77777777" w:rsidR="00596D70" w:rsidRPr="00F82559" w:rsidRDefault="00596D70" w:rsidP="00596D70">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hideMark/>
          </w:tcPr>
          <w:p w14:paraId="76347387" w14:textId="77777777" w:rsidR="00596D70" w:rsidRPr="00F82559" w:rsidRDefault="00596D70" w:rsidP="00596D70">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14:paraId="5540F728"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этажей</w:t>
            </w:r>
          </w:p>
        </w:tc>
        <w:tc>
          <w:tcPr>
            <w:tcW w:w="972" w:type="pct"/>
            <w:tcBorders>
              <w:top w:val="single" w:sz="4" w:space="0" w:color="auto"/>
              <w:left w:val="single" w:sz="4" w:space="0" w:color="auto"/>
              <w:bottom w:val="single" w:sz="4" w:space="0" w:color="auto"/>
              <w:right w:val="single" w:sz="4" w:space="0" w:color="auto"/>
            </w:tcBorders>
            <w:vAlign w:val="center"/>
            <w:hideMark/>
          </w:tcPr>
          <w:p w14:paraId="38568FC6"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5CD7C7C8" w14:textId="77777777" w:rsidTr="00E965E7">
        <w:tc>
          <w:tcPr>
            <w:tcW w:w="887" w:type="pct"/>
            <w:tcBorders>
              <w:top w:val="single" w:sz="4" w:space="0" w:color="auto"/>
              <w:left w:val="single" w:sz="4" w:space="0" w:color="auto"/>
              <w:bottom w:val="single" w:sz="4" w:space="0" w:color="auto"/>
              <w:right w:val="single" w:sz="4" w:space="0" w:color="auto"/>
            </w:tcBorders>
            <w:vAlign w:val="center"/>
            <w:hideMark/>
          </w:tcPr>
          <w:p w14:paraId="1E488AB7"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Гостиничное обслуживание (4.7)</w:t>
            </w:r>
          </w:p>
        </w:tc>
        <w:tc>
          <w:tcPr>
            <w:tcW w:w="967" w:type="pct"/>
            <w:tcBorders>
              <w:top w:val="single" w:sz="4" w:space="0" w:color="auto"/>
              <w:left w:val="single" w:sz="4" w:space="0" w:color="auto"/>
              <w:bottom w:val="single" w:sz="4" w:space="0" w:color="auto"/>
              <w:right w:val="single" w:sz="4" w:space="0" w:color="auto"/>
            </w:tcBorders>
            <w:vAlign w:val="center"/>
            <w:hideMark/>
          </w:tcPr>
          <w:p w14:paraId="5FFE4ACC" w14:textId="77777777" w:rsidR="00596D70" w:rsidRPr="00F82559" w:rsidRDefault="00596D70" w:rsidP="00596D70">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3988566A"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w:t>
            </w:r>
          </w:p>
          <w:p w14:paraId="3E680656" w14:textId="77777777" w:rsidR="00596D70" w:rsidRPr="00F82559" w:rsidRDefault="00596D70" w:rsidP="00596D70">
            <w:pPr>
              <w:ind w:firstLine="306"/>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 xml:space="preserve"> – 3 м.</w:t>
            </w:r>
          </w:p>
        </w:tc>
        <w:tc>
          <w:tcPr>
            <w:tcW w:w="720" w:type="pct"/>
            <w:tcBorders>
              <w:top w:val="single" w:sz="4" w:space="0" w:color="auto"/>
              <w:left w:val="single" w:sz="4" w:space="0" w:color="auto"/>
              <w:bottom w:val="single" w:sz="4" w:space="0" w:color="auto"/>
              <w:right w:val="single" w:sz="4" w:space="0" w:color="auto"/>
            </w:tcBorders>
            <w:vAlign w:val="center"/>
            <w:hideMark/>
          </w:tcPr>
          <w:p w14:paraId="37C7E550"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AB50043"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0B1503A1" w14:textId="77777777" w:rsidTr="00E965E7">
        <w:tc>
          <w:tcPr>
            <w:tcW w:w="887" w:type="pct"/>
            <w:tcBorders>
              <w:top w:val="single" w:sz="4" w:space="0" w:color="auto"/>
              <w:left w:val="single" w:sz="4" w:space="0" w:color="auto"/>
              <w:bottom w:val="single" w:sz="4" w:space="0" w:color="auto"/>
              <w:right w:val="single" w:sz="4" w:space="0" w:color="auto"/>
            </w:tcBorders>
            <w:vAlign w:val="center"/>
          </w:tcPr>
          <w:p w14:paraId="5D181B65"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Обеспечение внутреннего правопорядка (8.3)</w:t>
            </w:r>
          </w:p>
        </w:tc>
        <w:tc>
          <w:tcPr>
            <w:tcW w:w="967" w:type="pct"/>
            <w:tcBorders>
              <w:top w:val="single" w:sz="4" w:space="0" w:color="auto"/>
              <w:left w:val="single" w:sz="4" w:space="0" w:color="auto"/>
              <w:bottom w:val="single" w:sz="4" w:space="0" w:color="auto"/>
              <w:right w:val="single" w:sz="4" w:space="0" w:color="auto"/>
            </w:tcBorders>
            <w:vAlign w:val="center"/>
          </w:tcPr>
          <w:p w14:paraId="00DFE66F" w14:textId="77777777" w:rsidR="00596D70" w:rsidRPr="00F82559" w:rsidRDefault="00596D70"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2897E3A7" w14:textId="77777777" w:rsidR="00596D70" w:rsidRPr="00F82559" w:rsidRDefault="00596D70"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66054167" w14:textId="77777777" w:rsidR="00596D70" w:rsidRPr="00F82559" w:rsidRDefault="00596D70" w:rsidP="00596D70">
            <w:pPr>
              <w:jc w:val="center"/>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tcPr>
          <w:p w14:paraId="72AAF98C"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24347263"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596D70" w:rsidRPr="008D5AF7" w14:paraId="62BA75FA" w14:textId="77777777" w:rsidTr="000A3174">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4038EBCA" w14:textId="77777777" w:rsidR="00596D70" w:rsidRPr="004D0193" w:rsidRDefault="00596D70" w:rsidP="00596D70">
            <w:pPr>
              <w:jc w:val="center"/>
              <w:rPr>
                <w:rFonts w:ascii="Times New Roman" w:hAnsi="Times New Roman" w:cs="Times New Roman"/>
                <w:i/>
                <w:sz w:val="26"/>
                <w:szCs w:val="26"/>
              </w:rPr>
            </w:pPr>
            <w:r w:rsidRPr="004D0193">
              <w:rPr>
                <w:rFonts w:ascii="Times New Roman" w:hAnsi="Times New Roman" w:cs="Times New Roman"/>
                <w:b/>
                <w:i/>
                <w:sz w:val="26"/>
                <w:szCs w:val="26"/>
              </w:rPr>
              <w:t>Вспомогательные виды разрешенного использования</w:t>
            </w:r>
          </w:p>
        </w:tc>
      </w:tr>
      <w:tr w:rsidR="00596D70" w:rsidRPr="008D5AF7" w14:paraId="6087ABCE" w14:textId="77777777" w:rsidTr="00F0032F">
        <w:trPr>
          <w:trHeight w:val="721"/>
        </w:trPr>
        <w:tc>
          <w:tcPr>
            <w:tcW w:w="887" w:type="pct"/>
            <w:tcBorders>
              <w:top w:val="single" w:sz="4" w:space="0" w:color="auto"/>
              <w:left w:val="single" w:sz="4" w:space="0" w:color="auto"/>
              <w:bottom w:val="single" w:sz="4" w:space="0" w:color="auto"/>
              <w:right w:val="single" w:sz="4" w:space="0" w:color="auto"/>
            </w:tcBorders>
            <w:vAlign w:val="center"/>
            <w:hideMark/>
          </w:tcPr>
          <w:p w14:paraId="264CF09B"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Хранение автотранспорта</w:t>
            </w:r>
            <w:r w:rsidRPr="00F82559">
              <w:rPr>
                <w:rFonts w:ascii="Times New Roman" w:hAnsi="Times New Roman" w:cs="Times New Roman"/>
                <w:sz w:val="22"/>
                <w:szCs w:val="22"/>
              </w:rPr>
              <w:t xml:space="preserve"> (2.7.1)</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14:paraId="70B73CA7"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14:paraId="409EC469"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25E1BFCC" w14:textId="77777777" w:rsidR="00596D70" w:rsidRPr="00F82559" w:rsidRDefault="00596D70" w:rsidP="00596D70">
            <w:pPr>
              <w:jc w:val="center"/>
              <w:rPr>
                <w:rFonts w:ascii="Times New Roman" w:hAnsi="Times New Roman" w:cs="Times New Roman"/>
                <w:sz w:val="22"/>
                <w:szCs w:val="22"/>
              </w:rPr>
            </w:pPr>
            <w:r w:rsidRPr="00F82559">
              <w:rPr>
                <w:rFonts w:ascii="Times New Roman" w:hAnsi="Times New Roman" w:cs="Times New Roman"/>
                <w:sz w:val="22"/>
                <w:szCs w:val="22"/>
              </w:rPr>
              <w:t>100</w:t>
            </w:r>
          </w:p>
        </w:tc>
      </w:tr>
      <w:tr w:rsidR="00A342BA" w:rsidRPr="008D5AF7" w14:paraId="5C0FEFF0" w14:textId="77777777" w:rsidTr="00F0032F">
        <w:trPr>
          <w:trHeight w:val="721"/>
        </w:trPr>
        <w:tc>
          <w:tcPr>
            <w:tcW w:w="887" w:type="pct"/>
            <w:tcBorders>
              <w:top w:val="single" w:sz="4" w:space="0" w:color="auto"/>
              <w:left w:val="single" w:sz="4" w:space="0" w:color="auto"/>
              <w:bottom w:val="single" w:sz="4" w:space="0" w:color="auto"/>
              <w:right w:val="single" w:sz="4" w:space="0" w:color="auto"/>
            </w:tcBorders>
            <w:vAlign w:val="center"/>
          </w:tcPr>
          <w:p w14:paraId="1C860A16" w14:textId="3A468E93" w:rsidR="00A342BA" w:rsidRPr="00F82559" w:rsidRDefault="00A342BA" w:rsidP="00A342BA">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Размещение гаражей для собственных нужд (2.7.2)</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5D3DAC2E" w14:textId="7EB14448"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14:paraId="220357C6" w14:textId="71956BEC"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754B1274" w14:textId="0C5A40FC"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100</w:t>
            </w:r>
          </w:p>
        </w:tc>
      </w:tr>
      <w:tr w:rsidR="00A342BA" w:rsidRPr="008D5AF7" w14:paraId="2FE26CDA" w14:textId="77777777" w:rsidTr="00F0032F">
        <w:trPr>
          <w:trHeight w:val="718"/>
        </w:trPr>
        <w:tc>
          <w:tcPr>
            <w:tcW w:w="887" w:type="pct"/>
            <w:vAlign w:val="center"/>
            <w:hideMark/>
          </w:tcPr>
          <w:p w14:paraId="4FD6EE9A"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Предоставление коммунальных услуг</w:t>
            </w:r>
            <w:r w:rsidRPr="00F82559">
              <w:rPr>
                <w:rFonts w:ascii="Times New Roman" w:hAnsi="Times New Roman" w:cs="Times New Roman"/>
                <w:sz w:val="22"/>
                <w:szCs w:val="22"/>
              </w:rPr>
              <w:t xml:space="preserve"> (3.1.1)</w:t>
            </w:r>
          </w:p>
        </w:tc>
        <w:tc>
          <w:tcPr>
            <w:tcW w:w="2421" w:type="pct"/>
            <w:gridSpan w:val="4"/>
            <w:vAlign w:val="center"/>
            <w:hideMark/>
          </w:tcPr>
          <w:p w14:paraId="038C71F3"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c>
          <w:tcPr>
            <w:tcW w:w="720" w:type="pct"/>
            <w:vAlign w:val="center"/>
            <w:hideMark/>
          </w:tcPr>
          <w:p w14:paraId="3DFC2F40"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2 надземных этажа</w:t>
            </w:r>
          </w:p>
        </w:tc>
        <w:tc>
          <w:tcPr>
            <w:tcW w:w="972" w:type="pct"/>
            <w:vAlign w:val="center"/>
            <w:hideMark/>
          </w:tcPr>
          <w:p w14:paraId="0EAD7807"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100</w:t>
            </w:r>
          </w:p>
        </w:tc>
      </w:tr>
      <w:tr w:rsidR="00A342BA" w:rsidRPr="008D5AF7" w14:paraId="617A0333" w14:textId="77777777" w:rsidTr="00F0032F">
        <w:trPr>
          <w:trHeight w:val="926"/>
        </w:trPr>
        <w:tc>
          <w:tcPr>
            <w:tcW w:w="887" w:type="pct"/>
            <w:tcBorders>
              <w:top w:val="single" w:sz="4" w:space="0" w:color="auto"/>
              <w:left w:val="single" w:sz="4" w:space="0" w:color="auto"/>
              <w:bottom w:val="single" w:sz="4" w:space="0" w:color="auto"/>
              <w:right w:val="single" w:sz="4" w:space="0" w:color="auto"/>
            </w:tcBorders>
            <w:vAlign w:val="center"/>
          </w:tcPr>
          <w:p w14:paraId="1C76A58A" w14:textId="77777777" w:rsidR="00A342BA" w:rsidRPr="00F82559" w:rsidRDefault="00A342BA" w:rsidP="00A342BA">
            <w:pPr>
              <w:pStyle w:val="ConsPlusNormal"/>
              <w:ind w:firstLine="0"/>
              <w:jc w:val="center"/>
              <w:rPr>
                <w:rFonts w:ascii="Times New Roman" w:hAnsi="Times New Roman" w:cs="Times New Roman"/>
                <w:sz w:val="22"/>
                <w:szCs w:val="22"/>
              </w:rPr>
            </w:pPr>
            <w:r w:rsidRPr="00F82559">
              <w:rPr>
                <w:rFonts w:ascii="Times New Roman" w:hAnsi="Times New Roman" w:cs="Times New Roman"/>
                <w:sz w:val="22"/>
                <w:szCs w:val="22"/>
                <w:shd w:val="clear" w:color="auto" w:fill="FFFFFF"/>
              </w:rPr>
              <w:t>Обеспечение занятий спортом в помещениях</w:t>
            </w:r>
            <w:r w:rsidRPr="00F82559">
              <w:rPr>
                <w:rFonts w:ascii="Times New Roman" w:hAnsi="Times New Roman" w:cs="Times New Roman"/>
                <w:sz w:val="22"/>
                <w:szCs w:val="22"/>
              </w:rPr>
              <w:t xml:space="preserve"> (5.1.2)</w:t>
            </w:r>
          </w:p>
        </w:tc>
        <w:tc>
          <w:tcPr>
            <w:tcW w:w="1019" w:type="pct"/>
            <w:gridSpan w:val="3"/>
            <w:tcBorders>
              <w:top w:val="single" w:sz="4" w:space="0" w:color="auto"/>
              <w:left w:val="single" w:sz="4" w:space="0" w:color="auto"/>
              <w:bottom w:val="single" w:sz="4" w:space="0" w:color="auto"/>
              <w:right w:val="single" w:sz="4" w:space="0" w:color="auto"/>
            </w:tcBorders>
            <w:vAlign w:val="center"/>
          </w:tcPr>
          <w:p w14:paraId="0EB95768" w14:textId="77777777" w:rsidR="00A342BA" w:rsidRPr="00F82559" w:rsidRDefault="00A342BA" w:rsidP="003F246E">
            <w:pPr>
              <w:rPr>
                <w:rFonts w:ascii="Times New Roman" w:hAnsi="Times New Roman" w:cs="Times New Roman"/>
                <w:sz w:val="22"/>
                <w:szCs w:val="22"/>
              </w:rPr>
            </w:pPr>
            <w:r w:rsidRPr="00F82559">
              <w:rPr>
                <w:rFonts w:ascii="Times New Roman" w:hAnsi="Times New Roman" w:cs="Times New Roman"/>
                <w:sz w:val="22"/>
                <w:szCs w:val="22"/>
              </w:rPr>
              <w:t>Минимальный размер земельного участка 0,05 га</w:t>
            </w:r>
          </w:p>
        </w:tc>
        <w:tc>
          <w:tcPr>
            <w:tcW w:w="1402" w:type="pct"/>
            <w:tcBorders>
              <w:top w:val="single" w:sz="4" w:space="0" w:color="auto"/>
              <w:left w:val="single" w:sz="4" w:space="0" w:color="auto"/>
              <w:bottom w:val="single" w:sz="4" w:space="0" w:color="auto"/>
              <w:right w:val="single" w:sz="4" w:space="0" w:color="auto"/>
            </w:tcBorders>
            <w:vAlign w:val="center"/>
          </w:tcPr>
          <w:p w14:paraId="775AF410" w14:textId="77777777" w:rsidR="00A342BA" w:rsidRPr="00F82559" w:rsidRDefault="00A342BA" w:rsidP="003F246E">
            <w:pPr>
              <w:rPr>
                <w:rFonts w:ascii="Times New Roman" w:eastAsia="SimSun" w:hAnsi="Times New Roman" w:cs="Times New Roman"/>
                <w:sz w:val="22"/>
                <w:szCs w:val="22"/>
                <w:lang w:eastAsia="ar-SA"/>
              </w:rPr>
            </w:pPr>
            <w:r w:rsidRPr="00F82559">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7520E5C" w14:textId="77777777" w:rsidR="00A342BA" w:rsidRPr="00F82559" w:rsidRDefault="00A342BA" w:rsidP="00A342BA">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21FDC5B3"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1F963B9F"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60</w:t>
            </w:r>
          </w:p>
        </w:tc>
      </w:tr>
      <w:tr w:rsidR="00A342BA" w:rsidRPr="008D5AF7" w14:paraId="10C7E5E0" w14:textId="77777777" w:rsidTr="007B6FE4">
        <w:trPr>
          <w:trHeight w:val="407"/>
        </w:trPr>
        <w:tc>
          <w:tcPr>
            <w:tcW w:w="887" w:type="pct"/>
            <w:tcBorders>
              <w:top w:val="single" w:sz="4" w:space="0" w:color="auto"/>
              <w:left w:val="single" w:sz="4" w:space="0" w:color="auto"/>
              <w:bottom w:val="single" w:sz="4" w:space="0" w:color="auto"/>
              <w:right w:val="single" w:sz="4" w:space="0" w:color="auto"/>
            </w:tcBorders>
            <w:vAlign w:val="center"/>
          </w:tcPr>
          <w:p w14:paraId="20D99D76" w14:textId="77777777" w:rsidR="00A342BA" w:rsidRPr="00F82559" w:rsidRDefault="00A342BA" w:rsidP="00A342BA">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 xml:space="preserve">Улично-дорожная сеть </w:t>
            </w:r>
            <w:r w:rsidRPr="00F82559">
              <w:rPr>
                <w:rFonts w:ascii="Times New Roman" w:hAnsi="Times New Roman" w:cs="Times New Roman"/>
                <w:sz w:val="22"/>
                <w:szCs w:val="22"/>
                <w:shd w:val="clear" w:color="auto" w:fill="FFFFFF"/>
              </w:rPr>
              <w:lastRenderedPageBreak/>
              <w:t>(12.0.1)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577A7ADA"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lastRenderedPageBreak/>
              <w:t>Не подлежат установлению</w:t>
            </w:r>
          </w:p>
        </w:tc>
      </w:tr>
      <w:tr w:rsidR="00A342BA" w:rsidRPr="008D5AF7" w14:paraId="7F847EEC" w14:textId="77777777" w:rsidTr="007B6FE4">
        <w:trPr>
          <w:trHeight w:val="271"/>
        </w:trPr>
        <w:tc>
          <w:tcPr>
            <w:tcW w:w="887" w:type="pct"/>
            <w:tcBorders>
              <w:top w:val="single" w:sz="4" w:space="0" w:color="auto"/>
              <w:left w:val="single" w:sz="4" w:space="0" w:color="auto"/>
              <w:bottom w:val="single" w:sz="4" w:space="0" w:color="auto"/>
              <w:right w:val="single" w:sz="4" w:space="0" w:color="auto"/>
            </w:tcBorders>
            <w:vAlign w:val="center"/>
          </w:tcPr>
          <w:p w14:paraId="5FCA6C55" w14:textId="77777777" w:rsidR="00A342BA" w:rsidRPr="00F82559" w:rsidRDefault="00A342BA" w:rsidP="00A342BA">
            <w:pPr>
              <w:jc w:val="center"/>
              <w:rPr>
                <w:rFonts w:ascii="Times New Roman" w:hAnsi="Times New Roman" w:cs="Times New Roman"/>
                <w:sz w:val="22"/>
                <w:szCs w:val="22"/>
                <w:shd w:val="clear" w:color="auto" w:fill="FFFFFF"/>
              </w:rPr>
            </w:pPr>
            <w:r w:rsidRPr="00F82559">
              <w:rPr>
                <w:rFonts w:ascii="Times New Roman" w:hAnsi="Times New Roman" w:cs="Times New Roman"/>
                <w:sz w:val="22"/>
                <w:szCs w:val="22"/>
                <w:shd w:val="clear" w:color="auto" w:fill="FFFFFF"/>
              </w:rPr>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73AAEE4A" w14:textId="77777777" w:rsidR="00A342BA" w:rsidRPr="00F82559" w:rsidRDefault="00A342BA" w:rsidP="00A342BA">
            <w:pPr>
              <w:jc w:val="center"/>
              <w:rPr>
                <w:rFonts w:ascii="Times New Roman" w:hAnsi="Times New Roman" w:cs="Times New Roman"/>
                <w:sz w:val="22"/>
                <w:szCs w:val="22"/>
              </w:rPr>
            </w:pPr>
            <w:r w:rsidRPr="00F82559">
              <w:rPr>
                <w:rFonts w:ascii="Times New Roman" w:hAnsi="Times New Roman" w:cs="Times New Roman"/>
                <w:sz w:val="22"/>
                <w:szCs w:val="22"/>
              </w:rPr>
              <w:t>Не подлежат установлению</w:t>
            </w:r>
          </w:p>
        </w:tc>
      </w:tr>
    </w:tbl>
    <w:p w14:paraId="29B3BB3C" w14:textId="77777777" w:rsidR="0031052D" w:rsidRDefault="0031052D" w:rsidP="003C20C9">
      <w:pPr>
        <w:pStyle w:val="4"/>
        <w:spacing w:before="120" w:after="120"/>
        <w:rPr>
          <w:sz w:val="26"/>
          <w:szCs w:val="26"/>
        </w:rPr>
      </w:pPr>
      <w:bookmarkStart w:id="310" w:name="_Toc87431159"/>
      <w:bookmarkStart w:id="311" w:name="_Toc108429563"/>
    </w:p>
    <w:p w14:paraId="2057AA5C" w14:textId="49004068" w:rsidR="003C20C9" w:rsidRPr="002E1515" w:rsidRDefault="003C20C9" w:rsidP="003C20C9">
      <w:pPr>
        <w:pStyle w:val="4"/>
        <w:spacing w:before="120" w:after="120"/>
        <w:rPr>
          <w:sz w:val="26"/>
          <w:szCs w:val="26"/>
        </w:rPr>
      </w:pPr>
      <w:r w:rsidRPr="002E1515">
        <w:rPr>
          <w:sz w:val="26"/>
          <w:szCs w:val="26"/>
        </w:rPr>
        <w:t>Статья 2</w:t>
      </w:r>
      <w:r w:rsidR="00970B81">
        <w:rPr>
          <w:sz w:val="26"/>
          <w:szCs w:val="26"/>
        </w:rPr>
        <w:t>4</w:t>
      </w:r>
      <w:r w:rsidRPr="002E1515">
        <w:rPr>
          <w:sz w:val="26"/>
          <w:szCs w:val="26"/>
        </w:rPr>
        <w:t>. Зона застройки малоэтажными жилыми домами (Ж-2)</w:t>
      </w:r>
      <w:bookmarkEnd w:id="310"/>
      <w:bookmarkEnd w:id="311"/>
    </w:p>
    <w:p w14:paraId="5E2F6137" w14:textId="77777777" w:rsidR="003C20C9" w:rsidRPr="002E1515" w:rsidRDefault="003C20C9" w:rsidP="003C20C9">
      <w:pPr>
        <w:pStyle w:val="S"/>
        <w:jc w:val="center"/>
        <w:rPr>
          <w:b/>
          <w:i/>
          <w:sz w:val="26"/>
          <w:szCs w:val="26"/>
        </w:rPr>
      </w:pPr>
      <w:r w:rsidRPr="002E151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0"/>
        <w:gridCol w:w="7012"/>
        <w:gridCol w:w="3144"/>
      </w:tblGrid>
      <w:tr w:rsidR="00BA03BE" w:rsidRPr="002E1515" w14:paraId="6A28D372"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hideMark/>
          </w:tcPr>
          <w:p w14:paraId="5AB153FE" w14:textId="77777777" w:rsidR="00BA03BE" w:rsidRPr="002E1515" w:rsidRDefault="00BA03BE" w:rsidP="00040A30">
            <w:pPr>
              <w:keepLines/>
              <w:ind w:firstLine="142"/>
              <w:jc w:val="center"/>
              <w:rPr>
                <w:rFonts w:ascii="Times New Roman" w:hAnsi="Times New Roman" w:cs="Times New Roman"/>
              </w:rPr>
            </w:pPr>
            <w:r w:rsidRPr="002E1515">
              <w:rPr>
                <w:rFonts w:ascii="Times New Roman" w:hAnsi="Times New Roman" w:cs="Times New Roman"/>
              </w:rPr>
              <w:t>Наименование вида разрешенного использования земельного участка</w:t>
            </w:r>
          </w:p>
        </w:tc>
        <w:tc>
          <w:tcPr>
            <w:tcW w:w="2371" w:type="pct"/>
            <w:tcBorders>
              <w:top w:val="single" w:sz="4" w:space="0" w:color="auto"/>
              <w:left w:val="single" w:sz="4" w:space="0" w:color="auto"/>
              <w:bottom w:val="single" w:sz="4" w:space="0" w:color="auto"/>
              <w:right w:val="single" w:sz="4" w:space="0" w:color="auto"/>
            </w:tcBorders>
            <w:vAlign w:val="center"/>
            <w:hideMark/>
          </w:tcPr>
          <w:p w14:paraId="1C56A2F6" w14:textId="77777777" w:rsidR="00BA03BE" w:rsidRPr="002E1515" w:rsidRDefault="00BA03BE" w:rsidP="00040A30">
            <w:pPr>
              <w:keepLines/>
              <w:ind w:firstLine="142"/>
              <w:jc w:val="center"/>
              <w:rPr>
                <w:rFonts w:ascii="Times New Roman" w:hAnsi="Times New Roman" w:cs="Times New Roman"/>
              </w:rPr>
            </w:pPr>
            <w:r w:rsidRPr="002E1515">
              <w:rPr>
                <w:rFonts w:ascii="Times New Roman" w:hAnsi="Times New Roman" w:cs="Times New Roman"/>
              </w:rPr>
              <w:t>Описание вида разрешенного использования</w:t>
            </w:r>
          </w:p>
          <w:p w14:paraId="42B68179" w14:textId="77777777" w:rsidR="00BA03BE" w:rsidRPr="002E1515" w:rsidRDefault="00BA03BE" w:rsidP="00040A30">
            <w:pPr>
              <w:keepLines/>
              <w:ind w:firstLine="142"/>
              <w:jc w:val="center"/>
              <w:rPr>
                <w:rFonts w:ascii="Times New Roman" w:hAnsi="Times New Roman" w:cs="Times New Roman"/>
              </w:rPr>
            </w:pPr>
            <w:r w:rsidRPr="002E1515">
              <w:rPr>
                <w:rFonts w:ascii="Times New Roman" w:hAnsi="Times New Roman" w:cs="Times New Roman"/>
              </w:rPr>
              <w:t>земельного участка</w:t>
            </w:r>
          </w:p>
        </w:tc>
        <w:tc>
          <w:tcPr>
            <w:tcW w:w="1063" w:type="pct"/>
            <w:tcBorders>
              <w:top w:val="single" w:sz="4" w:space="0" w:color="auto"/>
              <w:left w:val="single" w:sz="4" w:space="0" w:color="auto"/>
              <w:bottom w:val="single" w:sz="4" w:space="0" w:color="auto"/>
              <w:right w:val="single" w:sz="4" w:space="0" w:color="auto"/>
            </w:tcBorders>
            <w:vAlign w:val="center"/>
            <w:hideMark/>
          </w:tcPr>
          <w:p w14:paraId="6E91CB15" w14:textId="77777777" w:rsidR="00BA03BE" w:rsidRPr="002E1515" w:rsidRDefault="00BA03BE" w:rsidP="00040A30">
            <w:pPr>
              <w:keepLines/>
              <w:ind w:firstLine="142"/>
              <w:jc w:val="center"/>
              <w:rPr>
                <w:rFonts w:ascii="Times New Roman" w:hAnsi="Times New Roman" w:cs="Times New Roman"/>
              </w:rPr>
            </w:pPr>
            <w:r w:rsidRPr="002E1515">
              <w:rPr>
                <w:rFonts w:ascii="Times New Roman" w:hAnsi="Times New Roman" w:cs="Times New Roman"/>
              </w:rPr>
              <w:t>Примечания</w:t>
            </w:r>
          </w:p>
        </w:tc>
      </w:tr>
      <w:tr w:rsidR="00BA03BE" w:rsidRPr="002E1515" w14:paraId="2A48B7E0"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3B44AF21" w14:textId="7D9C0D3C" w:rsidR="00BA03BE" w:rsidRPr="002E1515" w:rsidRDefault="00BA03BE" w:rsidP="00040A30">
            <w:pPr>
              <w:pStyle w:val="ConsPlusNormal"/>
              <w:ind w:firstLine="142"/>
              <w:jc w:val="center"/>
              <w:rPr>
                <w:rFonts w:ascii="Times New Roman" w:hAnsi="Times New Roman" w:cs="Times New Roman"/>
                <w:sz w:val="22"/>
                <w:szCs w:val="22"/>
                <w:lang w:eastAsia="en-US"/>
              </w:rPr>
            </w:pPr>
            <w:r w:rsidRPr="002E1515">
              <w:rPr>
                <w:rFonts w:ascii="Times New Roman" w:hAnsi="Times New Roman" w:cs="Times New Roman"/>
                <w:sz w:val="22"/>
                <w:szCs w:val="22"/>
                <w:lang w:eastAsia="en-US"/>
              </w:rPr>
              <w:t>Малоэтажная многоквартирная жилая застройка</w:t>
            </w:r>
            <w:r>
              <w:rPr>
                <w:rFonts w:ascii="Times New Roman" w:hAnsi="Times New Roman" w:cs="Times New Roman"/>
                <w:sz w:val="22"/>
                <w:szCs w:val="22"/>
                <w:lang w:eastAsia="en-US"/>
              </w:rPr>
              <w:t xml:space="preserve"> (2.1.1)</w:t>
            </w:r>
          </w:p>
        </w:tc>
        <w:tc>
          <w:tcPr>
            <w:tcW w:w="2371" w:type="pct"/>
            <w:tcBorders>
              <w:top w:val="single" w:sz="4" w:space="0" w:color="auto"/>
              <w:left w:val="single" w:sz="4" w:space="0" w:color="auto"/>
              <w:bottom w:val="single" w:sz="4" w:space="0" w:color="auto"/>
              <w:right w:val="single" w:sz="4" w:space="0" w:color="auto"/>
            </w:tcBorders>
            <w:vAlign w:val="center"/>
            <w:hideMark/>
          </w:tcPr>
          <w:p w14:paraId="646CD69B" w14:textId="77777777" w:rsidR="00BA03BE" w:rsidRPr="002E1515" w:rsidRDefault="00BA03BE" w:rsidP="003F246E">
            <w:pPr>
              <w:rPr>
                <w:rFonts w:ascii="Times New Roman" w:hAnsi="Times New Roman" w:cs="Times New Roman"/>
                <w:sz w:val="22"/>
                <w:szCs w:val="22"/>
                <w:lang w:eastAsia="en-US"/>
              </w:rPr>
            </w:pPr>
            <w:r w:rsidRPr="002E1515">
              <w:rPr>
                <w:rFonts w:ascii="Times New Roman" w:hAnsi="Times New Roman" w:cs="Times New Roman"/>
                <w:sz w:val="22"/>
                <w:szCs w:val="22"/>
              </w:rPr>
              <w:t>Размещение малоэтажных многоквартирных домов (многоквартирные дома высотой до 4 этажей, включая мансардный);</w:t>
            </w:r>
          </w:p>
          <w:p w14:paraId="3E71F630" w14:textId="77777777" w:rsidR="00BA03BE" w:rsidRPr="002E1515" w:rsidRDefault="00BA03BE" w:rsidP="003F246E">
            <w:pPr>
              <w:rPr>
                <w:rFonts w:ascii="Times New Roman" w:hAnsi="Times New Roman" w:cs="Times New Roman"/>
                <w:sz w:val="22"/>
                <w:szCs w:val="22"/>
              </w:rPr>
            </w:pPr>
            <w:r w:rsidRPr="002E1515">
              <w:rPr>
                <w:rFonts w:ascii="Times New Roman" w:hAnsi="Times New Roman" w:cs="Times New Roman"/>
                <w:sz w:val="22"/>
                <w:szCs w:val="22"/>
              </w:rPr>
              <w:t>обустройство спортивных и детских площадок, площадок для отдыха;</w:t>
            </w:r>
          </w:p>
          <w:p w14:paraId="34FE6F46" w14:textId="77777777" w:rsidR="00BA03BE" w:rsidRPr="002E1515" w:rsidRDefault="00BA03BE" w:rsidP="003F246E">
            <w:pPr>
              <w:rPr>
                <w:rFonts w:ascii="Times New Roman" w:hAnsi="Times New Roman" w:cs="Times New Roman"/>
                <w:sz w:val="22"/>
                <w:szCs w:val="22"/>
              </w:rPr>
            </w:pPr>
            <w:r w:rsidRPr="002E1515">
              <w:rPr>
                <w:rFonts w:ascii="Times New Roman" w:hAnsi="Times New Roman" w:cs="Times New Roman"/>
                <w:sz w:val="22"/>
                <w:szCs w:val="22"/>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063" w:type="pct"/>
            <w:tcBorders>
              <w:top w:val="single" w:sz="4" w:space="0" w:color="auto"/>
              <w:left w:val="single" w:sz="4" w:space="0" w:color="auto"/>
              <w:bottom w:val="single" w:sz="4" w:space="0" w:color="auto"/>
              <w:right w:val="single" w:sz="4" w:space="0" w:color="auto"/>
            </w:tcBorders>
            <w:vAlign w:val="center"/>
          </w:tcPr>
          <w:p w14:paraId="1FFF901F"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2CB1C328"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42C2D235" w14:textId="60ADDC64" w:rsidR="00BA03BE" w:rsidRPr="002E1515" w:rsidRDefault="00BA03BE" w:rsidP="00040A30">
            <w:pPr>
              <w:ind w:firstLine="142"/>
              <w:jc w:val="center"/>
              <w:rPr>
                <w:rFonts w:ascii="Times New Roman" w:hAnsi="Times New Roman" w:cs="Times New Roman"/>
                <w:sz w:val="22"/>
                <w:szCs w:val="22"/>
              </w:rPr>
            </w:pPr>
            <w:r>
              <w:rPr>
                <w:rFonts w:ascii="Times New Roman" w:hAnsi="Times New Roman" w:cs="Times New Roman"/>
                <w:sz w:val="22"/>
                <w:szCs w:val="22"/>
              </w:rPr>
              <w:t>Блокированная жилая застройка (2.3)</w:t>
            </w:r>
          </w:p>
        </w:tc>
        <w:tc>
          <w:tcPr>
            <w:tcW w:w="2371" w:type="pct"/>
            <w:tcBorders>
              <w:top w:val="single" w:sz="4" w:space="0" w:color="auto"/>
              <w:left w:val="single" w:sz="4" w:space="0" w:color="auto"/>
              <w:bottom w:val="single" w:sz="4" w:space="0" w:color="auto"/>
              <w:right w:val="single" w:sz="4" w:space="0" w:color="auto"/>
            </w:tcBorders>
            <w:vAlign w:val="center"/>
          </w:tcPr>
          <w:p w14:paraId="776A783F" w14:textId="59C9796F" w:rsidR="00BA03BE" w:rsidRPr="002E1515" w:rsidRDefault="003A76F9" w:rsidP="003F246E">
            <w:pPr>
              <w:rPr>
                <w:rFonts w:ascii="Times New Roman" w:hAnsi="Times New Roman" w:cs="Times New Roman"/>
                <w:sz w:val="22"/>
                <w:szCs w:val="22"/>
              </w:rPr>
            </w:pPr>
            <w:r w:rsidRPr="003A76F9">
              <w:rPr>
                <w:rFonts w:ascii="Times New Roman" w:hAnsi="Times New Roman" w:cs="Times New Roman"/>
                <w:sz w:val="22"/>
                <w:szCs w:val="22"/>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063" w:type="pct"/>
            <w:tcBorders>
              <w:top w:val="single" w:sz="4" w:space="0" w:color="auto"/>
              <w:left w:val="single" w:sz="4" w:space="0" w:color="auto"/>
              <w:bottom w:val="single" w:sz="4" w:space="0" w:color="auto"/>
              <w:right w:val="single" w:sz="4" w:space="0" w:color="auto"/>
            </w:tcBorders>
            <w:vAlign w:val="center"/>
          </w:tcPr>
          <w:p w14:paraId="4A940C89" w14:textId="05152CC4" w:rsidR="00BA03BE" w:rsidRPr="002E1515" w:rsidRDefault="008949E3" w:rsidP="00040A30">
            <w:pPr>
              <w:ind w:firstLine="142"/>
              <w:jc w:val="center"/>
              <w:rPr>
                <w:rFonts w:ascii="Times New Roman" w:hAnsi="Times New Roman" w:cs="Times New Roman"/>
                <w:sz w:val="22"/>
                <w:szCs w:val="22"/>
              </w:rPr>
            </w:pPr>
            <w:r>
              <w:rPr>
                <w:rFonts w:ascii="Times New Roman" w:hAnsi="Times New Roman" w:cs="Times New Roman"/>
                <w:sz w:val="22"/>
                <w:szCs w:val="22"/>
                <w:lang w:eastAsia="zh-CN"/>
              </w:rPr>
              <w:t>Не допускается размещение хозяйственных построек со стороны красных линий улиц, кроме гаражей.</w:t>
            </w:r>
          </w:p>
        </w:tc>
      </w:tr>
      <w:tr w:rsidR="00BA03BE" w:rsidRPr="002E1515" w14:paraId="2EBE6581"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3A9891C6" w14:textId="4EAFA77E"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Предоставление коммунальных услуг (3.1.1)</w:t>
            </w:r>
          </w:p>
        </w:tc>
        <w:tc>
          <w:tcPr>
            <w:tcW w:w="2371" w:type="pct"/>
            <w:tcBorders>
              <w:top w:val="single" w:sz="4" w:space="0" w:color="auto"/>
              <w:left w:val="single" w:sz="4" w:space="0" w:color="auto"/>
              <w:bottom w:val="single" w:sz="4" w:space="0" w:color="auto"/>
              <w:right w:val="single" w:sz="4" w:space="0" w:color="auto"/>
            </w:tcBorders>
            <w:vAlign w:val="center"/>
          </w:tcPr>
          <w:p w14:paraId="1D6AFEA7" w14:textId="64CF3451" w:rsidR="00BA03BE" w:rsidRPr="002E1515" w:rsidRDefault="008949E3" w:rsidP="003F246E">
            <w:pPr>
              <w:pStyle w:val="ConsPlusNormal"/>
              <w:ind w:firstLine="0"/>
              <w:rPr>
                <w:rFonts w:ascii="Times New Roman" w:hAnsi="Times New Roman" w:cs="Times New Roman"/>
                <w:sz w:val="22"/>
                <w:szCs w:val="22"/>
                <w:lang w:eastAsia="en-US"/>
              </w:rPr>
            </w:pPr>
            <w:r>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sz w:val="22"/>
                <w:szCs w:val="22"/>
              </w:rPr>
              <w:t>мастерских для обслуживания уборочной</w:t>
            </w:r>
            <w:proofErr w:type="gramEnd"/>
            <w:r>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063" w:type="pct"/>
            <w:tcBorders>
              <w:top w:val="single" w:sz="4" w:space="0" w:color="auto"/>
              <w:left w:val="single" w:sz="4" w:space="0" w:color="auto"/>
              <w:bottom w:val="single" w:sz="4" w:space="0" w:color="auto"/>
              <w:right w:val="single" w:sz="4" w:space="0" w:color="auto"/>
            </w:tcBorders>
            <w:vAlign w:val="center"/>
          </w:tcPr>
          <w:p w14:paraId="2CB8205D"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55FCDE46"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5948D7E9" w14:textId="2F0AAB79"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 xml:space="preserve">Административные здания организаций, </w:t>
            </w:r>
            <w:r>
              <w:rPr>
                <w:rFonts w:ascii="Times New Roman" w:hAnsi="Times New Roman" w:cs="Times New Roman"/>
                <w:sz w:val="22"/>
                <w:szCs w:val="22"/>
              </w:rPr>
              <w:lastRenderedPageBreak/>
              <w:t>обеспечивающих предоставление коммунальных услуг (3.1.2)</w:t>
            </w:r>
          </w:p>
        </w:tc>
        <w:tc>
          <w:tcPr>
            <w:tcW w:w="2371" w:type="pct"/>
            <w:tcBorders>
              <w:top w:val="single" w:sz="4" w:space="0" w:color="auto"/>
              <w:left w:val="single" w:sz="4" w:space="0" w:color="auto"/>
              <w:bottom w:val="single" w:sz="4" w:space="0" w:color="auto"/>
              <w:right w:val="single" w:sz="4" w:space="0" w:color="auto"/>
            </w:tcBorders>
            <w:vAlign w:val="center"/>
          </w:tcPr>
          <w:p w14:paraId="5BE51092" w14:textId="28D8F91B" w:rsidR="00BA03BE" w:rsidRPr="002E1515" w:rsidRDefault="008949E3" w:rsidP="003F246E">
            <w:pPr>
              <w:pStyle w:val="ConsPlusNormal"/>
              <w:ind w:firstLine="0"/>
              <w:rPr>
                <w:rFonts w:ascii="Times New Roman" w:hAnsi="Times New Roman" w:cs="Times New Roman"/>
                <w:sz w:val="22"/>
                <w:szCs w:val="22"/>
                <w:lang w:eastAsia="en-US"/>
              </w:rPr>
            </w:pPr>
            <w:r>
              <w:rPr>
                <w:rFonts w:ascii="Times New Roman" w:hAnsi="Times New Roman" w:cs="Times New Roman"/>
                <w:sz w:val="22"/>
                <w:szCs w:val="22"/>
              </w:rPr>
              <w:lastRenderedPageBreak/>
              <w:t xml:space="preserve">Размещение зданий, предназначенных для приема физических и </w:t>
            </w:r>
            <w:r>
              <w:rPr>
                <w:rFonts w:ascii="Times New Roman" w:hAnsi="Times New Roman" w:cs="Times New Roman"/>
                <w:sz w:val="22"/>
                <w:szCs w:val="22"/>
              </w:rPr>
              <w:lastRenderedPageBreak/>
              <w:t>юридических лиц в связи с предоставлением им коммунальных услуг</w:t>
            </w:r>
          </w:p>
        </w:tc>
        <w:tc>
          <w:tcPr>
            <w:tcW w:w="1063" w:type="pct"/>
            <w:tcBorders>
              <w:top w:val="single" w:sz="4" w:space="0" w:color="auto"/>
              <w:left w:val="single" w:sz="4" w:space="0" w:color="auto"/>
              <w:bottom w:val="single" w:sz="4" w:space="0" w:color="auto"/>
              <w:right w:val="single" w:sz="4" w:space="0" w:color="auto"/>
            </w:tcBorders>
            <w:vAlign w:val="center"/>
          </w:tcPr>
          <w:p w14:paraId="7DB9A506"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7898357D"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60E81073" w14:textId="45BF3363"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Дома социального обслуживания (3.2.1)</w:t>
            </w:r>
          </w:p>
        </w:tc>
        <w:tc>
          <w:tcPr>
            <w:tcW w:w="2371" w:type="pct"/>
            <w:tcBorders>
              <w:top w:val="single" w:sz="4" w:space="0" w:color="auto"/>
              <w:left w:val="single" w:sz="4" w:space="0" w:color="auto"/>
              <w:bottom w:val="single" w:sz="4" w:space="0" w:color="auto"/>
              <w:right w:val="single" w:sz="4" w:space="0" w:color="auto"/>
            </w:tcBorders>
            <w:vAlign w:val="center"/>
          </w:tcPr>
          <w:p w14:paraId="4F9C7097" w14:textId="77777777" w:rsidR="008949E3" w:rsidRDefault="008949E3" w:rsidP="003F246E">
            <w:pPr>
              <w:pStyle w:val="afd"/>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14:paraId="47DB3D0F" w14:textId="3F98218E" w:rsidR="00BA03BE" w:rsidRPr="002E1515" w:rsidRDefault="008949E3" w:rsidP="008949E3">
            <w:pPr>
              <w:pStyle w:val="ConsPlusNormal"/>
              <w:ind w:firstLine="142"/>
              <w:rPr>
                <w:rFonts w:ascii="Times New Roman" w:hAnsi="Times New Roman" w:cs="Times New Roman"/>
                <w:sz w:val="22"/>
                <w:szCs w:val="22"/>
                <w:lang w:eastAsia="en-US"/>
              </w:rPr>
            </w:pPr>
            <w:r>
              <w:rPr>
                <w:rFonts w:ascii="Times New Roman" w:hAnsi="Times New Roman" w:cs="Times New Roman"/>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1063" w:type="pct"/>
            <w:tcBorders>
              <w:top w:val="single" w:sz="4" w:space="0" w:color="auto"/>
              <w:left w:val="single" w:sz="4" w:space="0" w:color="auto"/>
              <w:bottom w:val="single" w:sz="4" w:space="0" w:color="auto"/>
              <w:right w:val="single" w:sz="4" w:space="0" w:color="auto"/>
            </w:tcBorders>
            <w:vAlign w:val="center"/>
          </w:tcPr>
          <w:p w14:paraId="40C249DB"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565489C6"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024901F0" w14:textId="0518932A"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Оказание социальной помощи населению (3.2.2)</w:t>
            </w:r>
          </w:p>
        </w:tc>
        <w:tc>
          <w:tcPr>
            <w:tcW w:w="2371" w:type="pct"/>
            <w:tcBorders>
              <w:top w:val="single" w:sz="4" w:space="0" w:color="auto"/>
              <w:left w:val="single" w:sz="4" w:space="0" w:color="auto"/>
              <w:bottom w:val="single" w:sz="4" w:space="0" w:color="auto"/>
              <w:right w:val="single" w:sz="4" w:space="0" w:color="auto"/>
            </w:tcBorders>
            <w:vAlign w:val="center"/>
          </w:tcPr>
          <w:p w14:paraId="2352EB20" w14:textId="469ABEDD" w:rsidR="00BA03BE" w:rsidRPr="002E1515" w:rsidRDefault="008949E3" w:rsidP="00973027">
            <w:pPr>
              <w:pStyle w:val="ConsPlusNormal"/>
              <w:ind w:firstLine="0"/>
              <w:rPr>
                <w:rFonts w:ascii="Times New Roman" w:hAnsi="Times New Roman" w:cs="Times New Roman"/>
                <w:sz w:val="22"/>
                <w:szCs w:val="22"/>
                <w:lang w:eastAsia="en-US"/>
              </w:rPr>
            </w:pPr>
            <w:r>
              <w:rPr>
                <w:rFonts w:ascii="Times New Roman" w:hAnsi="Times New Roman" w:cs="Times New Roman"/>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063" w:type="pct"/>
            <w:tcBorders>
              <w:top w:val="single" w:sz="4" w:space="0" w:color="auto"/>
              <w:left w:val="single" w:sz="4" w:space="0" w:color="auto"/>
              <w:bottom w:val="single" w:sz="4" w:space="0" w:color="auto"/>
              <w:right w:val="single" w:sz="4" w:space="0" w:color="auto"/>
            </w:tcBorders>
            <w:vAlign w:val="center"/>
          </w:tcPr>
          <w:p w14:paraId="3F12FBD9"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23CFD61B"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043657E3" w14:textId="507ED663"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Оказание услуг связи (3.2.3)</w:t>
            </w:r>
          </w:p>
        </w:tc>
        <w:tc>
          <w:tcPr>
            <w:tcW w:w="2371" w:type="pct"/>
            <w:tcBorders>
              <w:top w:val="single" w:sz="4" w:space="0" w:color="auto"/>
              <w:left w:val="single" w:sz="4" w:space="0" w:color="auto"/>
              <w:bottom w:val="single" w:sz="4" w:space="0" w:color="auto"/>
              <w:right w:val="single" w:sz="4" w:space="0" w:color="auto"/>
            </w:tcBorders>
            <w:vAlign w:val="center"/>
          </w:tcPr>
          <w:p w14:paraId="3DC6156B" w14:textId="4FA2F480"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063" w:type="pct"/>
            <w:tcBorders>
              <w:top w:val="single" w:sz="4" w:space="0" w:color="auto"/>
              <w:left w:val="single" w:sz="4" w:space="0" w:color="auto"/>
              <w:bottom w:val="single" w:sz="4" w:space="0" w:color="auto"/>
              <w:right w:val="single" w:sz="4" w:space="0" w:color="auto"/>
            </w:tcBorders>
            <w:vAlign w:val="center"/>
          </w:tcPr>
          <w:p w14:paraId="73306CEE"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0D9C68CF"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7B72F754" w14:textId="5BD547A1"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Общежития (3.2.4)</w:t>
            </w:r>
          </w:p>
        </w:tc>
        <w:tc>
          <w:tcPr>
            <w:tcW w:w="2371" w:type="pct"/>
            <w:tcBorders>
              <w:top w:val="single" w:sz="4" w:space="0" w:color="auto"/>
              <w:left w:val="single" w:sz="4" w:space="0" w:color="auto"/>
              <w:bottom w:val="single" w:sz="4" w:space="0" w:color="auto"/>
              <w:right w:val="single" w:sz="4" w:space="0" w:color="auto"/>
            </w:tcBorders>
            <w:vAlign w:val="center"/>
          </w:tcPr>
          <w:p w14:paraId="574566EE" w14:textId="0285B49C"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60747B">
              <w:rPr>
                <w:rStyle w:val="aa"/>
                <w:rFonts w:ascii="Times New Roman" w:hAnsi="Times New Roman" w:cs="Times New Roman"/>
                <w:color w:val="auto"/>
                <w:sz w:val="22"/>
                <w:szCs w:val="22"/>
                <w:u w:val="none"/>
              </w:rPr>
              <w:t>кодом классификатора 4.7</w:t>
            </w:r>
          </w:p>
        </w:tc>
        <w:tc>
          <w:tcPr>
            <w:tcW w:w="1063" w:type="pct"/>
            <w:tcBorders>
              <w:top w:val="single" w:sz="4" w:space="0" w:color="auto"/>
              <w:left w:val="single" w:sz="4" w:space="0" w:color="auto"/>
              <w:bottom w:val="single" w:sz="4" w:space="0" w:color="auto"/>
              <w:right w:val="single" w:sz="4" w:space="0" w:color="auto"/>
            </w:tcBorders>
            <w:vAlign w:val="center"/>
          </w:tcPr>
          <w:p w14:paraId="1C8AA303"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0F3711D4"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72F00720" w14:textId="6BFF3EB3"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Амбулаторно-поликлиническое обслуживание (3.4.1)</w:t>
            </w:r>
          </w:p>
        </w:tc>
        <w:tc>
          <w:tcPr>
            <w:tcW w:w="2371" w:type="pct"/>
            <w:tcBorders>
              <w:top w:val="single" w:sz="4" w:space="0" w:color="auto"/>
              <w:left w:val="single" w:sz="4" w:space="0" w:color="auto"/>
              <w:bottom w:val="single" w:sz="4" w:space="0" w:color="auto"/>
              <w:right w:val="single" w:sz="4" w:space="0" w:color="auto"/>
            </w:tcBorders>
            <w:vAlign w:val="center"/>
          </w:tcPr>
          <w:p w14:paraId="41155862" w14:textId="061FBBB3"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063" w:type="pct"/>
            <w:tcBorders>
              <w:top w:val="single" w:sz="4" w:space="0" w:color="auto"/>
              <w:left w:val="single" w:sz="4" w:space="0" w:color="auto"/>
              <w:bottom w:val="single" w:sz="4" w:space="0" w:color="auto"/>
              <w:right w:val="single" w:sz="4" w:space="0" w:color="auto"/>
            </w:tcBorders>
            <w:vAlign w:val="center"/>
          </w:tcPr>
          <w:p w14:paraId="6AEC8855"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09EA4712"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6F2C289D" w14:textId="7596137C"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Дошкольное, начальное и среднее общее образование (3.5.1)</w:t>
            </w:r>
          </w:p>
        </w:tc>
        <w:tc>
          <w:tcPr>
            <w:tcW w:w="2371" w:type="pct"/>
            <w:tcBorders>
              <w:top w:val="single" w:sz="4" w:space="0" w:color="auto"/>
              <w:left w:val="single" w:sz="4" w:space="0" w:color="auto"/>
              <w:bottom w:val="single" w:sz="4" w:space="0" w:color="auto"/>
              <w:right w:val="single" w:sz="4" w:space="0" w:color="auto"/>
            </w:tcBorders>
            <w:vAlign w:val="center"/>
          </w:tcPr>
          <w:p w14:paraId="1F562060" w14:textId="53FA6F79"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w:t>
            </w:r>
            <w:r>
              <w:rPr>
                <w:rFonts w:ascii="Times New Roman" w:hAnsi="Times New Roman" w:cs="Times New Roman"/>
                <w:sz w:val="22"/>
                <w:szCs w:val="22"/>
              </w:rPr>
              <w:lastRenderedPageBreak/>
              <w:t>сооружений, предназначенных для занятия обучающихся физической культурой и спортом)</w:t>
            </w:r>
          </w:p>
        </w:tc>
        <w:tc>
          <w:tcPr>
            <w:tcW w:w="1063" w:type="pct"/>
            <w:tcBorders>
              <w:top w:val="single" w:sz="4" w:space="0" w:color="auto"/>
              <w:left w:val="single" w:sz="4" w:space="0" w:color="auto"/>
              <w:bottom w:val="single" w:sz="4" w:space="0" w:color="auto"/>
              <w:right w:val="single" w:sz="4" w:space="0" w:color="auto"/>
            </w:tcBorders>
            <w:vAlign w:val="center"/>
          </w:tcPr>
          <w:p w14:paraId="4624B96C" w14:textId="557AB8D5" w:rsidR="00BA03BE" w:rsidRPr="008949E3" w:rsidRDefault="008949E3" w:rsidP="00387DC6">
            <w:pPr>
              <w:ind w:firstLine="142"/>
              <w:jc w:val="center"/>
              <w:rPr>
                <w:rFonts w:ascii="Times New Roman" w:hAnsi="Times New Roman" w:cs="Times New Roman"/>
                <w:sz w:val="22"/>
                <w:szCs w:val="22"/>
              </w:rPr>
            </w:pPr>
            <w:r w:rsidRPr="008949E3">
              <w:rPr>
                <w:rFonts w:ascii="Times New Roman" w:hAnsi="Times New Roman" w:cs="Times New Roman"/>
                <w:sz w:val="22"/>
                <w:szCs w:val="22"/>
              </w:rPr>
              <w:lastRenderedPageBreak/>
              <w:t xml:space="preserve">Иные требования к размещению объектов дошкольного образования установлены в СП 2.4.3648-20 «Санитарно-эпидемиологические </w:t>
            </w:r>
            <w:r w:rsidRPr="008949E3">
              <w:rPr>
                <w:rFonts w:ascii="Times New Roman" w:hAnsi="Times New Roman" w:cs="Times New Roman"/>
                <w:sz w:val="22"/>
                <w:szCs w:val="22"/>
              </w:rPr>
              <w:lastRenderedPageBreak/>
              <w:t>требования к организациям воспитания и обучения, отдыха и оздоровления детей и молод</w:t>
            </w:r>
            <w:r w:rsidR="00387DC6">
              <w:rPr>
                <w:rFonts w:ascii="Times New Roman" w:hAnsi="Times New Roman" w:cs="Times New Roman"/>
                <w:sz w:val="22"/>
                <w:szCs w:val="22"/>
              </w:rPr>
              <w:t>е</w:t>
            </w:r>
            <w:r w:rsidRPr="008949E3">
              <w:rPr>
                <w:rFonts w:ascii="Times New Roman" w:hAnsi="Times New Roman" w:cs="Times New Roman"/>
                <w:sz w:val="22"/>
                <w:szCs w:val="22"/>
              </w:rPr>
              <w:t>жи».</w:t>
            </w:r>
          </w:p>
        </w:tc>
      </w:tr>
      <w:tr w:rsidR="00BA03BE" w:rsidRPr="002E1515" w14:paraId="09270836"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4E6B0E56" w14:textId="4C2414E9"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Государственное управление (3.8.1)</w:t>
            </w:r>
          </w:p>
        </w:tc>
        <w:tc>
          <w:tcPr>
            <w:tcW w:w="2371" w:type="pct"/>
            <w:tcBorders>
              <w:top w:val="single" w:sz="4" w:space="0" w:color="auto"/>
              <w:left w:val="single" w:sz="4" w:space="0" w:color="auto"/>
              <w:bottom w:val="single" w:sz="4" w:space="0" w:color="auto"/>
              <w:right w:val="single" w:sz="4" w:space="0" w:color="auto"/>
            </w:tcBorders>
            <w:vAlign w:val="center"/>
          </w:tcPr>
          <w:p w14:paraId="55CF9C49" w14:textId="35915BD1"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063" w:type="pct"/>
            <w:tcBorders>
              <w:top w:val="single" w:sz="4" w:space="0" w:color="auto"/>
              <w:left w:val="single" w:sz="4" w:space="0" w:color="auto"/>
              <w:bottom w:val="single" w:sz="4" w:space="0" w:color="auto"/>
              <w:right w:val="single" w:sz="4" w:space="0" w:color="auto"/>
            </w:tcBorders>
            <w:vAlign w:val="center"/>
          </w:tcPr>
          <w:p w14:paraId="18AB92AF"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62F0B7D4"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62D58199" w14:textId="17D14AE4"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Амбулаторное ветеринарное обслуживание (3.10.1)</w:t>
            </w:r>
          </w:p>
        </w:tc>
        <w:tc>
          <w:tcPr>
            <w:tcW w:w="2371" w:type="pct"/>
            <w:tcBorders>
              <w:top w:val="single" w:sz="4" w:space="0" w:color="auto"/>
              <w:left w:val="single" w:sz="4" w:space="0" w:color="auto"/>
              <w:bottom w:val="single" w:sz="4" w:space="0" w:color="auto"/>
              <w:right w:val="single" w:sz="4" w:space="0" w:color="auto"/>
            </w:tcBorders>
            <w:vAlign w:val="center"/>
          </w:tcPr>
          <w:p w14:paraId="41A1FC98" w14:textId="1C311CA1"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1063" w:type="pct"/>
            <w:tcBorders>
              <w:top w:val="single" w:sz="4" w:space="0" w:color="auto"/>
              <w:left w:val="single" w:sz="4" w:space="0" w:color="auto"/>
              <w:bottom w:val="single" w:sz="4" w:space="0" w:color="auto"/>
              <w:right w:val="single" w:sz="4" w:space="0" w:color="auto"/>
            </w:tcBorders>
            <w:vAlign w:val="center"/>
          </w:tcPr>
          <w:p w14:paraId="7E64251D"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05633151"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4473626D" w14:textId="58C1BA0C"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Банковская и страховая деятельность (4.5)</w:t>
            </w:r>
          </w:p>
        </w:tc>
        <w:tc>
          <w:tcPr>
            <w:tcW w:w="2371" w:type="pct"/>
            <w:tcBorders>
              <w:top w:val="single" w:sz="4" w:space="0" w:color="auto"/>
              <w:left w:val="single" w:sz="4" w:space="0" w:color="auto"/>
              <w:bottom w:val="single" w:sz="4" w:space="0" w:color="auto"/>
              <w:right w:val="single" w:sz="4" w:space="0" w:color="auto"/>
            </w:tcBorders>
            <w:vAlign w:val="center"/>
          </w:tcPr>
          <w:p w14:paraId="57C5C6C9" w14:textId="16E0CD2E"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063" w:type="pct"/>
            <w:tcBorders>
              <w:top w:val="single" w:sz="4" w:space="0" w:color="auto"/>
              <w:left w:val="single" w:sz="4" w:space="0" w:color="auto"/>
              <w:bottom w:val="single" w:sz="4" w:space="0" w:color="auto"/>
              <w:right w:val="single" w:sz="4" w:space="0" w:color="auto"/>
            </w:tcBorders>
            <w:vAlign w:val="center"/>
          </w:tcPr>
          <w:p w14:paraId="5967FD09"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30A0D1C7"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1770B3CF" w14:textId="0264E534"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Обеспечение занятий спортом в помещениях (5.1.2)</w:t>
            </w:r>
          </w:p>
        </w:tc>
        <w:tc>
          <w:tcPr>
            <w:tcW w:w="2371" w:type="pct"/>
            <w:tcBorders>
              <w:top w:val="single" w:sz="4" w:space="0" w:color="auto"/>
              <w:left w:val="single" w:sz="4" w:space="0" w:color="auto"/>
              <w:bottom w:val="single" w:sz="4" w:space="0" w:color="auto"/>
              <w:right w:val="single" w:sz="4" w:space="0" w:color="auto"/>
            </w:tcBorders>
            <w:vAlign w:val="center"/>
          </w:tcPr>
          <w:p w14:paraId="1FF941A7" w14:textId="3EFFDD8D"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063" w:type="pct"/>
            <w:tcBorders>
              <w:top w:val="single" w:sz="4" w:space="0" w:color="auto"/>
              <w:left w:val="single" w:sz="4" w:space="0" w:color="auto"/>
              <w:bottom w:val="single" w:sz="4" w:space="0" w:color="auto"/>
              <w:right w:val="single" w:sz="4" w:space="0" w:color="auto"/>
            </w:tcBorders>
            <w:vAlign w:val="center"/>
          </w:tcPr>
          <w:p w14:paraId="38585AD1"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7C638687"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6AC355F4" w14:textId="05BF9FB5"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Улично-дорожная сеть (12.0.1)</w:t>
            </w:r>
          </w:p>
        </w:tc>
        <w:tc>
          <w:tcPr>
            <w:tcW w:w="2371" w:type="pct"/>
            <w:tcBorders>
              <w:top w:val="single" w:sz="4" w:space="0" w:color="auto"/>
              <w:left w:val="single" w:sz="4" w:space="0" w:color="auto"/>
              <w:bottom w:val="single" w:sz="4" w:space="0" w:color="auto"/>
              <w:right w:val="single" w:sz="4" w:space="0" w:color="auto"/>
            </w:tcBorders>
            <w:vAlign w:val="center"/>
          </w:tcPr>
          <w:p w14:paraId="72D6DF2E" w14:textId="77777777" w:rsidR="008949E3" w:rsidRDefault="008949E3" w:rsidP="00973027">
            <w:pPr>
              <w:pStyle w:val="afd"/>
              <w:rPr>
                <w:rFonts w:ascii="Times New Roman" w:hAnsi="Times New Roman" w:cs="Times New Roman"/>
                <w:sz w:val="22"/>
                <w:szCs w:val="22"/>
              </w:rPr>
            </w:pPr>
            <w:r>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sz w:val="22"/>
                <w:szCs w:val="22"/>
              </w:rPr>
              <w:t>велотранспортной</w:t>
            </w:r>
            <w:proofErr w:type="spellEnd"/>
            <w:r>
              <w:rPr>
                <w:rFonts w:ascii="Times New Roman" w:hAnsi="Times New Roman" w:cs="Times New Roman"/>
                <w:sz w:val="22"/>
                <w:szCs w:val="22"/>
              </w:rPr>
              <w:t xml:space="preserve"> и инженерной инфраструктуры;</w:t>
            </w:r>
          </w:p>
          <w:p w14:paraId="46749947" w14:textId="0AB05561"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w:t>
            </w:r>
            <w:r w:rsidRPr="008949E3">
              <w:rPr>
                <w:rFonts w:ascii="Times New Roman" w:hAnsi="Times New Roman" w:cs="Times New Roman"/>
                <w:sz w:val="22"/>
                <w:szCs w:val="22"/>
              </w:rPr>
              <w:t xml:space="preserve">использования с </w:t>
            </w:r>
            <w:r w:rsidRPr="0060747B">
              <w:rPr>
                <w:rStyle w:val="aa"/>
                <w:rFonts w:ascii="Times New Roman" w:hAnsi="Times New Roman" w:cs="Times New Roman"/>
                <w:color w:val="auto"/>
                <w:sz w:val="22"/>
                <w:szCs w:val="22"/>
                <w:u w:val="none"/>
              </w:rPr>
              <w:t>кодами 2.7.1</w:t>
            </w:r>
            <w:r w:rsidRPr="0060747B">
              <w:rPr>
                <w:rFonts w:ascii="Times New Roman" w:hAnsi="Times New Roman" w:cs="Times New Roman"/>
                <w:sz w:val="22"/>
                <w:szCs w:val="22"/>
              </w:rPr>
              <w:t xml:space="preserve">, </w:t>
            </w:r>
            <w:r w:rsidRPr="0060747B">
              <w:rPr>
                <w:rStyle w:val="aa"/>
                <w:rFonts w:ascii="Times New Roman" w:hAnsi="Times New Roman" w:cs="Times New Roman"/>
                <w:color w:val="auto"/>
                <w:sz w:val="22"/>
                <w:szCs w:val="22"/>
                <w:u w:val="none"/>
              </w:rPr>
              <w:t>4.9</w:t>
            </w:r>
            <w:r w:rsidRPr="0060747B">
              <w:rPr>
                <w:rFonts w:ascii="Times New Roman" w:hAnsi="Times New Roman" w:cs="Times New Roman"/>
                <w:sz w:val="22"/>
                <w:szCs w:val="22"/>
              </w:rPr>
              <w:t xml:space="preserve">, </w:t>
            </w:r>
            <w:r w:rsidRPr="0060747B">
              <w:rPr>
                <w:rStyle w:val="aa"/>
                <w:rFonts w:ascii="Times New Roman" w:hAnsi="Times New Roman" w:cs="Times New Roman"/>
                <w:color w:val="auto"/>
                <w:sz w:val="22"/>
                <w:szCs w:val="22"/>
                <w:u w:val="none"/>
              </w:rPr>
              <w:t>7.2.3</w:t>
            </w:r>
            <w:r w:rsidRPr="008949E3">
              <w:rPr>
                <w:rFonts w:ascii="Times New Roman" w:hAnsi="Times New Roman" w:cs="Times New Roman"/>
                <w:sz w:val="22"/>
                <w:szCs w:val="22"/>
              </w:rPr>
              <w:t>, а</w:t>
            </w:r>
            <w:r>
              <w:rPr>
                <w:rFonts w:ascii="Times New Roman" w:hAnsi="Times New Roman" w:cs="Times New Roman"/>
                <w:sz w:val="22"/>
                <w:szCs w:val="22"/>
              </w:rPr>
              <w:t xml:space="preserve"> также некапитальных сооружений, предназначенных для охраны транспортных средств</w:t>
            </w:r>
          </w:p>
        </w:tc>
        <w:tc>
          <w:tcPr>
            <w:tcW w:w="1063" w:type="pct"/>
            <w:tcBorders>
              <w:top w:val="single" w:sz="4" w:space="0" w:color="auto"/>
              <w:left w:val="single" w:sz="4" w:space="0" w:color="auto"/>
              <w:bottom w:val="single" w:sz="4" w:space="0" w:color="auto"/>
              <w:right w:val="single" w:sz="4" w:space="0" w:color="auto"/>
            </w:tcBorders>
            <w:vAlign w:val="center"/>
          </w:tcPr>
          <w:p w14:paraId="02291050" w14:textId="77777777" w:rsidR="00BA03BE" w:rsidRPr="002E1515" w:rsidRDefault="00BA03BE" w:rsidP="00040A30">
            <w:pPr>
              <w:ind w:firstLine="142"/>
              <w:jc w:val="center"/>
              <w:rPr>
                <w:rFonts w:ascii="Times New Roman" w:hAnsi="Times New Roman" w:cs="Times New Roman"/>
                <w:sz w:val="22"/>
                <w:szCs w:val="22"/>
              </w:rPr>
            </w:pPr>
          </w:p>
        </w:tc>
      </w:tr>
      <w:tr w:rsidR="00BA03BE" w:rsidRPr="002E1515" w14:paraId="28CAEBCA" w14:textId="77777777" w:rsidTr="00BA03BE">
        <w:trPr>
          <w:trHeight w:val="283"/>
        </w:trPr>
        <w:tc>
          <w:tcPr>
            <w:tcW w:w="1566" w:type="pct"/>
            <w:tcBorders>
              <w:top w:val="single" w:sz="4" w:space="0" w:color="auto"/>
              <w:left w:val="single" w:sz="4" w:space="0" w:color="auto"/>
              <w:bottom w:val="single" w:sz="4" w:space="0" w:color="auto"/>
              <w:right w:val="single" w:sz="4" w:space="0" w:color="auto"/>
            </w:tcBorders>
            <w:vAlign w:val="center"/>
          </w:tcPr>
          <w:p w14:paraId="214E4436" w14:textId="67B14C40" w:rsidR="00BA03BE" w:rsidRPr="002E1515" w:rsidRDefault="008949E3" w:rsidP="00040A30">
            <w:pPr>
              <w:pStyle w:val="ConsPlusNormal"/>
              <w:ind w:firstLine="142"/>
              <w:jc w:val="center"/>
              <w:rPr>
                <w:rFonts w:ascii="Times New Roman" w:hAnsi="Times New Roman" w:cs="Times New Roman"/>
                <w:sz w:val="22"/>
                <w:szCs w:val="22"/>
                <w:lang w:eastAsia="en-US"/>
              </w:rPr>
            </w:pPr>
            <w:r>
              <w:rPr>
                <w:rFonts w:ascii="Times New Roman" w:hAnsi="Times New Roman" w:cs="Times New Roman"/>
                <w:sz w:val="22"/>
                <w:szCs w:val="22"/>
              </w:rPr>
              <w:t>Благоустройство территории (12.0.2)</w:t>
            </w:r>
          </w:p>
        </w:tc>
        <w:tc>
          <w:tcPr>
            <w:tcW w:w="2371" w:type="pct"/>
            <w:tcBorders>
              <w:top w:val="single" w:sz="4" w:space="0" w:color="auto"/>
              <w:left w:val="single" w:sz="4" w:space="0" w:color="auto"/>
              <w:bottom w:val="single" w:sz="4" w:space="0" w:color="auto"/>
              <w:right w:val="single" w:sz="4" w:space="0" w:color="auto"/>
            </w:tcBorders>
            <w:vAlign w:val="center"/>
          </w:tcPr>
          <w:p w14:paraId="3552EBC4" w14:textId="05983C91" w:rsidR="00BA03BE" w:rsidRPr="002E1515" w:rsidRDefault="008949E3" w:rsidP="00973027">
            <w:pPr>
              <w:rPr>
                <w:rFonts w:ascii="Times New Roman" w:hAnsi="Times New Roman" w:cs="Times New Roman"/>
                <w:sz w:val="22"/>
                <w:szCs w:val="22"/>
                <w:lang w:eastAsia="en-US"/>
              </w:rPr>
            </w:pPr>
            <w:r>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063" w:type="pct"/>
            <w:tcBorders>
              <w:top w:val="single" w:sz="4" w:space="0" w:color="auto"/>
              <w:left w:val="single" w:sz="4" w:space="0" w:color="auto"/>
              <w:bottom w:val="single" w:sz="4" w:space="0" w:color="auto"/>
              <w:right w:val="single" w:sz="4" w:space="0" w:color="auto"/>
            </w:tcBorders>
            <w:vAlign w:val="center"/>
          </w:tcPr>
          <w:p w14:paraId="492B9A4A" w14:textId="77777777" w:rsidR="00BA03BE" w:rsidRPr="002E1515" w:rsidRDefault="00BA03BE" w:rsidP="00040A30">
            <w:pPr>
              <w:ind w:firstLine="142"/>
              <w:jc w:val="center"/>
              <w:rPr>
                <w:rFonts w:ascii="Times New Roman" w:hAnsi="Times New Roman" w:cs="Times New Roman"/>
                <w:sz w:val="22"/>
                <w:szCs w:val="22"/>
              </w:rPr>
            </w:pPr>
          </w:p>
        </w:tc>
      </w:tr>
    </w:tbl>
    <w:p w14:paraId="6F22C463" w14:textId="77777777" w:rsidR="0031052D" w:rsidRDefault="0031052D" w:rsidP="003C20C9">
      <w:pPr>
        <w:spacing w:before="120" w:after="120"/>
        <w:jc w:val="center"/>
        <w:rPr>
          <w:rFonts w:ascii="Times New Roman" w:hAnsi="Times New Roman" w:cs="Times New Roman"/>
          <w:b/>
          <w:i/>
          <w:sz w:val="26"/>
          <w:szCs w:val="26"/>
        </w:rPr>
      </w:pPr>
    </w:p>
    <w:p w14:paraId="77559628" w14:textId="70C82D8C" w:rsidR="003C20C9" w:rsidRDefault="003C20C9" w:rsidP="003C20C9">
      <w:pPr>
        <w:spacing w:before="120" w:after="120"/>
        <w:jc w:val="center"/>
        <w:rPr>
          <w:rFonts w:ascii="Times New Roman" w:hAnsi="Times New Roman" w:cs="Times New Roman"/>
          <w:b/>
          <w:i/>
          <w:sz w:val="26"/>
          <w:szCs w:val="26"/>
        </w:rPr>
      </w:pPr>
      <w:r w:rsidRPr="002E1515">
        <w:rPr>
          <w:rFonts w:ascii="Times New Roman" w:hAnsi="Times New Roman" w:cs="Times New Roman"/>
          <w:b/>
          <w:i/>
          <w:sz w:val="26"/>
          <w:szCs w:val="26"/>
        </w:rPr>
        <w:lastRenderedPageBreak/>
        <w:t>Условно разрешенные виды использования:</w:t>
      </w:r>
    </w:p>
    <w:tbl>
      <w:tblPr>
        <w:tblW w:w="5000" w:type="pct"/>
        <w:tblLayout w:type="fixed"/>
        <w:tblLook w:val="01E0" w:firstRow="1" w:lastRow="1" w:firstColumn="1" w:lastColumn="1" w:noHBand="0" w:noVBand="0"/>
      </w:tblPr>
      <w:tblGrid>
        <w:gridCol w:w="4507"/>
        <w:gridCol w:w="6571"/>
        <w:gridCol w:w="3708"/>
      </w:tblGrid>
      <w:tr w:rsidR="00BC17F6" w14:paraId="323E032E" w14:textId="77777777" w:rsidTr="00556499">
        <w:trPr>
          <w:trHeight w:val="864"/>
        </w:trPr>
        <w:tc>
          <w:tcPr>
            <w:tcW w:w="4613" w:type="dxa"/>
            <w:tcBorders>
              <w:top w:val="single" w:sz="4" w:space="0" w:color="000000"/>
              <w:left w:val="single" w:sz="4" w:space="0" w:color="000000"/>
              <w:bottom w:val="single" w:sz="4" w:space="0" w:color="000000"/>
              <w:right w:val="single" w:sz="4" w:space="0" w:color="000000"/>
            </w:tcBorders>
            <w:vAlign w:val="center"/>
          </w:tcPr>
          <w:p w14:paraId="091163AF" w14:textId="77777777" w:rsidR="00BC17F6" w:rsidRDefault="00BC17F6" w:rsidP="00556499">
            <w:pPr>
              <w:pStyle w:val="S"/>
              <w:widowControl w:val="0"/>
              <w:jc w:val="center"/>
              <w:rPr>
                <w:b/>
                <w:sz w:val="22"/>
                <w:szCs w:val="22"/>
              </w:rPr>
            </w:pPr>
            <w:r>
              <w:rPr>
                <w:b/>
                <w:sz w:val="22"/>
                <w:szCs w:val="22"/>
              </w:rPr>
              <w:t>Наименование вида разрешенного использования земельного участка (код классификатора)</w:t>
            </w:r>
          </w:p>
        </w:tc>
        <w:tc>
          <w:tcPr>
            <w:tcW w:w="6729" w:type="dxa"/>
            <w:tcBorders>
              <w:top w:val="single" w:sz="4" w:space="0" w:color="000000"/>
              <w:left w:val="single" w:sz="4" w:space="0" w:color="000000"/>
              <w:bottom w:val="single" w:sz="4" w:space="0" w:color="000000"/>
              <w:right w:val="single" w:sz="4" w:space="0" w:color="000000"/>
            </w:tcBorders>
            <w:vAlign w:val="center"/>
          </w:tcPr>
          <w:p w14:paraId="7B29ECE3" w14:textId="77777777" w:rsidR="00BC17F6" w:rsidRDefault="00BC17F6" w:rsidP="00556499">
            <w:pPr>
              <w:keepLines/>
              <w:jc w:val="center"/>
              <w:rPr>
                <w:rFonts w:ascii="Times New Roman" w:hAnsi="Times New Roman" w:cs="Times New Roman"/>
                <w:b/>
                <w:sz w:val="22"/>
                <w:szCs w:val="22"/>
              </w:rPr>
            </w:pPr>
            <w:r>
              <w:rPr>
                <w:rFonts w:ascii="Times New Roman" w:hAnsi="Times New Roman" w:cs="Times New Roman"/>
                <w:b/>
                <w:sz w:val="22"/>
                <w:szCs w:val="22"/>
              </w:rPr>
              <w:t>Описание вида разрешенного использования</w:t>
            </w:r>
          </w:p>
        </w:tc>
        <w:tc>
          <w:tcPr>
            <w:tcW w:w="3794" w:type="dxa"/>
            <w:tcBorders>
              <w:top w:val="single" w:sz="4" w:space="0" w:color="000000"/>
              <w:left w:val="single" w:sz="4" w:space="0" w:color="000000"/>
              <w:bottom w:val="single" w:sz="4" w:space="0" w:color="000000"/>
              <w:right w:val="single" w:sz="4" w:space="0" w:color="000000"/>
            </w:tcBorders>
            <w:vAlign w:val="center"/>
          </w:tcPr>
          <w:p w14:paraId="1271C923" w14:textId="77777777" w:rsidR="00BC17F6" w:rsidRDefault="00BC17F6" w:rsidP="00556499">
            <w:pPr>
              <w:keepLines/>
              <w:jc w:val="center"/>
              <w:rPr>
                <w:rFonts w:ascii="Times New Roman" w:hAnsi="Times New Roman" w:cs="Times New Roman"/>
                <w:b/>
                <w:sz w:val="22"/>
                <w:szCs w:val="22"/>
              </w:rPr>
            </w:pPr>
            <w:r>
              <w:rPr>
                <w:rFonts w:ascii="Times New Roman" w:hAnsi="Times New Roman" w:cs="Times New Roman"/>
                <w:b/>
                <w:sz w:val="22"/>
                <w:szCs w:val="22"/>
              </w:rPr>
              <w:t>Примечания</w:t>
            </w:r>
          </w:p>
        </w:tc>
      </w:tr>
      <w:tr w:rsidR="00BC17F6" w14:paraId="522514BE" w14:textId="77777777" w:rsidTr="00556499">
        <w:trPr>
          <w:trHeight w:val="2431"/>
        </w:trPr>
        <w:tc>
          <w:tcPr>
            <w:tcW w:w="4613" w:type="dxa"/>
            <w:tcBorders>
              <w:top w:val="single" w:sz="4" w:space="0" w:color="000000"/>
              <w:left w:val="single" w:sz="4" w:space="0" w:color="000000"/>
              <w:bottom w:val="single" w:sz="4" w:space="0" w:color="000000"/>
              <w:right w:val="single" w:sz="4" w:space="0" w:color="000000"/>
            </w:tcBorders>
            <w:vAlign w:val="center"/>
          </w:tcPr>
          <w:p w14:paraId="100CCFC9" w14:textId="77777777" w:rsidR="00BC17F6" w:rsidRDefault="00BC17F6" w:rsidP="00556499">
            <w:pPr>
              <w:jc w:val="center"/>
              <w:rPr>
                <w:rFonts w:ascii="Times New Roman" w:hAnsi="Times New Roman" w:cs="Times New Roman"/>
                <w:sz w:val="22"/>
                <w:szCs w:val="22"/>
              </w:rPr>
            </w:pPr>
            <w:r>
              <w:rPr>
                <w:rFonts w:ascii="Times New Roman" w:hAnsi="Times New Roman" w:cs="Times New Roman"/>
                <w:sz w:val="22"/>
                <w:szCs w:val="22"/>
              </w:rPr>
              <w:t>Для индивидуального жилищного строительства (2.1)</w:t>
            </w:r>
          </w:p>
        </w:tc>
        <w:tc>
          <w:tcPr>
            <w:tcW w:w="6729" w:type="dxa"/>
            <w:tcBorders>
              <w:top w:val="single" w:sz="4" w:space="0" w:color="000000"/>
              <w:left w:val="single" w:sz="4" w:space="0" w:color="000000"/>
              <w:bottom w:val="single" w:sz="4" w:space="0" w:color="000000"/>
              <w:right w:val="single" w:sz="4" w:space="0" w:color="000000"/>
            </w:tcBorders>
            <w:vAlign w:val="center"/>
          </w:tcPr>
          <w:p w14:paraId="568BFDDA" w14:textId="77777777" w:rsidR="00BC17F6" w:rsidRDefault="00BC17F6" w:rsidP="00973027">
            <w:pPr>
              <w:pStyle w:val="afd"/>
              <w:rPr>
                <w:rFonts w:ascii="Times New Roman" w:hAnsi="Times New Roman" w:cs="Times New Roman"/>
                <w:sz w:val="22"/>
                <w:szCs w:val="22"/>
              </w:rPr>
            </w:pPr>
            <w:r>
              <w:rPr>
                <w:rFonts w:ascii="Times New Roman" w:hAnsi="Times New Roman" w:cs="Times New Roman"/>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53967800" w14:textId="77777777" w:rsidR="00BC17F6" w:rsidRDefault="00BC17F6" w:rsidP="00973027">
            <w:pPr>
              <w:pStyle w:val="afd"/>
              <w:rPr>
                <w:rFonts w:ascii="Times New Roman" w:hAnsi="Times New Roman" w:cs="Times New Roman"/>
                <w:sz w:val="22"/>
                <w:szCs w:val="22"/>
              </w:rPr>
            </w:pPr>
            <w:r>
              <w:rPr>
                <w:rFonts w:ascii="Times New Roman" w:hAnsi="Times New Roman" w:cs="Times New Roman"/>
                <w:sz w:val="22"/>
                <w:szCs w:val="22"/>
              </w:rPr>
              <w:t>выращивание сельскохозяйственных культур;</w:t>
            </w:r>
          </w:p>
          <w:p w14:paraId="4E866FBE" w14:textId="77777777" w:rsidR="00BC17F6" w:rsidRDefault="00BC17F6" w:rsidP="00973027">
            <w:pPr>
              <w:pStyle w:val="ConsPlusNormal"/>
              <w:ind w:firstLine="0"/>
              <w:rPr>
                <w:rFonts w:ascii="Times New Roman" w:hAnsi="Times New Roman" w:cs="Times New Roman"/>
                <w:sz w:val="22"/>
                <w:szCs w:val="22"/>
              </w:rPr>
            </w:pPr>
            <w:r>
              <w:rPr>
                <w:rFonts w:ascii="Times New Roman" w:hAnsi="Times New Roman" w:cs="Times New Roman"/>
                <w:sz w:val="22"/>
                <w:szCs w:val="22"/>
              </w:rPr>
              <w:t>размещение гаражей для собственных нужд и хозяйственных построек.</w:t>
            </w:r>
          </w:p>
        </w:tc>
        <w:tc>
          <w:tcPr>
            <w:tcW w:w="3794" w:type="dxa"/>
            <w:tcBorders>
              <w:top w:val="single" w:sz="4" w:space="0" w:color="000000"/>
              <w:left w:val="single" w:sz="4" w:space="0" w:color="000000"/>
              <w:bottom w:val="single" w:sz="4" w:space="0" w:color="000000"/>
              <w:right w:val="single" w:sz="4" w:space="0" w:color="000000"/>
            </w:tcBorders>
            <w:vAlign w:val="center"/>
          </w:tcPr>
          <w:p w14:paraId="16799A67" w14:textId="77777777" w:rsidR="00BC17F6" w:rsidRDefault="00BC17F6" w:rsidP="00556499">
            <w:pPr>
              <w:ind w:firstLine="175"/>
              <w:jc w:val="center"/>
              <w:rPr>
                <w:rFonts w:ascii="Times New Roman" w:hAnsi="Times New Roman" w:cs="Times New Roman"/>
                <w:sz w:val="22"/>
                <w:szCs w:val="22"/>
                <w:lang w:eastAsia="zh-CN"/>
              </w:rPr>
            </w:pPr>
            <w:r>
              <w:rPr>
                <w:rFonts w:ascii="Times New Roman" w:hAnsi="Times New Roman" w:cs="Times New Roman"/>
                <w:sz w:val="22"/>
                <w:szCs w:val="22"/>
                <w:lang w:eastAsia="zh-CN"/>
              </w:rPr>
              <w:t>Не допускается размещение хозяйственных построек со стороны красных линий улиц, кроме гаражей.</w:t>
            </w:r>
          </w:p>
        </w:tc>
      </w:tr>
      <w:tr w:rsidR="00BC17F6" w14:paraId="15E3B1CA"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7399A71E" w14:textId="77777777" w:rsidR="00BC17F6" w:rsidRDefault="00BC17F6" w:rsidP="00556499">
            <w:pPr>
              <w:pStyle w:val="afd"/>
              <w:jc w:val="center"/>
              <w:rPr>
                <w:rFonts w:ascii="Times New Roman" w:hAnsi="Times New Roman" w:cs="Times New Roman"/>
                <w:sz w:val="22"/>
                <w:szCs w:val="22"/>
              </w:rPr>
            </w:pPr>
            <w:r>
              <w:rPr>
                <w:rFonts w:ascii="Times New Roman" w:hAnsi="Times New Roman" w:cs="Times New Roman"/>
                <w:sz w:val="22"/>
                <w:szCs w:val="22"/>
              </w:rPr>
              <w:t>Бытовое обслуживание (3.3)</w:t>
            </w:r>
          </w:p>
        </w:tc>
        <w:tc>
          <w:tcPr>
            <w:tcW w:w="6729" w:type="dxa"/>
            <w:tcBorders>
              <w:top w:val="single" w:sz="4" w:space="0" w:color="000000"/>
              <w:left w:val="single" w:sz="4" w:space="0" w:color="000000"/>
              <w:bottom w:val="single" w:sz="4" w:space="0" w:color="000000"/>
              <w:right w:val="single" w:sz="4" w:space="0" w:color="000000"/>
            </w:tcBorders>
            <w:vAlign w:val="center"/>
          </w:tcPr>
          <w:p w14:paraId="68AD31E4" w14:textId="77777777" w:rsidR="00BC17F6" w:rsidRDefault="00BC17F6" w:rsidP="00556499">
            <w:pPr>
              <w:pStyle w:val="afd"/>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94" w:type="dxa"/>
            <w:tcBorders>
              <w:top w:val="single" w:sz="4" w:space="0" w:color="000000"/>
              <w:left w:val="single" w:sz="4" w:space="0" w:color="000000"/>
              <w:bottom w:val="single" w:sz="4" w:space="0" w:color="000000"/>
              <w:right w:val="single" w:sz="4" w:space="0" w:color="000000"/>
            </w:tcBorders>
            <w:vAlign w:val="center"/>
          </w:tcPr>
          <w:p w14:paraId="575FEBBE" w14:textId="77777777" w:rsidR="00BC17F6" w:rsidRDefault="00BC17F6" w:rsidP="00556499">
            <w:pPr>
              <w:pStyle w:val="ConsPlusNormal"/>
              <w:ind w:firstLine="0"/>
              <w:jc w:val="center"/>
              <w:rPr>
                <w:rFonts w:ascii="Times New Roman" w:hAnsi="Times New Roman" w:cs="Times New Roman"/>
                <w:sz w:val="22"/>
                <w:szCs w:val="22"/>
              </w:rPr>
            </w:pPr>
          </w:p>
        </w:tc>
      </w:tr>
      <w:tr w:rsidR="00BC17F6" w14:paraId="774797C0"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5B285D16" w14:textId="77777777" w:rsidR="00BC17F6" w:rsidRDefault="00BC17F6" w:rsidP="00556499">
            <w:pPr>
              <w:pStyle w:val="afc"/>
              <w:jc w:val="center"/>
              <w:rPr>
                <w:rFonts w:ascii="Times New Roman" w:hAnsi="Times New Roman" w:cs="Times New Roman"/>
                <w:sz w:val="22"/>
                <w:szCs w:val="22"/>
              </w:rPr>
            </w:pPr>
            <w:r>
              <w:rPr>
                <w:rFonts w:ascii="Times New Roman" w:hAnsi="Times New Roman" w:cs="Times New Roman"/>
                <w:sz w:val="22"/>
                <w:szCs w:val="22"/>
              </w:rPr>
              <w:t>Объекты культурно-досуговой деятельности (3.6.1)</w:t>
            </w:r>
          </w:p>
        </w:tc>
        <w:tc>
          <w:tcPr>
            <w:tcW w:w="6729" w:type="dxa"/>
            <w:tcBorders>
              <w:top w:val="single" w:sz="4" w:space="0" w:color="000000"/>
              <w:left w:val="single" w:sz="4" w:space="0" w:color="000000"/>
              <w:bottom w:val="single" w:sz="4" w:space="0" w:color="000000"/>
              <w:right w:val="single" w:sz="4" w:space="0" w:color="000000"/>
            </w:tcBorders>
          </w:tcPr>
          <w:p w14:paraId="3687F281" w14:textId="77777777" w:rsidR="00BC17F6" w:rsidRDefault="00BC17F6" w:rsidP="00973027">
            <w:pPr>
              <w:pStyle w:val="afd"/>
              <w:rPr>
                <w:rFonts w:ascii="Times New Roman" w:hAnsi="Times New Roman" w:cs="Times New Roman"/>
                <w:sz w:val="22"/>
                <w:szCs w:val="22"/>
              </w:rPr>
            </w:pPr>
            <w:r>
              <w:rPr>
                <w:rFonts w:ascii="Times New Roman" w:hAnsi="Times New Roman" w:cs="Times New Roman"/>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794" w:type="dxa"/>
            <w:tcBorders>
              <w:top w:val="single" w:sz="4" w:space="0" w:color="000000"/>
              <w:left w:val="single" w:sz="4" w:space="0" w:color="000000"/>
              <w:bottom w:val="single" w:sz="4" w:space="0" w:color="000000"/>
              <w:right w:val="single" w:sz="4" w:space="0" w:color="000000"/>
            </w:tcBorders>
            <w:vAlign w:val="center"/>
          </w:tcPr>
          <w:p w14:paraId="186F0CB7" w14:textId="77777777" w:rsidR="00BC17F6" w:rsidRDefault="00BC17F6" w:rsidP="00556499">
            <w:pPr>
              <w:keepLines/>
              <w:jc w:val="center"/>
              <w:rPr>
                <w:rFonts w:ascii="Times New Roman" w:hAnsi="Times New Roman" w:cs="Times New Roman"/>
                <w:sz w:val="22"/>
                <w:szCs w:val="22"/>
              </w:rPr>
            </w:pPr>
          </w:p>
        </w:tc>
      </w:tr>
      <w:tr w:rsidR="00BC17F6" w14:paraId="3F0E9C81" w14:textId="77777777" w:rsidTr="00556499">
        <w:trPr>
          <w:trHeight w:val="949"/>
        </w:trPr>
        <w:tc>
          <w:tcPr>
            <w:tcW w:w="4613" w:type="dxa"/>
            <w:tcBorders>
              <w:top w:val="single" w:sz="4" w:space="0" w:color="000000"/>
              <w:left w:val="single" w:sz="4" w:space="0" w:color="000000"/>
              <w:bottom w:val="single" w:sz="4" w:space="0" w:color="000000"/>
              <w:right w:val="single" w:sz="4" w:space="0" w:color="000000"/>
            </w:tcBorders>
            <w:vAlign w:val="center"/>
          </w:tcPr>
          <w:p w14:paraId="1095A7B3" w14:textId="77777777" w:rsidR="00BC17F6" w:rsidRDefault="00BC17F6" w:rsidP="00556499">
            <w:pPr>
              <w:pStyle w:val="afc"/>
              <w:jc w:val="center"/>
              <w:rPr>
                <w:rFonts w:ascii="Times New Roman" w:hAnsi="Times New Roman" w:cs="Times New Roman"/>
                <w:sz w:val="22"/>
                <w:szCs w:val="22"/>
              </w:rPr>
            </w:pPr>
            <w:r>
              <w:rPr>
                <w:rFonts w:ascii="Times New Roman" w:hAnsi="Times New Roman" w:cs="Times New Roman"/>
                <w:sz w:val="22"/>
                <w:szCs w:val="22"/>
              </w:rPr>
              <w:t>Осуществление религиозных обрядов (3.7.1)</w:t>
            </w:r>
          </w:p>
        </w:tc>
        <w:tc>
          <w:tcPr>
            <w:tcW w:w="6729" w:type="dxa"/>
            <w:tcBorders>
              <w:top w:val="single" w:sz="4" w:space="0" w:color="000000"/>
              <w:left w:val="single" w:sz="4" w:space="0" w:color="000000"/>
              <w:bottom w:val="single" w:sz="4" w:space="0" w:color="000000"/>
              <w:right w:val="single" w:sz="4" w:space="0" w:color="000000"/>
            </w:tcBorders>
          </w:tcPr>
          <w:p w14:paraId="584F36BF" w14:textId="77777777" w:rsidR="00BC17F6" w:rsidRDefault="00BC17F6" w:rsidP="00973027">
            <w:pPr>
              <w:pStyle w:val="afd"/>
              <w:rPr>
                <w:rFonts w:ascii="Times New Roman" w:hAnsi="Times New Roman" w:cs="Times New Roman"/>
                <w:sz w:val="22"/>
                <w:szCs w:val="22"/>
              </w:rPr>
            </w:pPr>
            <w:r>
              <w:rPr>
                <w:rFonts w:ascii="Times New Roman" w:hAnsi="Times New Roman" w:cs="Times New Roman"/>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794" w:type="dxa"/>
            <w:tcBorders>
              <w:top w:val="single" w:sz="4" w:space="0" w:color="000000"/>
              <w:left w:val="single" w:sz="4" w:space="0" w:color="000000"/>
              <w:bottom w:val="single" w:sz="4" w:space="0" w:color="000000"/>
              <w:right w:val="single" w:sz="4" w:space="0" w:color="000000"/>
            </w:tcBorders>
            <w:vAlign w:val="center"/>
          </w:tcPr>
          <w:p w14:paraId="71F42A7B" w14:textId="77777777" w:rsidR="00BC17F6" w:rsidRDefault="00BC17F6" w:rsidP="00556499">
            <w:pPr>
              <w:keepLines/>
              <w:jc w:val="center"/>
              <w:rPr>
                <w:rFonts w:ascii="Times New Roman" w:hAnsi="Times New Roman" w:cs="Times New Roman"/>
                <w:sz w:val="22"/>
                <w:szCs w:val="22"/>
              </w:rPr>
            </w:pPr>
          </w:p>
        </w:tc>
      </w:tr>
      <w:tr w:rsidR="00BC17F6" w14:paraId="52C588EF" w14:textId="77777777" w:rsidTr="00556499">
        <w:trPr>
          <w:trHeight w:val="1738"/>
        </w:trPr>
        <w:tc>
          <w:tcPr>
            <w:tcW w:w="4613" w:type="dxa"/>
            <w:tcBorders>
              <w:top w:val="single" w:sz="4" w:space="0" w:color="000000"/>
              <w:left w:val="single" w:sz="4" w:space="0" w:color="000000"/>
              <w:bottom w:val="single" w:sz="4" w:space="0" w:color="000000"/>
              <w:right w:val="single" w:sz="4" w:space="0" w:color="000000"/>
            </w:tcBorders>
            <w:vAlign w:val="center"/>
          </w:tcPr>
          <w:p w14:paraId="2E96E964" w14:textId="77777777" w:rsidR="00BC17F6" w:rsidRDefault="00BC17F6" w:rsidP="00556499">
            <w:pPr>
              <w:pStyle w:val="afc"/>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Религиозное управление и образование (3.7.2)</w:t>
            </w:r>
          </w:p>
        </w:tc>
        <w:tc>
          <w:tcPr>
            <w:tcW w:w="6729" w:type="dxa"/>
            <w:tcBorders>
              <w:top w:val="single" w:sz="4" w:space="0" w:color="000000"/>
              <w:left w:val="single" w:sz="4" w:space="0" w:color="000000"/>
              <w:bottom w:val="single" w:sz="4" w:space="0" w:color="000000"/>
              <w:right w:val="single" w:sz="4" w:space="0" w:color="000000"/>
            </w:tcBorders>
            <w:vAlign w:val="center"/>
          </w:tcPr>
          <w:p w14:paraId="6E8463B6" w14:textId="77777777"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794" w:type="dxa"/>
            <w:tcBorders>
              <w:top w:val="single" w:sz="4" w:space="0" w:color="000000"/>
              <w:left w:val="single" w:sz="4" w:space="0" w:color="000000"/>
              <w:bottom w:val="single" w:sz="4" w:space="0" w:color="000000"/>
              <w:right w:val="single" w:sz="4" w:space="0" w:color="000000"/>
            </w:tcBorders>
            <w:vAlign w:val="center"/>
          </w:tcPr>
          <w:p w14:paraId="67F23AC5" w14:textId="77777777" w:rsidR="00BC17F6" w:rsidRDefault="00BC17F6" w:rsidP="00556499">
            <w:pPr>
              <w:keepLines/>
              <w:jc w:val="center"/>
              <w:rPr>
                <w:rFonts w:ascii="Times New Roman" w:hAnsi="Times New Roman" w:cs="Times New Roman"/>
                <w:sz w:val="22"/>
                <w:szCs w:val="22"/>
              </w:rPr>
            </w:pPr>
          </w:p>
        </w:tc>
      </w:tr>
      <w:tr w:rsidR="00BC17F6" w14:paraId="6671C66A"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7F230BD7" w14:textId="77777777" w:rsidR="00BC17F6" w:rsidRDefault="00BC17F6" w:rsidP="00556499">
            <w:pPr>
              <w:jc w:val="center"/>
              <w:rPr>
                <w:rFonts w:ascii="Times New Roman" w:hAnsi="Times New Roman" w:cs="Times New Roman"/>
                <w:sz w:val="22"/>
                <w:szCs w:val="22"/>
              </w:rPr>
            </w:pPr>
            <w:r>
              <w:rPr>
                <w:rFonts w:ascii="Times New Roman" w:hAnsi="Times New Roman" w:cs="Times New Roman"/>
                <w:sz w:val="22"/>
                <w:szCs w:val="22"/>
                <w:shd w:val="clear" w:color="auto" w:fill="FFFFFF"/>
              </w:rPr>
              <w:lastRenderedPageBreak/>
              <w:t>Деловое управление (4.1)</w:t>
            </w:r>
          </w:p>
        </w:tc>
        <w:tc>
          <w:tcPr>
            <w:tcW w:w="6729" w:type="dxa"/>
            <w:tcBorders>
              <w:top w:val="single" w:sz="4" w:space="0" w:color="000000"/>
              <w:left w:val="single" w:sz="4" w:space="0" w:color="000000"/>
              <w:bottom w:val="single" w:sz="4" w:space="0" w:color="000000"/>
              <w:right w:val="single" w:sz="4" w:space="0" w:color="000000"/>
            </w:tcBorders>
            <w:vAlign w:val="center"/>
          </w:tcPr>
          <w:p w14:paraId="7E8A4132" w14:textId="77777777" w:rsidR="00BC17F6" w:rsidRDefault="00BC17F6" w:rsidP="00556499">
            <w:pPr>
              <w:rPr>
                <w:rFonts w:ascii="Times New Roman" w:hAnsi="Times New Roman" w:cs="Times New Roman"/>
                <w:sz w:val="22"/>
                <w:szCs w:val="22"/>
              </w:rPr>
            </w:pPr>
            <w:r>
              <w:rPr>
                <w:rFonts w:ascii="Times New Roman" w:hAnsi="Times New Roman" w:cs="Times New Roman"/>
                <w:sz w:val="22"/>
                <w:szCs w:val="22"/>
                <w:shd w:val="clear" w:color="auto" w:fill="FFFFFF"/>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794" w:type="dxa"/>
            <w:tcBorders>
              <w:top w:val="single" w:sz="4" w:space="0" w:color="000000"/>
              <w:left w:val="single" w:sz="4" w:space="0" w:color="000000"/>
              <w:bottom w:val="single" w:sz="4" w:space="0" w:color="000000"/>
              <w:right w:val="single" w:sz="4" w:space="0" w:color="000000"/>
            </w:tcBorders>
            <w:vAlign w:val="center"/>
          </w:tcPr>
          <w:p w14:paraId="18F41261" w14:textId="77777777" w:rsidR="00BC17F6" w:rsidRDefault="00BC17F6" w:rsidP="00556499">
            <w:pPr>
              <w:keepLines/>
              <w:jc w:val="center"/>
              <w:rPr>
                <w:rFonts w:ascii="Times New Roman" w:hAnsi="Times New Roman" w:cs="Times New Roman"/>
                <w:sz w:val="22"/>
                <w:szCs w:val="22"/>
              </w:rPr>
            </w:pPr>
          </w:p>
        </w:tc>
      </w:tr>
      <w:tr w:rsidR="00BC17F6" w14:paraId="4A07CDA0" w14:textId="77777777" w:rsidTr="00556499">
        <w:trPr>
          <w:trHeight w:val="978"/>
        </w:trPr>
        <w:tc>
          <w:tcPr>
            <w:tcW w:w="4613" w:type="dxa"/>
            <w:tcBorders>
              <w:top w:val="single" w:sz="4" w:space="0" w:color="000000"/>
              <w:left w:val="single" w:sz="4" w:space="0" w:color="000000"/>
              <w:bottom w:val="single" w:sz="4" w:space="0" w:color="000000"/>
              <w:right w:val="single" w:sz="4" w:space="0" w:color="000000"/>
            </w:tcBorders>
            <w:vAlign w:val="center"/>
          </w:tcPr>
          <w:p w14:paraId="35D5ACAC" w14:textId="77777777" w:rsidR="00BC17F6" w:rsidRDefault="00BC17F6" w:rsidP="00556499">
            <w:pPr>
              <w:pStyle w:val="ConsPlusNormal"/>
              <w:ind w:firstLine="142"/>
              <w:jc w:val="center"/>
              <w:rPr>
                <w:rFonts w:ascii="Times New Roman" w:hAnsi="Times New Roman" w:cs="Times New Roman"/>
                <w:sz w:val="22"/>
                <w:szCs w:val="22"/>
              </w:rPr>
            </w:pPr>
            <w:r>
              <w:rPr>
                <w:rFonts w:ascii="Times New Roman" w:hAnsi="Times New Roman" w:cs="Times New Roman"/>
                <w:sz w:val="22"/>
                <w:szCs w:val="22"/>
              </w:rPr>
              <w:t>Магазины (4.4)</w:t>
            </w:r>
          </w:p>
        </w:tc>
        <w:tc>
          <w:tcPr>
            <w:tcW w:w="6729" w:type="dxa"/>
            <w:tcBorders>
              <w:top w:val="single" w:sz="4" w:space="0" w:color="000000"/>
              <w:left w:val="single" w:sz="4" w:space="0" w:color="000000"/>
              <w:bottom w:val="single" w:sz="4" w:space="0" w:color="000000"/>
              <w:right w:val="single" w:sz="4" w:space="0" w:color="000000"/>
            </w:tcBorders>
            <w:vAlign w:val="center"/>
          </w:tcPr>
          <w:p w14:paraId="614E05FE" w14:textId="77777777" w:rsidR="00BC17F6" w:rsidRDefault="00BC17F6" w:rsidP="00973027">
            <w:pPr>
              <w:pStyle w:val="ConsPlusNormal"/>
              <w:ind w:firstLine="0"/>
              <w:rPr>
                <w:rFonts w:ascii="Times New Roman" w:hAnsi="Times New Roman" w:cs="Times New Roman"/>
                <w:sz w:val="22"/>
                <w:szCs w:val="22"/>
              </w:rPr>
            </w:pPr>
            <w:r>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794" w:type="dxa"/>
            <w:tcBorders>
              <w:top w:val="single" w:sz="4" w:space="0" w:color="000000"/>
              <w:left w:val="single" w:sz="4" w:space="0" w:color="000000"/>
              <w:bottom w:val="single" w:sz="4" w:space="0" w:color="000000"/>
              <w:right w:val="single" w:sz="4" w:space="0" w:color="000000"/>
            </w:tcBorders>
            <w:vAlign w:val="center"/>
          </w:tcPr>
          <w:p w14:paraId="0948D45E" w14:textId="77777777" w:rsidR="00BC17F6" w:rsidRDefault="00BC17F6" w:rsidP="00556499">
            <w:pPr>
              <w:keepLines/>
              <w:jc w:val="center"/>
              <w:rPr>
                <w:rFonts w:ascii="Times New Roman" w:hAnsi="Times New Roman" w:cs="Times New Roman"/>
                <w:sz w:val="22"/>
                <w:szCs w:val="22"/>
              </w:rPr>
            </w:pPr>
          </w:p>
        </w:tc>
      </w:tr>
      <w:tr w:rsidR="00BC17F6" w14:paraId="386E8E53" w14:textId="77777777" w:rsidTr="00556499">
        <w:trPr>
          <w:trHeight w:val="931"/>
        </w:trPr>
        <w:tc>
          <w:tcPr>
            <w:tcW w:w="4613" w:type="dxa"/>
            <w:tcBorders>
              <w:top w:val="single" w:sz="4" w:space="0" w:color="000000"/>
              <w:left w:val="single" w:sz="4" w:space="0" w:color="000000"/>
              <w:bottom w:val="single" w:sz="4" w:space="0" w:color="000000"/>
              <w:right w:val="single" w:sz="4" w:space="0" w:color="000000"/>
            </w:tcBorders>
            <w:vAlign w:val="center"/>
          </w:tcPr>
          <w:p w14:paraId="286844CC" w14:textId="77777777" w:rsidR="00BC17F6" w:rsidRDefault="00BC17F6" w:rsidP="00556499">
            <w:pPr>
              <w:pStyle w:val="afd"/>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Банковская и страховая деятельность (4.5)</w:t>
            </w:r>
          </w:p>
        </w:tc>
        <w:tc>
          <w:tcPr>
            <w:tcW w:w="6729" w:type="dxa"/>
            <w:tcBorders>
              <w:top w:val="single" w:sz="4" w:space="0" w:color="000000"/>
              <w:left w:val="single" w:sz="4" w:space="0" w:color="000000"/>
              <w:bottom w:val="single" w:sz="4" w:space="0" w:color="000000"/>
              <w:right w:val="single" w:sz="4" w:space="0" w:color="000000"/>
            </w:tcBorders>
            <w:vAlign w:val="center"/>
          </w:tcPr>
          <w:p w14:paraId="43241F80" w14:textId="77777777"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794" w:type="dxa"/>
            <w:tcBorders>
              <w:top w:val="single" w:sz="4" w:space="0" w:color="000000"/>
              <w:left w:val="single" w:sz="4" w:space="0" w:color="000000"/>
              <w:bottom w:val="single" w:sz="4" w:space="0" w:color="000000"/>
              <w:right w:val="single" w:sz="4" w:space="0" w:color="000000"/>
            </w:tcBorders>
            <w:vAlign w:val="center"/>
          </w:tcPr>
          <w:p w14:paraId="5BD93FB9" w14:textId="77777777" w:rsidR="00BC17F6" w:rsidRDefault="00BC17F6" w:rsidP="00556499">
            <w:pPr>
              <w:keepLines/>
              <w:jc w:val="center"/>
              <w:rPr>
                <w:rFonts w:ascii="Times New Roman" w:hAnsi="Times New Roman" w:cs="Times New Roman"/>
                <w:sz w:val="22"/>
                <w:szCs w:val="22"/>
              </w:rPr>
            </w:pPr>
          </w:p>
        </w:tc>
      </w:tr>
      <w:tr w:rsidR="00BC17F6" w14:paraId="6F12160C" w14:textId="77777777" w:rsidTr="00556499">
        <w:trPr>
          <w:trHeight w:val="1000"/>
        </w:trPr>
        <w:tc>
          <w:tcPr>
            <w:tcW w:w="4613" w:type="dxa"/>
            <w:tcBorders>
              <w:top w:val="single" w:sz="4" w:space="0" w:color="000000"/>
              <w:left w:val="single" w:sz="4" w:space="0" w:color="000000"/>
              <w:bottom w:val="single" w:sz="4" w:space="0" w:color="000000"/>
              <w:right w:val="single" w:sz="4" w:space="0" w:color="000000"/>
            </w:tcBorders>
            <w:vAlign w:val="center"/>
          </w:tcPr>
          <w:p w14:paraId="0456D222" w14:textId="77777777" w:rsidR="00BC17F6" w:rsidRDefault="00BC17F6" w:rsidP="00556499">
            <w:pPr>
              <w:pStyle w:val="afd"/>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Общественное питание (4.6)</w:t>
            </w:r>
          </w:p>
        </w:tc>
        <w:tc>
          <w:tcPr>
            <w:tcW w:w="6729" w:type="dxa"/>
            <w:tcBorders>
              <w:top w:val="single" w:sz="4" w:space="0" w:color="000000"/>
              <w:left w:val="single" w:sz="4" w:space="0" w:color="000000"/>
              <w:bottom w:val="single" w:sz="4" w:space="0" w:color="000000"/>
              <w:right w:val="single" w:sz="4" w:space="0" w:color="000000"/>
            </w:tcBorders>
            <w:vAlign w:val="center"/>
          </w:tcPr>
          <w:p w14:paraId="11C81CE0" w14:textId="77777777"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94" w:type="dxa"/>
            <w:tcBorders>
              <w:top w:val="single" w:sz="4" w:space="0" w:color="000000"/>
              <w:left w:val="single" w:sz="4" w:space="0" w:color="000000"/>
              <w:bottom w:val="single" w:sz="4" w:space="0" w:color="000000"/>
              <w:right w:val="single" w:sz="4" w:space="0" w:color="000000"/>
            </w:tcBorders>
            <w:vAlign w:val="center"/>
          </w:tcPr>
          <w:p w14:paraId="45086B88" w14:textId="77777777" w:rsidR="00BC17F6" w:rsidRDefault="00BC17F6" w:rsidP="00556499">
            <w:pPr>
              <w:keepLines/>
              <w:jc w:val="center"/>
              <w:rPr>
                <w:rFonts w:ascii="Times New Roman" w:hAnsi="Times New Roman" w:cs="Times New Roman"/>
                <w:sz w:val="22"/>
                <w:szCs w:val="22"/>
              </w:rPr>
            </w:pPr>
          </w:p>
        </w:tc>
      </w:tr>
      <w:tr w:rsidR="00BC17F6" w14:paraId="4F68CC40"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23E4BBCE" w14:textId="77777777" w:rsidR="00BC17F6" w:rsidRDefault="00BC17F6" w:rsidP="00556499">
            <w:pPr>
              <w:jc w:val="center"/>
              <w:rPr>
                <w:rFonts w:ascii="Times New Roman" w:hAnsi="Times New Roman" w:cs="Times New Roman"/>
                <w:sz w:val="22"/>
                <w:szCs w:val="22"/>
              </w:rPr>
            </w:pPr>
            <w:r>
              <w:rPr>
                <w:rFonts w:ascii="Times New Roman" w:hAnsi="Times New Roman" w:cs="Times New Roman"/>
                <w:sz w:val="22"/>
                <w:szCs w:val="22"/>
              </w:rPr>
              <w:t>Гостиничное обслуживание (4.7)</w:t>
            </w:r>
          </w:p>
        </w:tc>
        <w:tc>
          <w:tcPr>
            <w:tcW w:w="6729" w:type="dxa"/>
            <w:tcBorders>
              <w:top w:val="single" w:sz="4" w:space="0" w:color="000000"/>
              <w:left w:val="single" w:sz="4" w:space="0" w:color="000000"/>
              <w:bottom w:val="single" w:sz="4" w:space="0" w:color="000000"/>
              <w:right w:val="single" w:sz="4" w:space="0" w:color="000000"/>
            </w:tcBorders>
            <w:vAlign w:val="center"/>
          </w:tcPr>
          <w:p w14:paraId="1905819D" w14:textId="77777777" w:rsidR="00BC17F6" w:rsidRDefault="00BC17F6" w:rsidP="00556499">
            <w:pPr>
              <w:rPr>
                <w:rFonts w:ascii="Times New Roman" w:hAnsi="Times New Roman" w:cs="Times New Roman"/>
                <w:sz w:val="22"/>
                <w:szCs w:val="22"/>
              </w:rPr>
            </w:pPr>
            <w:r>
              <w:rPr>
                <w:rFonts w:ascii="Times New Roman" w:hAnsi="Times New Roman" w:cs="Times New Roman"/>
                <w:sz w:val="22"/>
                <w:szCs w:val="22"/>
              </w:rPr>
              <w:t>Размещение гостиниц</w:t>
            </w:r>
          </w:p>
        </w:tc>
        <w:tc>
          <w:tcPr>
            <w:tcW w:w="3794" w:type="dxa"/>
            <w:tcBorders>
              <w:top w:val="single" w:sz="4" w:space="0" w:color="000000"/>
              <w:left w:val="single" w:sz="4" w:space="0" w:color="000000"/>
              <w:bottom w:val="single" w:sz="4" w:space="0" w:color="000000"/>
              <w:right w:val="single" w:sz="4" w:space="0" w:color="000000"/>
            </w:tcBorders>
            <w:vAlign w:val="center"/>
          </w:tcPr>
          <w:p w14:paraId="034A2B39" w14:textId="77777777" w:rsidR="00BC17F6" w:rsidRDefault="00BC17F6" w:rsidP="00556499">
            <w:pPr>
              <w:keepLines/>
              <w:jc w:val="center"/>
              <w:rPr>
                <w:rFonts w:ascii="Times New Roman" w:hAnsi="Times New Roman" w:cs="Times New Roman"/>
                <w:sz w:val="22"/>
                <w:szCs w:val="22"/>
              </w:rPr>
            </w:pPr>
          </w:p>
        </w:tc>
      </w:tr>
      <w:tr w:rsidR="00BC17F6" w14:paraId="2FC1BD1D"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027082FB" w14:textId="77777777" w:rsidR="00BC17F6" w:rsidRDefault="00BC17F6" w:rsidP="00556499">
            <w:pPr>
              <w:pStyle w:val="S"/>
              <w:widowControl w:val="0"/>
              <w:ind w:firstLine="142"/>
              <w:jc w:val="center"/>
              <w:rPr>
                <w:color w:val="000000" w:themeColor="text1"/>
                <w:sz w:val="22"/>
                <w:szCs w:val="22"/>
              </w:rPr>
            </w:pPr>
            <w:r>
              <w:rPr>
                <w:color w:val="000000" w:themeColor="text1"/>
                <w:sz w:val="22"/>
                <w:szCs w:val="22"/>
              </w:rPr>
              <w:t>Обеспечение внутреннего правопорядка (8.3)</w:t>
            </w:r>
          </w:p>
        </w:tc>
        <w:tc>
          <w:tcPr>
            <w:tcW w:w="6729" w:type="dxa"/>
            <w:tcBorders>
              <w:top w:val="single" w:sz="4" w:space="0" w:color="000000"/>
              <w:left w:val="single" w:sz="4" w:space="0" w:color="000000"/>
              <w:bottom w:val="single" w:sz="4" w:space="0" w:color="000000"/>
              <w:right w:val="single" w:sz="4" w:space="0" w:color="000000"/>
            </w:tcBorders>
            <w:vAlign w:val="center"/>
          </w:tcPr>
          <w:p w14:paraId="315D857E" w14:textId="77777777" w:rsidR="00BC17F6" w:rsidRDefault="00BC17F6" w:rsidP="00973027">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94" w:type="dxa"/>
            <w:tcBorders>
              <w:top w:val="single" w:sz="4" w:space="0" w:color="000000"/>
              <w:left w:val="single" w:sz="4" w:space="0" w:color="000000"/>
              <w:bottom w:val="single" w:sz="4" w:space="0" w:color="000000"/>
              <w:right w:val="single" w:sz="4" w:space="0" w:color="000000"/>
            </w:tcBorders>
            <w:vAlign w:val="center"/>
          </w:tcPr>
          <w:p w14:paraId="6BD6EFFD" w14:textId="77777777" w:rsidR="00BC17F6" w:rsidRDefault="00BC17F6" w:rsidP="00556499">
            <w:pPr>
              <w:pStyle w:val="ConsPlusNormal"/>
              <w:ind w:firstLine="0"/>
              <w:jc w:val="center"/>
              <w:rPr>
                <w:rFonts w:ascii="Times New Roman" w:hAnsi="Times New Roman" w:cs="Times New Roman"/>
                <w:sz w:val="22"/>
                <w:szCs w:val="22"/>
              </w:rPr>
            </w:pPr>
          </w:p>
        </w:tc>
      </w:tr>
    </w:tbl>
    <w:p w14:paraId="438063B0" w14:textId="77777777" w:rsidR="003C20C9" w:rsidRPr="002E1515" w:rsidRDefault="003C20C9" w:rsidP="003C20C9">
      <w:pPr>
        <w:spacing w:before="120" w:after="120"/>
        <w:jc w:val="center"/>
        <w:rPr>
          <w:rFonts w:ascii="Times New Roman" w:hAnsi="Times New Roman" w:cs="Times New Roman"/>
          <w:b/>
          <w:i/>
          <w:sz w:val="26"/>
          <w:szCs w:val="26"/>
        </w:rPr>
      </w:pPr>
      <w:r w:rsidRPr="002E1515">
        <w:rPr>
          <w:rFonts w:ascii="Times New Roman" w:hAnsi="Times New Roman" w:cs="Times New Roman"/>
          <w:b/>
          <w:i/>
          <w:sz w:val="26"/>
          <w:szCs w:val="26"/>
        </w:rPr>
        <w:t>Вспомогательные виды разрешенного использования:</w:t>
      </w:r>
    </w:p>
    <w:tbl>
      <w:tblPr>
        <w:tblW w:w="5000" w:type="pct"/>
        <w:tblLayout w:type="fixed"/>
        <w:tblLook w:val="01E0" w:firstRow="1" w:lastRow="1" w:firstColumn="1" w:lastColumn="1" w:noHBand="0" w:noVBand="0"/>
      </w:tblPr>
      <w:tblGrid>
        <w:gridCol w:w="4507"/>
        <w:gridCol w:w="6574"/>
        <w:gridCol w:w="3705"/>
      </w:tblGrid>
      <w:tr w:rsidR="00BC17F6" w14:paraId="2FC23FF6"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2544B943" w14:textId="77777777" w:rsidR="00BC17F6" w:rsidRDefault="00BC17F6" w:rsidP="00556499">
            <w:pPr>
              <w:pStyle w:val="S"/>
              <w:widowControl w:val="0"/>
              <w:rPr>
                <w:b/>
                <w:sz w:val="22"/>
                <w:szCs w:val="22"/>
              </w:rPr>
            </w:pPr>
            <w:r>
              <w:rPr>
                <w:b/>
                <w:sz w:val="22"/>
                <w:szCs w:val="22"/>
              </w:rPr>
              <w:t>Наименование вида разрешенного использования земельного участка (код классификатора)</w:t>
            </w:r>
          </w:p>
        </w:tc>
        <w:tc>
          <w:tcPr>
            <w:tcW w:w="6732" w:type="dxa"/>
            <w:tcBorders>
              <w:top w:val="single" w:sz="4" w:space="0" w:color="000000"/>
              <w:left w:val="single" w:sz="4" w:space="0" w:color="000000"/>
              <w:bottom w:val="single" w:sz="4" w:space="0" w:color="000000"/>
              <w:right w:val="single" w:sz="4" w:space="0" w:color="000000"/>
            </w:tcBorders>
            <w:vAlign w:val="center"/>
          </w:tcPr>
          <w:p w14:paraId="5883F6EF" w14:textId="77777777" w:rsidR="00BC17F6" w:rsidRDefault="00BC17F6" w:rsidP="00556499">
            <w:pPr>
              <w:keepLines/>
              <w:jc w:val="center"/>
              <w:rPr>
                <w:rFonts w:ascii="Times New Roman" w:hAnsi="Times New Roman" w:cs="Times New Roman"/>
                <w:b/>
                <w:sz w:val="22"/>
                <w:szCs w:val="22"/>
              </w:rPr>
            </w:pPr>
            <w:r>
              <w:rPr>
                <w:rFonts w:ascii="Times New Roman" w:hAnsi="Times New Roman" w:cs="Times New Roman"/>
                <w:b/>
                <w:sz w:val="22"/>
                <w:szCs w:val="22"/>
              </w:rPr>
              <w:t>Описание вида разрешенного использования</w:t>
            </w:r>
          </w:p>
        </w:tc>
        <w:tc>
          <w:tcPr>
            <w:tcW w:w="3791" w:type="dxa"/>
            <w:tcBorders>
              <w:top w:val="single" w:sz="4" w:space="0" w:color="000000"/>
              <w:left w:val="single" w:sz="4" w:space="0" w:color="000000"/>
              <w:bottom w:val="single" w:sz="4" w:space="0" w:color="000000"/>
              <w:right w:val="single" w:sz="4" w:space="0" w:color="000000"/>
            </w:tcBorders>
            <w:vAlign w:val="center"/>
          </w:tcPr>
          <w:p w14:paraId="59A5267C" w14:textId="77777777" w:rsidR="00BC17F6" w:rsidRDefault="00BC17F6" w:rsidP="00556499">
            <w:pPr>
              <w:keepLines/>
              <w:jc w:val="center"/>
              <w:rPr>
                <w:rFonts w:ascii="Times New Roman" w:hAnsi="Times New Roman" w:cs="Times New Roman"/>
                <w:b/>
                <w:sz w:val="22"/>
                <w:szCs w:val="22"/>
              </w:rPr>
            </w:pPr>
            <w:r>
              <w:rPr>
                <w:rFonts w:ascii="Times New Roman" w:hAnsi="Times New Roman" w:cs="Times New Roman"/>
                <w:b/>
                <w:sz w:val="22"/>
                <w:szCs w:val="22"/>
              </w:rPr>
              <w:t>Примечания</w:t>
            </w:r>
          </w:p>
        </w:tc>
      </w:tr>
      <w:tr w:rsidR="00BC17F6" w14:paraId="2A09D727"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4A1C7CD6" w14:textId="77777777" w:rsidR="00BC17F6" w:rsidRDefault="00BC17F6" w:rsidP="00556499">
            <w:pPr>
              <w:pStyle w:val="afc"/>
              <w:jc w:val="center"/>
              <w:rPr>
                <w:rFonts w:ascii="Times New Roman" w:hAnsi="Times New Roman" w:cs="Times New Roman"/>
                <w:sz w:val="22"/>
                <w:szCs w:val="22"/>
              </w:rPr>
            </w:pPr>
            <w:r>
              <w:rPr>
                <w:rFonts w:ascii="Times New Roman" w:hAnsi="Times New Roman" w:cs="Times New Roman"/>
                <w:sz w:val="22"/>
                <w:szCs w:val="22"/>
              </w:rPr>
              <w:t>Хранение автотранспорта (2.7.1)</w:t>
            </w:r>
          </w:p>
        </w:tc>
        <w:tc>
          <w:tcPr>
            <w:tcW w:w="6732" w:type="dxa"/>
            <w:tcBorders>
              <w:top w:val="single" w:sz="4" w:space="0" w:color="000000"/>
              <w:left w:val="single" w:sz="4" w:space="0" w:color="000000"/>
              <w:bottom w:val="single" w:sz="4" w:space="0" w:color="000000"/>
              <w:right w:val="single" w:sz="4" w:space="0" w:color="000000"/>
            </w:tcBorders>
          </w:tcPr>
          <w:p w14:paraId="41EDE79F" w14:textId="4265EBDD" w:rsidR="00BC17F6" w:rsidRDefault="00BC17F6" w:rsidP="00556499">
            <w:pPr>
              <w:pStyle w:val="afd"/>
              <w:rPr>
                <w:rFonts w:ascii="Times New Roman" w:hAnsi="Times New Roman" w:cs="Times New Roman"/>
                <w:sz w:val="22"/>
                <w:szCs w:val="22"/>
              </w:rPr>
            </w:pPr>
            <w:r>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sz w:val="22"/>
              </w:rPr>
              <w:t>машино</w:t>
            </w:r>
            <w:proofErr w:type="spellEnd"/>
            <w:r>
              <w:rPr>
                <w:rFonts w:ascii="Times New Roman" w:hAnsi="Times New Roman" w:cs="Times New Roman"/>
                <w:sz w:val="22"/>
              </w:rPr>
              <w:t xml:space="preserve">-места, за исключением гаражей, размещение которых предусмотрено содержанием видов </w:t>
            </w:r>
            <w:r>
              <w:rPr>
                <w:rFonts w:ascii="Times New Roman" w:hAnsi="Times New Roman" w:cs="Times New Roman"/>
                <w:sz w:val="22"/>
              </w:rPr>
              <w:lastRenderedPageBreak/>
              <w:t xml:space="preserve">разрешенного использования </w:t>
            </w:r>
            <w:r w:rsidRPr="0060747B">
              <w:rPr>
                <w:rFonts w:ascii="Times New Roman" w:hAnsi="Times New Roman" w:cs="Times New Roman"/>
                <w:sz w:val="22"/>
              </w:rPr>
              <w:t xml:space="preserve">с </w:t>
            </w:r>
            <w:r w:rsidRPr="0060747B">
              <w:rPr>
                <w:rFonts w:ascii="Times New Roman" w:hAnsi="Times New Roman" w:cs="Times New Roman"/>
                <w:bCs/>
                <w:sz w:val="22"/>
              </w:rPr>
              <w:t>кодами 2.7.2, 4.9</w:t>
            </w:r>
          </w:p>
        </w:tc>
        <w:tc>
          <w:tcPr>
            <w:tcW w:w="3791" w:type="dxa"/>
            <w:tcBorders>
              <w:top w:val="single" w:sz="4" w:space="0" w:color="000000"/>
              <w:left w:val="single" w:sz="4" w:space="0" w:color="000000"/>
              <w:bottom w:val="single" w:sz="4" w:space="0" w:color="000000"/>
              <w:right w:val="single" w:sz="4" w:space="0" w:color="000000"/>
            </w:tcBorders>
            <w:vAlign w:val="center"/>
          </w:tcPr>
          <w:p w14:paraId="5EDB9C58" w14:textId="77777777" w:rsidR="00BC17F6" w:rsidRDefault="00BC17F6" w:rsidP="00556499">
            <w:pPr>
              <w:keepLines/>
              <w:jc w:val="center"/>
              <w:rPr>
                <w:rFonts w:ascii="Times New Roman" w:hAnsi="Times New Roman" w:cs="Times New Roman"/>
                <w:sz w:val="22"/>
                <w:szCs w:val="22"/>
              </w:rPr>
            </w:pPr>
          </w:p>
        </w:tc>
      </w:tr>
      <w:tr w:rsidR="00BC17F6" w14:paraId="695E64E5"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568FBE52" w14:textId="77777777" w:rsidR="00BC17F6" w:rsidRDefault="00BC17F6" w:rsidP="00556499">
            <w:pPr>
              <w:pStyle w:val="afc"/>
              <w:jc w:val="center"/>
              <w:rPr>
                <w:rFonts w:ascii="Times New Roman" w:hAnsi="Times New Roman" w:cs="Times New Roman"/>
                <w:sz w:val="22"/>
                <w:szCs w:val="22"/>
              </w:rPr>
            </w:pPr>
            <w:r>
              <w:rPr>
                <w:rFonts w:ascii="Times New Roman" w:hAnsi="Times New Roman" w:cs="Times New Roman"/>
                <w:sz w:val="22"/>
                <w:szCs w:val="22"/>
              </w:rPr>
              <w:t>Размещение гаражей для собственных нужд (2.7.2)</w:t>
            </w:r>
          </w:p>
        </w:tc>
        <w:tc>
          <w:tcPr>
            <w:tcW w:w="6732" w:type="dxa"/>
            <w:tcBorders>
              <w:top w:val="single" w:sz="4" w:space="0" w:color="000000"/>
              <w:left w:val="single" w:sz="4" w:space="0" w:color="000000"/>
              <w:bottom w:val="single" w:sz="4" w:space="0" w:color="000000"/>
              <w:right w:val="single" w:sz="4" w:space="0" w:color="000000"/>
            </w:tcBorders>
          </w:tcPr>
          <w:p w14:paraId="638530BF" w14:textId="77777777" w:rsidR="00BC17F6" w:rsidRDefault="00BC17F6" w:rsidP="00556499">
            <w:pPr>
              <w:pStyle w:val="afd"/>
              <w:rPr>
                <w:rFonts w:ascii="Times New Roman" w:hAnsi="Times New Roman" w:cs="Times New Roman"/>
                <w:sz w:val="22"/>
                <w:szCs w:val="22"/>
              </w:rPr>
            </w:pPr>
            <w:r>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91" w:type="dxa"/>
            <w:tcBorders>
              <w:top w:val="single" w:sz="4" w:space="0" w:color="000000"/>
              <w:left w:val="single" w:sz="4" w:space="0" w:color="000000"/>
              <w:bottom w:val="single" w:sz="4" w:space="0" w:color="000000"/>
              <w:right w:val="single" w:sz="4" w:space="0" w:color="000000"/>
            </w:tcBorders>
            <w:vAlign w:val="center"/>
          </w:tcPr>
          <w:p w14:paraId="07ABEAE1" w14:textId="77777777" w:rsidR="00BC17F6" w:rsidRDefault="00BC17F6" w:rsidP="00556499">
            <w:pPr>
              <w:keepLines/>
              <w:jc w:val="center"/>
              <w:rPr>
                <w:rFonts w:ascii="Times New Roman" w:hAnsi="Times New Roman" w:cs="Times New Roman"/>
                <w:sz w:val="22"/>
                <w:szCs w:val="22"/>
              </w:rPr>
            </w:pPr>
          </w:p>
        </w:tc>
      </w:tr>
      <w:tr w:rsidR="00BC17F6" w14:paraId="2EFF37A5" w14:textId="77777777" w:rsidTr="00556499">
        <w:trPr>
          <w:trHeight w:val="2104"/>
        </w:trPr>
        <w:tc>
          <w:tcPr>
            <w:tcW w:w="4613" w:type="dxa"/>
            <w:tcBorders>
              <w:top w:val="single" w:sz="4" w:space="0" w:color="000000"/>
              <w:left w:val="single" w:sz="4" w:space="0" w:color="000000"/>
              <w:bottom w:val="single" w:sz="4" w:space="0" w:color="000000"/>
              <w:right w:val="single" w:sz="4" w:space="0" w:color="000000"/>
            </w:tcBorders>
            <w:vAlign w:val="center"/>
          </w:tcPr>
          <w:p w14:paraId="65519701" w14:textId="77777777" w:rsidR="00BC17F6" w:rsidRDefault="00BC17F6" w:rsidP="00556499">
            <w:pPr>
              <w:pStyle w:val="afc"/>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Предоставление коммунальных услуг (3.1.1)</w:t>
            </w:r>
          </w:p>
        </w:tc>
        <w:tc>
          <w:tcPr>
            <w:tcW w:w="6732" w:type="dxa"/>
            <w:tcBorders>
              <w:top w:val="single" w:sz="4" w:space="0" w:color="000000"/>
              <w:left w:val="single" w:sz="4" w:space="0" w:color="000000"/>
              <w:bottom w:val="single" w:sz="4" w:space="0" w:color="000000"/>
              <w:right w:val="single" w:sz="4" w:space="0" w:color="000000"/>
            </w:tcBorders>
          </w:tcPr>
          <w:p w14:paraId="061AFE33" w14:textId="77777777"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Pr>
                <w:rFonts w:ascii="Times New Roman" w:hAnsi="Times New Roman" w:cs="Times New Roman"/>
                <w:color w:val="000000" w:themeColor="text1"/>
                <w:sz w:val="22"/>
                <w:szCs w:val="22"/>
              </w:rPr>
              <w:t>мастерских для обслуживания уборочной</w:t>
            </w:r>
            <w:proofErr w:type="gramEnd"/>
            <w:r>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3791" w:type="dxa"/>
            <w:tcBorders>
              <w:top w:val="single" w:sz="4" w:space="0" w:color="000000"/>
              <w:left w:val="single" w:sz="4" w:space="0" w:color="000000"/>
              <w:bottom w:val="single" w:sz="4" w:space="0" w:color="000000"/>
              <w:right w:val="single" w:sz="4" w:space="0" w:color="000000"/>
            </w:tcBorders>
            <w:vAlign w:val="center"/>
          </w:tcPr>
          <w:p w14:paraId="54968F2B" w14:textId="77777777" w:rsidR="00BC17F6" w:rsidRDefault="00BC17F6" w:rsidP="00556499">
            <w:pPr>
              <w:keepLines/>
              <w:jc w:val="center"/>
              <w:rPr>
                <w:rFonts w:ascii="Times New Roman" w:hAnsi="Times New Roman" w:cs="Times New Roman"/>
                <w:sz w:val="22"/>
                <w:szCs w:val="22"/>
              </w:rPr>
            </w:pPr>
          </w:p>
        </w:tc>
      </w:tr>
      <w:tr w:rsidR="00BC17F6" w14:paraId="6F6B3874" w14:textId="77777777" w:rsidTr="00556499">
        <w:trPr>
          <w:trHeight w:val="1651"/>
        </w:trPr>
        <w:tc>
          <w:tcPr>
            <w:tcW w:w="4613" w:type="dxa"/>
            <w:tcBorders>
              <w:top w:val="single" w:sz="4" w:space="0" w:color="000000"/>
              <w:left w:val="single" w:sz="4" w:space="0" w:color="000000"/>
              <w:bottom w:val="single" w:sz="4" w:space="0" w:color="000000"/>
              <w:right w:val="single" w:sz="4" w:space="0" w:color="000000"/>
            </w:tcBorders>
            <w:vAlign w:val="center"/>
          </w:tcPr>
          <w:p w14:paraId="10067250" w14:textId="77777777" w:rsidR="00BC17F6" w:rsidRDefault="00BC17F6" w:rsidP="00556499">
            <w:pPr>
              <w:pStyle w:val="afc"/>
              <w:jc w:val="center"/>
              <w:rPr>
                <w:rFonts w:ascii="Times New Roman" w:hAnsi="Times New Roman" w:cs="Times New Roman"/>
                <w:sz w:val="22"/>
                <w:szCs w:val="22"/>
              </w:rPr>
            </w:pPr>
            <w:r>
              <w:rPr>
                <w:rFonts w:ascii="Times New Roman" w:hAnsi="Times New Roman" w:cs="Times New Roman"/>
                <w:sz w:val="22"/>
                <w:szCs w:val="22"/>
              </w:rPr>
              <w:t>Служебные гаражи (4.9)</w:t>
            </w:r>
          </w:p>
        </w:tc>
        <w:tc>
          <w:tcPr>
            <w:tcW w:w="6732" w:type="dxa"/>
            <w:tcBorders>
              <w:top w:val="single" w:sz="4" w:space="0" w:color="000000"/>
              <w:left w:val="single" w:sz="4" w:space="0" w:color="000000"/>
              <w:bottom w:val="single" w:sz="4" w:space="0" w:color="000000"/>
              <w:right w:val="single" w:sz="4" w:space="0" w:color="000000"/>
            </w:tcBorders>
          </w:tcPr>
          <w:p w14:paraId="625C1178" w14:textId="77777777" w:rsidR="00BC17F6" w:rsidRDefault="00BC17F6" w:rsidP="00556499">
            <w:pPr>
              <w:pStyle w:val="afd"/>
              <w:rPr>
                <w:rFonts w:ascii="Times New Roman" w:hAnsi="Times New Roman" w:cs="Times New Roman"/>
                <w:sz w:val="22"/>
                <w:szCs w:val="22"/>
              </w:rPr>
            </w:pPr>
            <w:r>
              <w:rPr>
                <w:rFonts w:ascii="Times New Roman" w:hAnsi="Times New Roman" w:cs="Times New Roman"/>
                <w:sz w:val="22"/>
                <w:szCs w:val="22"/>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9" w:anchor="sub_1030" w:history="1">
              <w:r>
                <w:rPr>
                  <w:rFonts w:ascii="Times New Roman" w:hAnsi="Times New Roman" w:cs="Times New Roman"/>
                  <w:sz w:val="22"/>
                  <w:szCs w:val="22"/>
                </w:rPr>
                <w:t>кодами классификатора 3.0</w:t>
              </w:r>
            </w:hyperlink>
            <w:r>
              <w:rPr>
                <w:rFonts w:ascii="Times New Roman" w:hAnsi="Times New Roman" w:cs="Times New Roman"/>
                <w:b/>
                <w:sz w:val="22"/>
                <w:szCs w:val="22"/>
              </w:rPr>
              <w:t xml:space="preserve">, </w:t>
            </w:r>
            <w:hyperlink r:id="rId20" w:anchor="sub_1040" w:history="1">
              <w:r>
                <w:rPr>
                  <w:rFonts w:ascii="Times New Roman" w:hAnsi="Times New Roman" w:cs="Times New Roman"/>
                  <w:sz w:val="22"/>
                  <w:szCs w:val="22"/>
                </w:rPr>
                <w:t>4.0</w:t>
              </w:r>
            </w:hyperlink>
            <w:r>
              <w:rPr>
                <w:rFonts w:ascii="Times New Roman" w:hAnsi="Times New Roman" w:cs="Times New Roman"/>
                <w:sz w:val="22"/>
                <w:szCs w:val="22"/>
              </w:rPr>
              <w:t>, а также для стоянки и хранения транспортных средств общего пользования, в том числе в депо</w:t>
            </w:r>
          </w:p>
        </w:tc>
        <w:tc>
          <w:tcPr>
            <w:tcW w:w="3791" w:type="dxa"/>
            <w:tcBorders>
              <w:top w:val="single" w:sz="4" w:space="0" w:color="000000"/>
              <w:left w:val="single" w:sz="4" w:space="0" w:color="000000"/>
              <w:bottom w:val="single" w:sz="4" w:space="0" w:color="000000"/>
              <w:right w:val="single" w:sz="4" w:space="0" w:color="000000"/>
            </w:tcBorders>
            <w:vAlign w:val="center"/>
          </w:tcPr>
          <w:p w14:paraId="01172175" w14:textId="77777777" w:rsidR="00BC17F6" w:rsidRDefault="00BC17F6" w:rsidP="00556499">
            <w:pPr>
              <w:keepLines/>
              <w:jc w:val="center"/>
              <w:rPr>
                <w:rFonts w:ascii="Times New Roman" w:hAnsi="Times New Roman" w:cs="Times New Roman"/>
                <w:sz w:val="22"/>
                <w:szCs w:val="22"/>
              </w:rPr>
            </w:pPr>
          </w:p>
        </w:tc>
      </w:tr>
      <w:tr w:rsidR="00BC17F6" w14:paraId="75E9E9F4"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7F61A7C2" w14:textId="77777777" w:rsidR="00BC17F6" w:rsidRDefault="00BC17F6" w:rsidP="00556499">
            <w:pPr>
              <w:pStyle w:val="afc"/>
              <w:jc w:val="center"/>
              <w:rPr>
                <w:rFonts w:ascii="Times New Roman" w:hAnsi="Times New Roman" w:cs="Times New Roman"/>
                <w:sz w:val="22"/>
                <w:szCs w:val="22"/>
              </w:rPr>
            </w:pPr>
            <w:r>
              <w:rPr>
                <w:rFonts w:ascii="Times New Roman" w:hAnsi="Times New Roman" w:cs="Times New Roman"/>
                <w:sz w:val="22"/>
                <w:szCs w:val="22"/>
              </w:rPr>
              <w:t>Площадки для занятий спортом (5.1.3)</w:t>
            </w:r>
          </w:p>
        </w:tc>
        <w:tc>
          <w:tcPr>
            <w:tcW w:w="6732" w:type="dxa"/>
            <w:tcBorders>
              <w:top w:val="single" w:sz="4" w:space="0" w:color="000000"/>
              <w:left w:val="single" w:sz="4" w:space="0" w:color="000000"/>
              <w:bottom w:val="single" w:sz="4" w:space="0" w:color="000000"/>
              <w:right w:val="single" w:sz="4" w:space="0" w:color="000000"/>
            </w:tcBorders>
          </w:tcPr>
          <w:p w14:paraId="606DBF53" w14:textId="77777777" w:rsidR="00BC17F6" w:rsidRDefault="00BC17F6" w:rsidP="00973027">
            <w:pPr>
              <w:pStyle w:val="afd"/>
              <w:rPr>
                <w:rFonts w:ascii="Times New Roman" w:hAnsi="Times New Roman" w:cs="Times New Roman"/>
                <w:sz w:val="22"/>
                <w:szCs w:val="22"/>
              </w:rPr>
            </w:pPr>
            <w:r>
              <w:rPr>
                <w:rFonts w:ascii="Times New Roman" w:hAnsi="Times New Roman" w:cs="Times New Roman"/>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791" w:type="dxa"/>
            <w:tcBorders>
              <w:top w:val="single" w:sz="4" w:space="0" w:color="000000"/>
              <w:left w:val="single" w:sz="4" w:space="0" w:color="000000"/>
              <w:bottom w:val="single" w:sz="4" w:space="0" w:color="000000"/>
              <w:right w:val="single" w:sz="4" w:space="0" w:color="000000"/>
            </w:tcBorders>
            <w:vAlign w:val="center"/>
          </w:tcPr>
          <w:p w14:paraId="6D51CB1C" w14:textId="77777777" w:rsidR="00BC17F6" w:rsidRDefault="00BC17F6" w:rsidP="00556499">
            <w:pPr>
              <w:keepLines/>
              <w:jc w:val="center"/>
              <w:rPr>
                <w:rFonts w:ascii="Times New Roman" w:hAnsi="Times New Roman" w:cs="Times New Roman"/>
                <w:sz w:val="22"/>
                <w:szCs w:val="22"/>
              </w:rPr>
            </w:pPr>
          </w:p>
        </w:tc>
      </w:tr>
      <w:tr w:rsidR="00BC17F6" w14:paraId="47391B16"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29C12E5A" w14:textId="77777777" w:rsidR="00BC17F6" w:rsidRDefault="00BC17F6" w:rsidP="00556499">
            <w:pPr>
              <w:pStyle w:val="afc"/>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Улично-дорожная сеть (12.0.1)</w:t>
            </w:r>
          </w:p>
        </w:tc>
        <w:tc>
          <w:tcPr>
            <w:tcW w:w="6732" w:type="dxa"/>
            <w:tcBorders>
              <w:top w:val="single" w:sz="4" w:space="0" w:color="000000"/>
              <w:left w:val="single" w:sz="4" w:space="0" w:color="000000"/>
              <w:bottom w:val="single" w:sz="4" w:space="0" w:color="000000"/>
              <w:right w:val="single" w:sz="4" w:space="0" w:color="000000"/>
            </w:tcBorders>
          </w:tcPr>
          <w:p w14:paraId="731BFE25" w14:textId="77777777"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imes New Roman" w:hAnsi="Times New Roman" w:cs="Times New Roman"/>
                <w:color w:val="000000" w:themeColor="text1"/>
                <w:sz w:val="22"/>
                <w:szCs w:val="22"/>
              </w:rPr>
              <w:t>велотранспортной</w:t>
            </w:r>
            <w:proofErr w:type="spellEnd"/>
            <w:r>
              <w:rPr>
                <w:rFonts w:ascii="Times New Roman" w:hAnsi="Times New Roman" w:cs="Times New Roman"/>
                <w:color w:val="000000" w:themeColor="text1"/>
                <w:sz w:val="22"/>
                <w:szCs w:val="22"/>
              </w:rPr>
              <w:t xml:space="preserve"> и инженерной инфраструктуры;</w:t>
            </w:r>
          </w:p>
          <w:p w14:paraId="13F1CE46" w14:textId="32F32709"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Pr>
                  <w:rFonts w:ascii="Times New Roman" w:hAnsi="Times New Roman" w:cs="Times New Roman"/>
                  <w:color w:val="000000" w:themeColor="text1"/>
                  <w:sz w:val="22"/>
                  <w:szCs w:val="22"/>
                </w:rPr>
                <w:t>кодами классификатора 2.7.1</w:t>
              </w:r>
            </w:hyperlink>
            <w:r>
              <w:rPr>
                <w:rFonts w:ascii="Times New Roman" w:hAnsi="Times New Roman" w:cs="Times New Roman"/>
                <w:color w:val="000000" w:themeColor="text1"/>
                <w:sz w:val="22"/>
                <w:szCs w:val="22"/>
              </w:rPr>
              <w:t xml:space="preserve">, 4.9, </w:t>
            </w:r>
            <w:hyperlink w:anchor="sub_1723">
              <w:r>
                <w:rPr>
                  <w:rFonts w:ascii="Times New Roman" w:hAnsi="Times New Roman" w:cs="Times New Roman"/>
                  <w:color w:val="000000" w:themeColor="text1"/>
                  <w:sz w:val="22"/>
                  <w:szCs w:val="22"/>
                </w:rPr>
                <w:t>7.2.3</w:t>
              </w:r>
            </w:hyperlink>
            <w:r>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3791" w:type="dxa"/>
            <w:tcBorders>
              <w:top w:val="single" w:sz="4" w:space="0" w:color="000000"/>
              <w:left w:val="single" w:sz="4" w:space="0" w:color="000000"/>
              <w:bottom w:val="single" w:sz="4" w:space="0" w:color="000000"/>
              <w:right w:val="single" w:sz="4" w:space="0" w:color="000000"/>
            </w:tcBorders>
            <w:vAlign w:val="center"/>
          </w:tcPr>
          <w:p w14:paraId="3E831E95" w14:textId="77777777" w:rsidR="00BC17F6" w:rsidRDefault="00BC17F6" w:rsidP="00556499">
            <w:pPr>
              <w:keepLines/>
              <w:jc w:val="center"/>
              <w:rPr>
                <w:rFonts w:ascii="Times New Roman" w:hAnsi="Times New Roman" w:cs="Times New Roman"/>
                <w:sz w:val="22"/>
                <w:szCs w:val="22"/>
              </w:rPr>
            </w:pPr>
          </w:p>
        </w:tc>
      </w:tr>
      <w:tr w:rsidR="00BC17F6" w14:paraId="6DA65038" w14:textId="77777777" w:rsidTr="00556499">
        <w:trPr>
          <w:trHeight w:val="283"/>
        </w:trPr>
        <w:tc>
          <w:tcPr>
            <w:tcW w:w="4613" w:type="dxa"/>
            <w:tcBorders>
              <w:top w:val="single" w:sz="4" w:space="0" w:color="000000"/>
              <w:left w:val="single" w:sz="4" w:space="0" w:color="000000"/>
              <w:bottom w:val="single" w:sz="4" w:space="0" w:color="000000"/>
              <w:right w:val="single" w:sz="4" w:space="0" w:color="000000"/>
            </w:tcBorders>
            <w:vAlign w:val="center"/>
          </w:tcPr>
          <w:p w14:paraId="74D0F67A" w14:textId="77777777" w:rsidR="00BC17F6" w:rsidRDefault="00BC17F6" w:rsidP="00556499">
            <w:pPr>
              <w:pStyle w:val="afc"/>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Благоустройство территории (12.0.2)</w:t>
            </w:r>
          </w:p>
        </w:tc>
        <w:tc>
          <w:tcPr>
            <w:tcW w:w="6732" w:type="dxa"/>
            <w:tcBorders>
              <w:top w:val="single" w:sz="4" w:space="0" w:color="000000"/>
              <w:left w:val="single" w:sz="4" w:space="0" w:color="000000"/>
              <w:bottom w:val="single" w:sz="4" w:space="0" w:color="000000"/>
              <w:right w:val="single" w:sz="4" w:space="0" w:color="000000"/>
            </w:tcBorders>
          </w:tcPr>
          <w:p w14:paraId="0F8C9E35" w14:textId="77777777" w:rsidR="00BC17F6" w:rsidRDefault="00BC17F6" w:rsidP="00556499">
            <w:pPr>
              <w:pStyle w:val="afd"/>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Размещение декоративных, технических, планировочных, </w:t>
            </w:r>
            <w:r>
              <w:rPr>
                <w:rFonts w:ascii="Times New Roman" w:hAnsi="Times New Roman" w:cs="Times New Roman"/>
                <w:color w:val="000000" w:themeColor="text1"/>
                <w:sz w:val="22"/>
                <w:szCs w:val="22"/>
              </w:rPr>
              <w:lastRenderedPageBreak/>
              <w:t>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91" w:type="dxa"/>
            <w:tcBorders>
              <w:top w:val="single" w:sz="4" w:space="0" w:color="000000"/>
              <w:left w:val="single" w:sz="4" w:space="0" w:color="000000"/>
              <w:bottom w:val="single" w:sz="4" w:space="0" w:color="000000"/>
              <w:right w:val="single" w:sz="4" w:space="0" w:color="000000"/>
            </w:tcBorders>
            <w:vAlign w:val="center"/>
          </w:tcPr>
          <w:p w14:paraId="209E22B5" w14:textId="77777777" w:rsidR="00BC17F6" w:rsidRDefault="00BC17F6" w:rsidP="00556499">
            <w:pPr>
              <w:keepLines/>
              <w:jc w:val="center"/>
              <w:rPr>
                <w:rFonts w:ascii="Times New Roman" w:hAnsi="Times New Roman" w:cs="Times New Roman"/>
                <w:sz w:val="22"/>
                <w:szCs w:val="22"/>
              </w:rPr>
            </w:pPr>
          </w:p>
        </w:tc>
      </w:tr>
    </w:tbl>
    <w:p w14:paraId="2E4043A8" w14:textId="1DE3495D" w:rsidR="003C20C9" w:rsidRPr="002E1515" w:rsidRDefault="003C20C9" w:rsidP="003C20C9">
      <w:pPr>
        <w:spacing w:before="120" w:after="120"/>
        <w:jc w:val="center"/>
        <w:rPr>
          <w:rFonts w:ascii="Times New Roman" w:hAnsi="Times New Roman" w:cs="Times New Roman"/>
          <w:b/>
          <w:i/>
          <w:sz w:val="26"/>
          <w:szCs w:val="26"/>
        </w:rPr>
      </w:pPr>
      <w:r w:rsidRPr="002E1515">
        <w:rPr>
          <w:rFonts w:ascii="Times New Roman" w:hAnsi="Times New Roman" w:cs="Times New Roman"/>
          <w:b/>
          <w:i/>
          <w:sz w:val="26"/>
          <w:szCs w:val="26"/>
        </w:rPr>
        <w:t>Предельные размеры земельных участков и предельные параметры разреш</w:t>
      </w:r>
      <w:r w:rsidR="00387DC6">
        <w:rPr>
          <w:rFonts w:ascii="Times New Roman" w:hAnsi="Times New Roman" w:cs="Times New Roman"/>
          <w:b/>
          <w:i/>
          <w:sz w:val="26"/>
          <w:szCs w:val="26"/>
        </w:rPr>
        <w:t>е</w:t>
      </w:r>
      <w:r w:rsidRPr="002E1515">
        <w:rPr>
          <w:rFonts w:ascii="Times New Roman" w:hAnsi="Times New Roman" w:cs="Times New Roman"/>
          <w:b/>
          <w:i/>
          <w:sz w:val="26"/>
          <w:szCs w:val="26"/>
        </w:rPr>
        <w:t>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3290"/>
        <w:gridCol w:w="3265"/>
        <w:gridCol w:w="3102"/>
        <w:gridCol w:w="3067"/>
      </w:tblGrid>
      <w:tr w:rsidR="003C20C9" w:rsidRPr="002E1515" w14:paraId="7027139D" w14:textId="77777777" w:rsidTr="00F828F1">
        <w:trPr>
          <w:trHeight w:val="2485"/>
        </w:trPr>
        <w:tc>
          <w:tcPr>
            <w:tcW w:w="697" w:type="pct"/>
            <w:tcBorders>
              <w:top w:val="single" w:sz="4" w:space="0" w:color="auto"/>
              <w:left w:val="single" w:sz="4" w:space="0" w:color="auto"/>
              <w:bottom w:val="single" w:sz="4" w:space="0" w:color="auto"/>
              <w:right w:val="single" w:sz="4" w:space="0" w:color="auto"/>
            </w:tcBorders>
            <w:vAlign w:val="center"/>
            <w:hideMark/>
          </w:tcPr>
          <w:p w14:paraId="72705EC4" w14:textId="77777777"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Код вида разрешенного использования</w:t>
            </w:r>
          </w:p>
          <w:p w14:paraId="5BF08421" w14:textId="77777777"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земельного участка</w:t>
            </w:r>
          </w:p>
        </w:tc>
        <w:tc>
          <w:tcPr>
            <w:tcW w:w="1113" w:type="pct"/>
            <w:tcBorders>
              <w:top w:val="single" w:sz="4" w:space="0" w:color="auto"/>
              <w:left w:val="single" w:sz="4" w:space="0" w:color="auto"/>
              <w:right w:val="single" w:sz="4" w:space="0" w:color="auto"/>
            </w:tcBorders>
            <w:vAlign w:val="center"/>
            <w:hideMark/>
          </w:tcPr>
          <w:p w14:paraId="3509DACD" w14:textId="77777777"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104" w:type="pct"/>
            <w:tcBorders>
              <w:top w:val="single" w:sz="4" w:space="0" w:color="auto"/>
              <w:left w:val="single" w:sz="4" w:space="0" w:color="auto"/>
              <w:bottom w:val="single" w:sz="4" w:space="0" w:color="auto"/>
              <w:right w:val="single" w:sz="4" w:space="0" w:color="auto"/>
            </w:tcBorders>
            <w:vAlign w:val="center"/>
            <w:hideMark/>
          </w:tcPr>
          <w:p w14:paraId="561BCB21" w14:textId="77777777"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049" w:type="pct"/>
            <w:tcBorders>
              <w:top w:val="single" w:sz="4" w:space="0" w:color="auto"/>
              <w:left w:val="single" w:sz="4" w:space="0" w:color="auto"/>
              <w:bottom w:val="single" w:sz="4" w:space="0" w:color="auto"/>
              <w:right w:val="single" w:sz="4" w:space="0" w:color="auto"/>
            </w:tcBorders>
            <w:vAlign w:val="center"/>
            <w:hideMark/>
          </w:tcPr>
          <w:p w14:paraId="034C96F8" w14:textId="77777777"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037" w:type="pct"/>
            <w:tcBorders>
              <w:top w:val="single" w:sz="4" w:space="0" w:color="auto"/>
              <w:left w:val="single" w:sz="4" w:space="0" w:color="auto"/>
              <w:bottom w:val="single" w:sz="4" w:space="0" w:color="auto"/>
              <w:right w:val="single" w:sz="4" w:space="0" w:color="auto"/>
            </w:tcBorders>
            <w:vAlign w:val="center"/>
            <w:hideMark/>
          </w:tcPr>
          <w:p w14:paraId="2C4863BD" w14:textId="77777777"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3C20C9" w:rsidRPr="002E1515" w14:paraId="7767B3EC" w14:textId="77777777" w:rsidTr="00040A30">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6286998" w14:textId="4E8EC78F" w:rsidR="003C20C9" w:rsidRPr="00F828F1" w:rsidRDefault="005D76EE" w:rsidP="00040A30">
            <w:pPr>
              <w:ind w:firstLine="142"/>
              <w:jc w:val="center"/>
              <w:rPr>
                <w:rFonts w:ascii="Times New Roman" w:hAnsi="Times New Roman" w:cs="Times New Roman"/>
                <w:i/>
                <w:smallCaps/>
                <w:sz w:val="26"/>
                <w:szCs w:val="26"/>
              </w:rPr>
            </w:pPr>
            <w:r w:rsidRPr="00F828F1">
              <w:rPr>
                <w:rFonts w:ascii="Times New Roman" w:hAnsi="Times New Roman" w:cs="Times New Roman"/>
                <w:b/>
                <w:i/>
                <w:sz w:val="26"/>
                <w:szCs w:val="26"/>
              </w:rPr>
              <w:t>Основные виды разрешенного использования</w:t>
            </w:r>
          </w:p>
        </w:tc>
      </w:tr>
      <w:tr w:rsidR="003C20C9" w:rsidRPr="002E1515" w14:paraId="260EEA55" w14:textId="77777777" w:rsidTr="00F828F1">
        <w:tc>
          <w:tcPr>
            <w:tcW w:w="697" w:type="pct"/>
            <w:tcBorders>
              <w:top w:val="single" w:sz="4" w:space="0" w:color="auto"/>
              <w:left w:val="single" w:sz="4" w:space="0" w:color="auto"/>
              <w:bottom w:val="single" w:sz="4" w:space="0" w:color="auto"/>
              <w:right w:val="single" w:sz="4" w:space="0" w:color="auto"/>
            </w:tcBorders>
            <w:vAlign w:val="center"/>
            <w:hideMark/>
          </w:tcPr>
          <w:p w14:paraId="606E5E6B" w14:textId="0C4A8ADF" w:rsidR="003C20C9" w:rsidRPr="00F828F1" w:rsidRDefault="005D76EE"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Малоэтажная многоквартирная жилая застройка (</w:t>
            </w:r>
            <w:r w:rsidR="003C20C9" w:rsidRPr="00F828F1">
              <w:rPr>
                <w:rFonts w:ascii="Times New Roman" w:hAnsi="Times New Roman" w:cs="Times New Roman"/>
                <w:sz w:val="22"/>
                <w:szCs w:val="22"/>
              </w:rPr>
              <w:t>2.1.1</w:t>
            </w:r>
            <w:r w:rsidRPr="00F828F1">
              <w:rPr>
                <w:rFonts w:ascii="Times New Roman" w:hAnsi="Times New Roman" w:cs="Times New Roman"/>
                <w:sz w:val="22"/>
                <w:szCs w:val="22"/>
              </w:rPr>
              <w:t>)</w:t>
            </w:r>
          </w:p>
        </w:tc>
        <w:tc>
          <w:tcPr>
            <w:tcW w:w="1113" w:type="pct"/>
            <w:tcBorders>
              <w:top w:val="single" w:sz="4" w:space="0" w:color="auto"/>
              <w:left w:val="single" w:sz="4" w:space="0" w:color="auto"/>
              <w:bottom w:val="single" w:sz="4" w:space="0" w:color="auto"/>
              <w:right w:val="single" w:sz="4" w:space="0" w:color="auto"/>
            </w:tcBorders>
            <w:vAlign w:val="center"/>
            <w:hideMark/>
          </w:tcPr>
          <w:p w14:paraId="0529081D" w14:textId="44A6C158" w:rsidR="003C20C9"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1104" w:type="pct"/>
            <w:tcBorders>
              <w:top w:val="single" w:sz="4" w:space="0" w:color="auto"/>
              <w:left w:val="single" w:sz="4" w:space="0" w:color="auto"/>
              <w:bottom w:val="single" w:sz="4" w:space="0" w:color="auto"/>
              <w:right w:val="single" w:sz="4" w:space="0" w:color="auto"/>
            </w:tcBorders>
            <w:vAlign w:val="center"/>
            <w:hideMark/>
          </w:tcPr>
          <w:p w14:paraId="122900D4" w14:textId="696AD538" w:rsidR="003C20C9"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hideMark/>
          </w:tcPr>
          <w:p w14:paraId="4A1172A6" w14:textId="0A2D5D0B" w:rsidR="003C20C9" w:rsidRPr="00F828F1" w:rsidRDefault="003C20C9"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 xml:space="preserve">4 </w:t>
            </w:r>
            <w:r w:rsidR="005D76EE" w:rsidRPr="00F828F1">
              <w:rPr>
                <w:rFonts w:ascii="Times New Roman" w:hAnsi="Times New Roman" w:cs="Times New Roman"/>
                <w:sz w:val="22"/>
                <w:szCs w:val="22"/>
              </w:rPr>
              <w:t xml:space="preserve">наземных </w:t>
            </w:r>
            <w:r w:rsidRPr="00F828F1">
              <w:rPr>
                <w:rFonts w:ascii="Times New Roman" w:hAnsi="Times New Roman" w:cs="Times New Roman"/>
                <w:sz w:val="22"/>
                <w:szCs w:val="22"/>
              </w:rPr>
              <w:t>этажа</w:t>
            </w:r>
          </w:p>
        </w:tc>
        <w:tc>
          <w:tcPr>
            <w:tcW w:w="1037" w:type="pct"/>
            <w:tcBorders>
              <w:top w:val="single" w:sz="4" w:space="0" w:color="auto"/>
              <w:left w:val="single" w:sz="4" w:space="0" w:color="auto"/>
              <w:bottom w:val="single" w:sz="4" w:space="0" w:color="auto"/>
              <w:right w:val="single" w:sz="4" w:space="0" w:color="auto"/>
            </w:tcBorders>
            <w:vAlign w:val="center"/>
            <w:hideMark/>
          </w:tcPr>
          <w:p w14:paraId="1A681589" w14:textId="6FE92115" w:rsidR="003C20C9" w:rsidRPr="00F828F1" w:rsidRDefault="005D76EE" w:rsidP="00040A30">
            <w:pPr>
              <w:ind w:firstLine="142"/>
              <w:jc w:val="center"/>
              <w:rPr>
                <w:rFonts w:ascii="Times New Roman" w:hAnsi="Times New Roman" w:cs="Times New Roman"/>
                <w:sz w:val="22"/>
                <w:szCs w:val="22"/>
              </w:rPr>
            </w:pPr>
            <w:r w:rsidRPr="00F828F1">
              <w:rPr>
                <w:rFonts w:ascii="Times New Roman" w:hAnsi="Times New Roman" w:cs="Times New Roman"/>
                <w:sz w:val="22"/>
                <w:szCs w:val="22"/>
              </w:rPr>
              <w:t>6</w:t>
            </w:r>
            <w:r w:rsidR="003C20C9" w:rsidRPr="00F828F1">
              <w:rPr>
                <w:rFonts w:ascii="Times New Roman" w:hAnsi="Times New Roman" w:cs="Times New Roman"/>
                <w:sz w:val="22"/>
                <w:szCs w:val="22"/>
              </w:rPr>
              <w:t>0</w:t>
            </w:r>
          </w:p>
        </w:tc>
      </w:tr>
      <w:tr w:rsidR="005D76EE" w:rsidRPr="002E1515" w14:paraId="188470D1"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2540963F" w14:textId="6932166C"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Блокированная жилая застройка (2.3)</w:t>
            </w:r>
          </w:p>
        </w:tc>
        <w:tc>
          <w:tcPr>
            <w:tcW w:w="1113" w:type="pct"/>
            <w:tcBorders>
              <w:top w:val="single" w:sz="4" w:space="0" w:color="auto"/>
              <w:left w:val="single" w:sz="4" w:space="0" w:color="auto"/>
              <w:bottom w:val="single" w:sz="4" w:space="0" w:color="auto"/>
              <w:right w:val="single" w:sz="4" w:space="0" w:color="auto"/>
            </w:tcBorders>
            <w:vAlign w:val="center"/>
          </w:tcPr>
          <w:p w14:paraId="5FC741BD" w14:textId="65932E30"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lang w:eastAsia="zh-CN"/>
              </w:rPr>
              <w:t>Минимальный размер земельного участка – 100 кв. м. на квартиру без учета площади застройки.</w:t>
            </w:r>
          </w:p>
        </w:tc>
        <w:tc>
          <w:tcPr>
            <w:tcW w:w="1104" w:type="pct"/>
            <w:tcBorders>
              <w:top w:val="single" w:sz="4" w:space="0" w:color="auto"/>
              <w:left w:val="single" w:sz="4" w:space="0" w:color="auto"/>
              <w:bottom w:val="single" w:sz="4" w:space="0" w:color="auto"/>
              <w:right w:val="single" w:sz="4" w:space="0" w:color="auto"/>
            </w:tcBorders>
            <w:vAlign w:val="center"/>
          </w:tcPr>
          <w:p w14:paraId="27EB026E" w14:textId="77777777" w:rsidR="005D76EE" w:rsidRPr="00F828F1" w:rsidRDefault="005D76EE" w:rsidP="005D76EE">
            <w:pPr>
              <w:rPr>
                <w:rFonts w:ascii="Times New Roman" w:eastAsia="SimSun" w:hAnsi="Times New Roman" w:cs="Times New Roman"/>
                <w:sz w:val="22"/>
                <w:szCs w:val="22"/>
                <w:lang w:eastAsia="ar-SA"/>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A31D76F" w14:textId="7DC9030F" w:rsidR="005D76EE" w:rsidRPr="00F828F1" w:rsidRDefault="005D76EE" w:rsidP="005D76EE">
            <w:pPr>
              <w:ind w:firstLine="142"/>
              <w:rPr>
                <w:rFonts w:ascii="Times New Roman" w:hAnsi="Times New Roman" w:cs="Times New Roman"/>
                <w:sz w:val="22"/>
                <w:szCs w:val="22"/>
              </w:rPr>
            </w:pPr>
            <w:r w:rsidRPr="00F828F1">
              <w:rPr>
                <w:rFonts w:ascii="Times New Roman" w:hAnsi="Times New Roman" w:cs="Times New Roman"/>
                <w:sz w:val="22"/>
                <w:szCs w:val="22"/>
                <w:lang w:eastAsia="zh-CN"/>
              </w:rPr>
              <w:t xml:space="preserve">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w:t>
            </w:r>
            <w:r w:rsidRPr="00F828F1">
              <w:rPr>
                <w:rFonts w:ascii="Times New Roman" w:hAnsi="Times New Roman" w:cs="Times New Roman"/>
                <w:sz w:val="22"/>
                <w:szCs w:val="22"/>
                <w:lang w:eastAsia="zh-CN"/>
              </w:rPr>
              <w:lastRenderedPageBreak/>
              <w:t>– 0 м.</w:t>
            </w:r>
          </w:p>
        </w:tc>
        <w:tc>
          <w:tcPr>
            <w:tcW w:w="1049" w:type="pct"/>
            <w:tcBorders>
              <w:top w:val="single" w:sz="4" w:space="0" w:color="auto"/>
              <w:left w:val="single" w:sz="4" w:space="0" w:color="auto"/>
              <w:bottom w:val="single" w:sz="4" w:space="0" w:color="auto"/>
              <w:right w:val="single" w:sz="4" w:space="0" w:color="auto"/>
            </w:tcBorders>
            <w:vAlign w:val="center"/>
          </w:tcPr>
          <w:p w14:paraId="6522AD1E" w14:textId="50BC7022"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lastRenderedPageBreak/>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7E583209" w14:textId="6826AB54"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76EE" w:rsidRPr="002E1515" w14:paraId="4F10CE6A" w14:textId="77777777" w:rsidTr="005D76EE">
        <w:tc>
          <w:tcPr>
            <w:tcW w:w="697" w:type="pct"/>
            <w:tcBorders>
              <w:top w:val="single" w:sz="4" w:space="0" w:color="auto"/>
              <w:left w:val="single" w:sz="4" w:space="0" w:color="auto"/>
              <w:bottom w:val="single" w:sz="4" w:space="0" w:color="auto"/>
              <w:right w:val="single" w:sz="4" w:space="0" w:color="auto"/>
            </w:tcBorders>
            <w:vAlign w:val="center"/>
          </w:tcPr>
          <w:p w14:paraId="2BE8CAFB" w14:textId="757EA093"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Предоставление коммунальных услуг (3.1.1)</w:t>
            </w:r>
          </w:p>
        </w:tc>
        <w:tc>
          <w:tcPr>
            <w:tcW w:w="2217" w:type="pct"/>
            <w:gridSpan w:val="2"/>
            <w:tcBorders>
              <w:top w:val="single" w:sz="4" w:space="0" w:color="auto"/>
              <w:left w:val="single" w:sz="4" w:space="0" w:color="auto"/>
              <w:bottom w:val="single" w:sz="4" w:space="0" w:color="auto"/>
              <w:right w:val="single" w:sz="4" w:space="0" w:color="auto"/>
            </w:tcBorders>
            <w:vAlign w:val="center"/>
          </w:tcPr>
          <w:p w14:paraId="07882642" w14:textId="7E6BCADD"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Не подлежат установлению</w:t>
            </w:r>
          </w:p>
        </w:tc>
        <w:tc>
          <w:tcPr>
            <w:tcW w:w="1049" w:type="pct"/>
            <w:tcBorders>
              <w:top w:val="single" w:sz="4" w:space="0" w:color="auto"/>
              <w:left w:val="single" w:sz="4" w:space="0" w:color="auto"/>
              <w:bottom w:val="single" w:sz="4" w:space="0" w:color="auto"/>
              <w:right w:val="single" w:sz="4" w:space="0" w:color="auto"/>
            </w:tcBorders>
            <w:vAlign w:val="center"/>
          </w:tcPr>
          <w:p w14:paraId="0D307903" w14:textId="08527900"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179F2310" w14:textId="5EF89A17"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100</w:t>
            </w:r>
          </w:p>
        </w:tc>
      </w:tr>
      <w:tr w:rsidR="005D76EE" w:rsidRPr="002E1515" w14:paraId="371EBB9D"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52CB9BC9" w14:textId="11382F64"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Административные здания организаций, обеспечивающих предоставление коммунальных услуг (3.1.2)</w:t>
            </w:r>
          </w:p>
        </w:tc>
        <w:tc>
          <w:tcPr>
            <w:tcW w:w="1113" w:type="pct"/>
            <w:tcBorders>
              <w:top w:val="single" w:sz="4" w:space="0" w:color="auto"/>
              <w:left w:val="single" w:sz="4" w:space="0" w:color="auto"/>
              <w:bottom w:val="single" w:sz="4" w:space="0" w:color="auto"/>
              <w:right w:val="single" w:sz="4" w:space="0" w:color="auto"/>
            </w:tcBorders>
            <w:vAlign w:val="center"/>
          </w:tcPr>
          <w:p w14:paraId="682461B5" w14:textId="337ECF9E"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0,06 га</w:t>
            </w:r>
          </w:p>
        </w:tc>
        <w:tc>
          <w:tcPr>
            <w:tcW w:w="1104" w:type="pct"/>
            <w:tcBorders>
              <w:top w:val="single" w:sz="4" w:space="0" w:color="auto"/>
              <w:left w:val="single" w:sz="4" w:space="0" w:color="auto"/>
              <w:bottom w:val="single" w:sz="4" w:space="0" w:color="auto"/>
              <w:right w:val="single" w:sz="4" w:space="0" w:color="auto"/>
            </w:tcBorders>
            <w:vAlign w:val="center"/>
          </w:tcPr>
          <w:p w14:paraId="56C547FA" w14:textId="22EFB465"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696718E3" w14:textId="60E851EB"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333298DA" w14:textId="4B9B8C4C"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76EE" w:rsidRPr="002E1515" w14:paraId="76619AD0"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31103666" w14:textId="53399F79"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Дома социального обслуживания (3.2.1)</w:t>
            </w:r>
          </w:p>
        </w:tc>
        <w:tc>
          <w:tcPr>
            <w:tcW w:w="1113" w:type="pct"/>
            <w:vMerge w:val="restart"/>
            <w:tcBorders>
              <w:top w:val="single" w:sz="4" w:space="0" w:color="auto"/>
              <w:left w:val="single" w:sz="4" w:space="0" w:color="auto"/>
              <w:right w:val="single" w:sz="4" w:space="0" w:color="auto"/>
            </w:tcBorders>
            <w:vAlign w:val="center"/>
          </w:tcPr>
          <w:p w14:paraId="7E2B4608" w14:textId="5D31DC8F"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 xml:space="preserve">Минимальный размер земельного участка 0,08 га </w:t>
            </w:r>
          </w:p>
        </w:tc>
        <w:tc>
          <w:tcPr>
            <w:tcW w:w="1104" w:type="pct"/>
            <w:vMerge w:val="restart"/>
            <w:tcBorders>
              <w:top w:val="single" w:sz="4" w:space="0" w:color="auto"/>
              <w:left w:val="single" w:sz="4" w:space="0" w:color="auto"/>
              <w:right w:val="single" w:sz="4" w:space="0" w:color="auto"/>
            </w:tcBorders>
            <w:vAlign w:val="center"/>
          </w:tcPr>
          <w:p w14:paraId="5D2A9B1D" w14:textId="5CE7373C"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vMerge w:val="restart"/>
            <w:tcBorders>
              <w:top w:val="single" w:sz="4" w:space="0" w:color="auto"/>
              <w:left w:val="single" w:sz="4" w:space="0" w:color="auto"/>
              <w:right w:val="single" w:sz="4" w:space="0" w:color="auto"/>
            </w:tcBorders>
            <w:vAlign w:val="center"/>
          </w:tcPr>
          <w:p w14:paraId="468D8B44" w14:textId="2D3ED81B"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vMerge w:val="restart"/>
            <w:tcBorders>
              <w:top w:val="single" w:sz="4" w:space="0" w:color="auto"/>
              <w:left w:val="single" w:sz="4" w:space="0" w:color="auto"/>
              <w:right w:val="single" w:sz="4" w:space="0" w:color="auto"/>
            </w:tcBorders>
            <w:vAlign w:val="center"/>
          </w:tcPr>
          <w:p w14:paraId="3F24807A" w14:textId="5EF55F72"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76EE" w:rsidRPr="002E1515" w14:paraId="390572E5"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197D1D3E" w14:textId="453279BE"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Оказание социальной помощи населению (3.2.2)</w:t>
            </w:r>
          </w:p>
        </w:tc>
        <w:tc>
          <w:tcPr>
            <w:tcW w:w="1113" w:type="pct"/>
            <w:vMerge/>
            <w:tcBorders>
              <w:left w:val="single" w:sz="4" w:space="0" w:color="auto"/>
              <w:bottom w:val="single" w:sz="4" w:space="0" w:color="auto"/>
              <w:right w:val="single" w:sz="4" w:space="0" w:color="auto"/>
            </w:tcBorders>
            <w:vAlign w:val="center"/>
          </w:tcPr>
          <w:p w14:paraId="6FD79AC7" w14:textId="364BA1E5" w:rsidR="005D76EE" w:rsidRPr="00F828F1" w:rsidRDefault="005D76EE" w:rsidP="005D76EE">
            <w:pPr>
              <w:ind w:firstLine="142"/>
              <w:jc w:val="center"/>
              <w:rPr>
                <w:rFonts w:ascii="Times New Roman" w:hAnsi="Times New Roman" w:cs="Times New Roman"/>
                <w:sz w:val="22"/>
                <w:szCs w:val="22"/>
              </w:rPr>
            </w:pPr>
          </w:p>
        </w:tc>
        <w:tc>
          <w:tcPr>
            <w:tcW w:w="1104" w:type="pct"/>
            <w:vMerge/>
            <w:tcBorders>
              <w:left w:val="single" w:sz="4" w:space="0" w:color="auto"/>
              <w:bottom w:val="single" w:sz="4" w:space="0" w:color="auto"/>
              <w:right w:val="single" w:sz="4" w:space="0" w:color="auto"/>
            </w:tcBorders>
            <w:vAlign w:val="center"/>
          </w:tcPr>
          <w:p w14:paraId="3D59BA88" w14:textId="5417F62B" w:rsidR="005D76EE" w:rsidRPr="00F828F1" w:rsidRDefault="005D76EE" w:rsidP="005D76EE">
            <w:pPr>
              <w:ind w:firstLine="142"/>
              <w:jc w:val="center"/>
              <w:rPr>
                <w:rFonts w:ascii="Times New Roman" w:hAnsi="Times New Roman" w:cs="Times New Roman"/>
                <w:sz w:val="22"/>
                <w:szCs w:val="22"/>
              </w:rPr>
            </w:pPr>
          </w:p>
        </w:tc>
        <w:tc>
          <w:tcPr>
            <w:tcW w:w="1049" w:type="pct"/>
            <w:vMerge/>
            <w:tcBorders>
              <w:left w:val="single" w:sz="4" w:space="0" w:color="auto"/>
              <w:bottom w:val="single" w:sz="4" w:space="0" w:color="auto"/>
              <w:right w:val="single" w:sz="4" w:space="0" w:color="auto"/>
            </w:tcBorders>
            <w:vAlign w:val="center"/>
          </w:tcPr>
          <w:p w14:paraId="3655BF29" w14:textId="6A3A27DB" w:rsidR="005D76EE" w:rsidRPr="00F828F1" w:rsidRDefault="005D76EE" w:rsidP="005D76EE">
            <w:pPr>
              <w:ind w:firstLine="142"/>
              <w:jc w:val="center"/>
              <w:rPr>
                <w:rFonts w:ascii="Times New Roman" w:hAnsi="Times New Roman" w:cs="Times New Roman"/>
                <w:sz w:val="22"/>
                <w:szCs w:val="22"/>
              </w:rPr>
            </w:pPr>
          </w:p>
        </w:tc>
        <w:tc>
          <w:tcPr>
            <w:tcW w:w="1037" w:type="pct"/>
            <w:vMerge/>
            <w:tcBorders>
              <w:left w:val="single" w:sz="4" w:space="0" w:color="auto"/>
              <w:bottom w:val="single" w:sz="4" w:space="0" w:color="auto"/>
              <w:right w:val="single" w:sz="4" w:space="0" w:color="auto"/>
            </w:tcBorders>
            <w:vAlign w:val="center"/>
          </w:tcPr>
          <w:p w14:paraId="129353E0" w14:textId="768BBF63" w:rsidR="005D76EE" w:rsidRPr="00F828F1" w:rsidRDefault="005D76EE" w:rsidP="005D76EE">
            <w:pPr>
              <w:ind w:firstLine="142"/>
              <w:jc w:val="center"/>
              <w:rPr>
                <w:rFonts w:ascii="Times New Roman" w:hAnsi="Times New Roman" w:cs="Times New Roman"/>
                <w:sz w:val="22"/>
                <w:szCs w:val="22"/>
              </w:rPr>
            </w:pPr>
          </w:p>
        </w:tc>
      </w:tr>
      <w:tr w:rsidR="005D76EE" w:rsidRPr="002E1515" w14:paraId="5A737277"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56DCA93C" w14:textId="0924AC8B"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Оказание услуг связи (3.2.3)</w:t>
            </w:r>
          </w:p>
        </w:tc>
        <w:tc>
          <w:tcPr>
            <w:tcW w:w="1113" w:type="pct"/>
            <w:tcBorders>
              <w:top w:val="single" w:sz="4" w:space="0" w:color="auto"/>
              <w:left w:val="single" w:sz="4" w:space="0" w:color="auto"/>
              <w:bottom w:val="single" w:sz="4" w:space="0" w:color="auto"/>
              <w:right w:val="single" w:sz="4" w:space="0" w:color="auto"/>
            </w:tcBorders>
            <w:vAlign w:val="center"/>
          </w:tcPr>
          <w:p w14:paraId="6A555968" w14:textId="5EFC107C"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 xml:space="preserve">Минимальный размер земельного участка 0,06 га </w:t>
            </w:r>
          </w:p>
        </w:tc>
        <w:tc>
          <w:tcPr>
            <w:tcW w:w="1104" w:type="pct"/>
            <w:tcBorders>
              <w:top w:val="single" w:sz="4" w:space="0" w:color="auto"/>
              <w:left w:val="single" w:sz="4" w:space="0" w:color="auto"/>
              <w:bottom w:val="single" w:sz="4" w:space="0" w:color="auto"/>
              <w:right w:val="single" w:sz="4" w:space="0" w:color="auto"/>
            </w:tcBorders>
            <w:vAlign w:val="center"/>
          </w:tcPr>
          <w:p w14:paraId="6753D939" w14:textId="07114389"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16C155DF" w14:textId="3C58941E"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120810A6" w14:textId="2D372954"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76EE" w:rsidRPr="002E1515" w14:paraId="4F6EFF13"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37DF3341" w14:textId="70B6A71F"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Общежития (3.2.4)</w:t>
            </w:r>
          </w:p>
        </w:tc>
        <w:tc>
          <w:tcPr>
            <w:tcW w:w="1113" w:type="pct"/>
            <w:tcBorders>
              <w:top w:val="single" w:sz="4" w:space="0" w:color="auto"/>
              <w:left w:val="single" w:sz="4" w:space="0" w:color="auto"/>
              <w:bottom w:val="single" w:sz="4" w:space="0" w:color="auto"/>
              <w:right w:val="single" w:sz="4" w:space="0" w:color="auto"/>
            </w:tcBorders>
            <w:vAlign w:val="center"/>
          </w:tcPr>
          <w:p w14:paraId="2A363950" w14:textId="77777777"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0,06 га</w:t>
            </w:r>
          </w:p>
          <w:p w14:paraId="08BE04D5" w14:textId="77777777" w:rsidR="005D76EE" w:rsidRPr="00F828F1" w:rsidRDefault="005D76EE" w:rsidP="005D76EE">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7CCC060A" w14:textId="7D417F03"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3A10A359" w14:textId="54B284D5"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2B574E99" w14:textId="5F9ECB33"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76EE" w:rsidRPr="002E1515" w14:paraId="3701C17A"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15637676" w14:textId="6B592E80"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Амбулаторно-поликлиническое обслуживание (3.4.1)</w:t>
            </w:r>
          </w:p>
        </w:tc>
        <w:tc>
          <w:tcPr>
            <w:tcW w:w="1113" w:type="pct"/>
            <w:tcBorders>
              <w:top w:val="single" w:sz="4" w:space="0" w:color="auto"/>
              <w:left w:val="single" w:sz="4" w:space="0" w:color="auto"/>
              <w:bottom w:val="single" w:sz="4" w:space="0" w:color="auto"/>
              <w:right w:val="single" w:sz="4" w:space="0" w:color="auto"/>
            </w:tcBorders>
            <w:vAlign w:val="center"/>
          </w:tcPr>
          <w:p w14:paraId="5759D378" w14:textId="77777777"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4 кв.м.</w:t>
            </w:r>
          </w:p>
          <w:p w14:paraId="23C45028" w14:textId="77777777" w:rsidR="005D76EE" w:rsidRPr="00F828F1" w:rsidRDefault="005D76EE" w:rsidP="005D76EE">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3D43C65A" w14:textId="2C127CE2"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6C1D50E5" w14:textId="5C4DBF38"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3BB5581A" w14:textId="2DADAE5F"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65</w:t>
            </w:r>
          </w:p>
        </w:tc>
      </w:tr>
      <w:tr w:rsidR="005D76EE" w:rsidRPr="002E1515" w14:paraId="3D898FD8"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597447FD" w14:textId="2AC21BF3"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Дошкольное, начальное и среднее общее образование (3.5.1)</w:t>
            </w:r>
          </w:p>
        </w:tc>
        <w:tc>
          <w:tcPr>
            <w:tcW w:w="1113" w:type="pct"/>
            <w:tcBorders>
              <w:top w:val="single" w:sz="4" w:space="0" w:color="auto"/>
              <w:left w:val="single" w:sz="4" w:space="0" w:color="auto"/>
              <w:bottom w:val="single" w:sz="4" w:space="0" w:color="auto"/>
              <w:right w:val="single" w:sz="4" w:space="0" w:color="auto"/>
            </w:tcBorders>
            <w:vAlign w:val="center"/>
          </w:tcPr>
          <w:p w14:paraId="73B702DB" w14:textId="1AE77151" w:rsidR="005D76EE" w:rsidRPr="00F828F1" w:rsidRDefault="005D76EE" w:rsidP="005D76EE">
            <w:pPr>
              <w:pStyle w:val="af1"/>
              <w:widowControl w:val="0"/>
              <w:rPr>
                <w:sz w:val="22"/>
                <w:szCs w:val="22"/>
              </w:rPr>
            </w:pPr>
            <w:r w:rsidRPr="00F828F1">
              <w:rPr>
                <w:sz w:val="22"/>
                <w:szCs w:val="22"/>
              </w:rPr>
              <w:t xml:space="preserve">Размеры земельных участков дошкольной образовательной организации, кв. м/место: до 100 – 40, свыше 100 – 35, </w:t>
            </w:r>
            <w:r w:rsidR="00597B64" w:rsidRPr="00F828F1">
              <w:rPr>
                <w:sz w:val="22"/>
                <w:szCs w:val="22"/>
              </w:rPr>
              <w:t>в</w:t>
            </w:r>
            <w:r w:rsidRPr="00F828F1">
              <w:rPr>
                <w:sz w:val="22"/>
                <w:szCs w:val="22"/>
              </w:rPr>
              <w:t xml:space="preserve"> комплексе яслей-садов свыше </w:t>
            </w:r>
            <w:r w:rsidRPr="00F828F1">
              <w:rPr>
                <w:sz w:val="22"/>
                <w:szCs w:val="22"/>
              </w:rPr>
              <w:lastRenderedPageBreak/>
              <w:t>500 мест – 30.</w:t>
            </w:r>
          </w:p>
          <w:p w14:paraId="4EF573A2" w14:textId="77777777" w:rsidR="005D76EE" w:rsidRPr="00F828F1" w:rsidRDefault="005D76EE" w:rsidP="005D76EE">
            <w:pPr>
              <w:ind w:firstLine="258"/>
              <w:rPr>
                <w:rFonts w:ascii="Times New Roman" w:hAnsi="Times New Roman" w:cs="Times New Roman"/>
                <w:sz w:val="22"/>
                <w:szCs w:val="22"/>
              </w:rPr>
            </w:pPr>
          </w:p>
          <w:p w14:paraId="3961F33B" w14:textId="780CEE58" w:rsidR="005D76EE" w:rsidRPr="00F828F1" w:rsidRDefault="005D76EE" w:rsidP="005D76EE">
            <w:pPr>
              <w:rPr>
                <w:rFonts w:ascii="Times New Roman" w:hAnsi="Times New Roman" w:cs="Times New Roman"/>
                <w:sz w:val="22"/>
                <w:szCs w:val="22"/>
              </w:rPr>
            </w:pPr>
            <w:r w:rsidRPr="00F828F1">
              <w:rPr>
                <w:rFonts w:ascii="Times New Roman" w:hAnsi="Times New Roman" w:cs="Times New Roman"/>
                <w:sz w:val="22"/>
                <w:szCs w:val="22"/>
              </w:rPr>
              <w:t>Размеры земельных участков общеобразовательной организации,</w:t>
            </w:r>
            <w:r w:rsidR="00597B64" w:rsidRPr="00F828F1">
              <w:rPr>
                <w:rFonts w:ascii="Times New Roman" w:hAnsi="Times New Roman" w:cs="Times New Roman"/>
                <w:sz w:val="22"/>
                <w:szCs w:val="22"/>
              </w:rPr>
              <w:t xml:space="preserve"> </w:t>
            </w:r>
            <w:r w:rsidRPr="00F828F1">
              <w:rPr>
                <w:rFonts w:ascii="Times New Roman" w:hAnsi="Times New Roman" w:cs="Times New Roman"/>
                <w:sz w:val="22"/>
                <w:szCs w:val="22"/>
              </w:rPr>
              <w:t>кв. м /учащийся</w:t>
            </w:r>
          </w:p>
          <w:p w14:paraId="7DBCEF0E"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40 до 400 – 50;</w:t>
            </w:r>
          </w:p>
          <w:p w14:paraId="542BD702"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400 до 500 – 60;</w:t>
            </w:r>
          </w:p>
          <w:p w14:paraId="30E4495C"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500 до 600 – 50;</w:t>
            </w:r>
          </w:p>
          <w:p w14:paraId="40DF1BE6"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600 до 800 – 40;</w:t>
            </w:r>
          </w:p>
          <w:p w14:paraId="4A3E195A"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800 до 1100 – 33;</w:t>
            </w:r>
          </w:p>
          <w:p w14:paraId="4B5F6085"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1100 до 1500 – 21;</w:t>
            </w:r>
          </w:p>
          <w:p w14:paraId="2506AB74" w14:textId="77777777" w:rsidR="005D76EE" w:rsidRPr="00F828F1" w:rsidRDefault="005D76EE" w:rsidP="005D76EE">
            <w:pPr>
              <w:ind w:firstLine="319"/>
              <w:rPr>
                <w:rFonts w:ascii="Times New Roman" w:hAnsi="Times New Roman" w:cs="Times New Roman"/>
                <w:sz w:val="22"/>
                <w:szCs w:val="22"/>
              </w:rPr>
            </w:pPr>
            <w:r w:rsidRPr="00F828F1">
              <w:rPr>
                <w:rFonts w:ascii="Times New Roman" w:hAnsi="Times New Roman" w:cs="Times New Roman"/>
                <w:sz w:val="22"/>
                <w:szCs w:val="22"/>
              </w:rPr>
              <w:t>свыше 1500 до 2000 – 17;</w:t>
            </w:r>
          </w:p>
          <w:p w14:paraId="5CFA9963" w14:textId="23208F9F" w:rsidR="005D76EE" w:rsidRPr="00F828F1" w:rsidRDefault="005D76EE" w:rsidP="00597B64">
            <w:pPr>
              <w:ind w:firstLine="258"/>
              <w:rPr>
                <w:rFonts w:ascii="Times New Roman" w:hAnsi="Times New Roman" w:cs="Times New Roman"/>
                <w:sz w:val="22"/>
                <w:szCs w:val="22"/>
              </w:rPr>
            </w:pPr>
            <w:r w:rsidRPr="00F828F1">
              <w:rPr>
                <w:rFonts w:ascii="Times New Roman" w:hAnsi="Times New Roman" w:cs="Times New Roman"/>
                <w:sz w:val="22"/>
                <w:szCs w:val="22"/>
              </w:rPr>
              <w:t>свыше 2000 – 16.</w:t>
            </w:r>
          </w:p>
        </w:tc>
        <w:tc>
          <w:tcPr>
            <w:tcW w:w="1104" w:type="pct"/>
            <w:tcBorders>
              <w:top w:val="single" w:sz="4" w:space="0" w:color="auto"/>
              <w:left w:val="single" w:sz="4" w:space="0" w:color="auto"/>
              <w:bottom w:val="single" w:sz="4" w:space="0" w:color="auto"/>
              <w:right w:val="single" w:sz="4" w:space="0" w:color="auto"/>
            </w:tcBorders>
            <w:vAlign w:val="center"/>
          </w:tcPr>
          <w:p w14:paraId="04264F79" w14:textId="77777777" w:rsidR="005D76EE" w:rsidRPr="00F828F1" w:rsidRDefault="005D76EE" w:rsidP="00973027">
            <w:pPr>
              <w:rPr>
                <w:rFonts w:ascii="Times New Roman" w:eastAsia="SimSun" w:hAnsi="Times New Roman" w:cs="Times New Roman"/>
                <w:sz w:val="22"/>
                <w:szCs w:val="22"/>
                <w:lang w:eastAsia="ar-SA"/>
              </w:rPr>
            </w:pPr>
            <w:r w:rsidRPr="00F828F1">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14:paraId="14DB5B0F" w14:textId="77777777" w:rsidR="005D76EE" w:rsidRPr="00F828F1" w:rsidRDefault="005D76EE" w:rsidP="005D76EE">
            <w:pPr>
              <w:ind w:firstLine="142"/>
              <w:jc w:val="center"/>
              <w:rPr>
                <w:rFonts w:ascii="Times New Roman" w:hAnsi="Times New Roman" w:cs="Times New Roman"/>
                <w:sz w:val="22"/>
                <w:szCs w:val="22"/>
              </w:rPr>
            </w:pPr>
          </w:p>
        </w:tc>
        <w:tc>
          <w:tcPr>
            <w:tcW w:w="1049" w:type="pct"/>
            <w:tcBorders>
              <w:top w:val="single" w:sz="4" w:space="0" w:color="auto"/>
              <w:left w:val="single" w:sz="4" w:space="0" w:color="auto"/>
              <w:bottom w:val="single" w:sz="4" w:space="0" w:color="auto"/>
              <w:right w:val="single" w:sz="4" w:space="0" w:color="auto"/>
            </w:tcBorders>
            <w:vAlign w:val="center"/>
          </w:tcPr>
          <w:p w14:paraId="3E411E19" w14:textId="4CC38D4D"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4 наземных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632C8224" w14:textId="0510B398"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65</w:t>
            </w:r>
          </w:p>
        </w:tc>
      </w:tr>
      <w:tr w:rsidR="005D76EE" w:rsidRPr="002E1515" w14:paraId="69F9AE4F"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58D92C82" w14:textId="5FE92881"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Государственное управление (3.8.1)</w:t>
            </w:r>
          </w:p>
        </w:tc>
        <w:tc>
          <w:tcPr>
            <w:tcW w:w="1113" w:type="pct"/>
            <w:tcBorders>
              <w:top w:val="single" w:sz="4" w:space="0" w:color="auto"/>
              <w:left w:val="single" w:sz="4" w:space="0" w:color="auto"/>
              <w:bottom w:val="single" w:sz="4" w:space="0" w:color="auto"/>
              <w:right w:val="single" w:sz="4" w:space="0" w:color="auto"/>
            </w:tcBorders>
            <w:vAlign w:val="center"/>
          </w:tcPr>
          <w:p w14:paraId="1E8D5783" w14:textId="0EC3BC1A"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 xml:space="preserve">Минимальный размер земельного участка 0,1 га </w:t>
            </w:r>
          </w:p>
        </w:tc>
        <w:tc>
          <w:tcPr>
            <w:tcW w:w="1104" w:type="pct"/>
            <w:tcBorders>
              <w:top w:val="single" w:sz="4" w:space="0" w:color="auto"/>
              <w:left w:val="single" w:sz="4" w:space="0" w:color="auto"/>
              <w:bottom w:val="single" w:sz="4" w:space="0" w:color="auto"/>
              <w:right w:val="single" w:sz="4" w:space="0" w:color="auto"/>
            </w:tcBorders>
            <w:vAlign w:val="center"/>
          </w:tcPr>
          <w:p w14:paraId="2F62FFBA" w14:textId="0613DFC1"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03F952D3" w14:textId="437BAC54"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4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0EEB0A60" w14:textId="7A8EFBB6"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76EE" w:rsidRPr="002E1515" w14:paraId="2C7C460D"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04DACDDD" w14:textId="7891D1DE"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Амбулаторное ветеринарное обслуживание (3.10.1)</w:t>
            </w:r>
          </w:p>
        </w:tc>
        <w:tc>
          <w:tcPr>
            <w:tcW w:w="1113" w:type="pct"/>
            <w:tcBorders>
              <w:top w:val="single" w:sz="4" w:space="0" w:color="auto"/>
              <w:left w:val="single" w:sz="4" w:space="0" w:color="auto"/>
              <w:bottom w:val="single" w:sz="4" w:space="0" w:color="auto"/>
              <w:right w:val="single" w:sz="4" w:space="0" w:color="auto"/>
            </w:tcBorders>
            <w:vAlign w:val="center"/>
          </w:tcPr>
          <w:p w14:paraId="0D2D3527" w14:textId="77777777"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0,08 га</w:t>
            </w:r>
          </w:p>
          <w:p w14:paraId="59183C60" w14:textId="77777777" w:rsidR="005D76EE" w:rsidRPr="00F828F1" w:rsidRDefault="005D76EE" w:rsidP="005D76EE">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11D10558" w14:textId="1A5CC441"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1AC6CBF9" w14:textId="73E1B618"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578BE27A" w14:textId="3513B7AC"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76EE" w:rsidRPr="002E1515" w14:paraId="5879DA79"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7B6B6830" w14:textId="75FD4B42"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Банковская и страховая деятельность (4.5)</w:t>
            </w:r>
          </w:p>
        </w:tc>
        <w:tc>
          <w:tcPr>
            <w:tcW w:w="1113" w:type="pct"/>
            <w:tcBorders>
              <w:top w:val="single" w:sz="4" w:space="0" w:color="auto"/>
              <w:left w:val="single" w:sz="4" w:space="0" w:color="auto"/>
              <w:bottom w:val="single" w:sz="4" w:space="0" w:color="auto"/>
              <w:right w:val="single" w:sz="4" w:space="0" w:color="auto"/>
            </w:tcBorders>
            <w:vAlign w:val="center"/>
          </w:tcPr>
          <w:p w14:paraId="6288E4A8" w14:textId="113D0A02"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 xml:space="preserve">Минимальный размер земельного участка 0,06 га </w:t>
            </w:r>
          </w:p>
        </w:tc>
        <w:tc>
          <w:tcPr>
            <w:tcW w:w="1104" w:type="pct"/>
            <w:tcBorders>
              <w:top w:val="single" w:sz="4" w:space="0" w:color="auto"/>
              <w:left w:val="single" w:sz="4" w:space="0" w:color="auto"/>
              <w:bottom w:val="single" w:sz="4" w:space="0" w:color="auto"/>
              <w:right w:val="single" w:sz="4" w:space="0" w:color="auto"/>
            </w:tcBorders>
            <w:vAlign w:val="center"/>
          </w:tcPr>
          <w:p w14:paraId="38B8FE89" w14:textId="6DB598E9"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2C09B120" w14:textId="6AB80699"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0ADCECEC" w14:textId="30E20169"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76EE" w:rsidRPr="002E1515" w14:paraId="37B72A8B"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61D9588E" w14:textId="5DA56D48"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Обеспечение занятий спортом в помещениях (5.1.2)</w:t>
            </w:r>
          </w:p>
        </w:tc>
        <w:tc>
          <w:tcPr>
            <w:tcW w:w="1113" w:type="pct"/>
            <w:tcBorders>
              <w:top w:val="single" w:sz="4" w:space="0" w:color="auto"/>
              <w:left w:val="single" w:sz="4" w:space="0" w:color="auto"/>
              <w:bottom w:val="single" w:sz="4" w:space="0" w:color="auto"/>
              <w:right w:val="single" w:sz="4" w:space="0" w:color="auto"/>
            </w:tcBorders>
            <w:vAlign w:val="center"/>
          </w:tcPr>
          <w:p w14:paraId="6A272F60" w14:textId="2E5E4E61" w:rsidR="005D76EE" w:rsidRPr="00F828F1" w:rsidRDefault="005D76EE"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0,03 га</w:t>
            </w:r>
          </w:p>
        </w:tc>
        <w:tc>
          <w:tcPr>
            <w:tcW w:w="1104" w:type="pct"/>
            <w:tcBorders>
              <w:top w:val="single" w:sz="4" w:space="0" w:color="auto"/>
              <w:left w:val="single" w:sz="4" w:space="0" w:color="auto"/>
              <w:bottom w:val="single" w:sz="4" w:space="0" w:color="auto"/>
              <w:right w:val="single" w:sz="4" w:space="0" w:color="auto"/>
            </w:tcBorders>
            <w:vAlign w:val="center"/>
          </w:tcPr>
          <w:p w14:paraId="7C517660" w14:textId="72F1B64D" w:rsidR="005D76EE" w:rsidRPr="00F828F1" w:rsidRDefault="005D76EE"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5C372E6B" w14:textId="3DEBAAB9"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4BFCAE4A" w14:textId="150153B3"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65</w:t>
            </w:r>
          </w:p>
        </w:tc>
      </w:tr>
      <w:tr w:rsidR="005D76EE" w:rsidRPr="002E1515" w14:paraId="49132885" w14:textId="77777777" w:rsidTr="005D76EE">
        <w:tc>
          <w:tcPr>
            <w:tcW w:w="697" w:type="pct"/>
            <w:tcBorders>
              <w:top w:val="single" w:sz="4" w:space="0" w:color="auto"/>
              <w:left w:val="single" w:sz="4" w:space="0" w:color="auto"/>
              <w:bottom w:val="single" w:sz="4" w:space="0" w:color="auto"/>
              <w:right w:val="single" w:sz="4" w:space="0" w:color="auto"/>
            </w:tcBorders>
            <w:vAlign w:val="center"/>
          </w:tcPr>
          <w:p w14:paraId="4CF9EF86" w14:textId="3CF9AE60"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Улично-дорожная сеть (12.0.1)</w:t>
            </w:r>
          </w:p>
        </w:tc>
        <w:tc>
          <w:tcPr>
            <w:tcW w:w="4303" w:type="pct"/>
            <w:gridSpan w:val="4"/>
            <w:tcBorders>
              <w:top w:val="single" w:sz="4" w:space="0" w:color="auto"/>
              <w:left w:val="single" w:sz="4" w:space="0" w:color="auto"/>
              <w:bottom w:val="single" w:sz="4" w:space="0" w:color="auto"/>
              <w:right w:val="single" w:sz="4" w:space="0" w:color="auto"/>
            </w:tcBorders>
            <w:vAlign w:val="center"/>
          </w:tcPr>
          <w:p w14:paraId="2F116317" w14:textId="51A37855"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Не подлежат установлению</w:t>
            </w:r>
          </w:p>
        </w:tc>
      </w:tr>
      <w:tr w:rsidR="005D76EE" w:rsidRPr="002E1515" w14:paraId="5A14E765" w14:textId="77777777" w:rsidTr="001E6BEA">
        <w:tc>
          <w:tcPr>
            <w:tcW w:w="697" w:type="pct"/>
            <w:tcBorders>
              <w:top w:val="single" w:sz="4" w:space="0" w:color="auto"/>
              <w:left w:val="single" w:sz="4" w:space="0" w:color="auto"/>
              <w:bottom w:val="single" w:sz="4" w:space="0" w:color="auto"/>
              <w:right w:val="single" w:sz="4" w:space="0" w:color="auto"/>
            </w:tcBorders>
            <w:vAlign w:val="center"/>
          </w:tcPr>
          <w:p w14:paraId="62B27D5B" w14:textId="074C3E75"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Благоустройство территории (12.0.2)</w:t>
            </w:r>
          </w:p>
        </w:tc>
        <w:tc>
          <w:tcPr>
            <w:tcW w:w="4303" w:type="pct"/>
            <w:gridSpan w:val="4"/>
            <w:tcBorders>
              <w:top w:val="single" w:sz="4" w:space="0" w:color="auto"/>
              <w:left w:val="single" w:sz="4" w:space="0" w:color="auto"/>
              <w:bottom w:val="single" w:sz="4" w:space="0" w:color="auto"/>
              <w:right w:val="single" w:sz="4" w:space="0" w:color="auto"/>
            </w:tcBorders>
            <w:vAlign w:val="center"/>
          </w:tcPr>
          <w:p w14:paraId="08DB2486" w14:textId="1304BF5C" w:rsidR="005D76EE" w:rsidRPr="00F828F1" w:rsidRDefault="005D76EE" w:rsidP="005D76EE">
            <w:pPr>
              <w:ind w:firstLine="142"/>
              <w:jc w:val="center"/>
              <w:rPr>
                <w:rFonts w:ascii="Times New Roman" w:hAnsi="Times New Roman" w:cs="Times New Roman"/>
                <w:sz w:val="22"/>
                <w:szCs w:val="22"/>
              </w:rPr>
            </w:pPr>
            <w:r w:rsidRPr="00F828F1">
              <w:rPr>
                <w:rFonts w:ascii="Times New Roman" w:hAnsi="Times New Roman" w:cs="Times New Roman"/>
                <w:sz w:val="22"/>
                <w:szCs w:val="22"/>
              </w:rPr>
              <w:t>Не подлежат установлению</w:t>
            </w:r>
          </w:p>
        </w:tc>
      </w:tr>
      <w:tr w:rsidR="005D76EE" w:rsidRPr="002E1515" w14:paraId="53370EC2" w14:textId="77777777" w:rsidTr="001E6BEA">
        <w:tc>
          <w:tcPr>
            <w:tcW w:w="5000" w:type="pct"/>
            <w:gridSpan w:val="5"/>
            <w:tcBorders>
              <w:top w:val="single" w:sz="4" w:space="0" w:color="auto"/>
              <w:left w:val="single" w:sz="4" w:space="0" w:color="auto"/>
              <w:bottom w:val="single" w:sz="4" w:space="0" w:color="auto"/>
              <w:right w:val="single" w:sz="4" w:space="0" w:color="auto"/>
            </w:tcBorders>
            <w:vAlign w:val="center"/>
          </w:tcPr>
          <w:p w14:paraId="21158FB6" w14:textId="65F53FA5" w:rsidR="005D76EE" w:rsidRPr="00F828F1" w:rsidRDefault="005D76EE" w:rsidP="005D76EE">
            <w:pPr>
              <w:ind w:firstLine="142"/>
              <w:jc w:val="center"/>
              <w:rPr>
                <w:rFonts w:ascii="Times New Roman" w:hAnsi="Times New Roman" w:cs="Times New Roman"/>
                <w:i/>
                <w:smallCaps/>
                <w:sz w:val="26"/>
                <w:szCs w:val="26"/>
              </w:rPr>
            </w:pPr>
            <w:r w:rsidRPr="00F828F1">
              <w:rPr>
                <w:rFonts w:ascii="Times New Roman" w:hAnsi="Times New Roman" w:cs="Times New Roman"/>
                <w:b/>
                <w:i/>
                <w:sz w:val="26"/>
                <w:szCs w:val="26"/>
              </w:rPr>
              <w:t>Условно разрешенные виды использования</w:t>
            </w:r>
          </w:p>
        </w:tc>
      </w:tr>
      <w:tr w:rsidR="005D09E2" w:rsidRPr="002E1515" w14:paraId="1CEABF7C"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023E19EC" w14:textId="63B4F916"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 xml:space="preserve">Для индивидуального </w:t>
            </w:r>
            <w:r w:rsidRPr="00F828F1">
              <w:rPr>
                <w:rFonts w:ascii="Times New Roman" w:hAnsi="Times New Roman" w:cs="Times New Roman"/>
                <w:sz w:val="22"/>
                <w:szCs w:val="22"/>
              </w:rPr>
              <w:lastRenderedPageBreak/>
              <w:t>жилищного строительства (2.1)</w:t>
            </w:r>
          </w:p>
        </w:tc>
        <w:tc>
          <w:tcPr>
            <w:tcW w:w="1113" w:type="pct"/>
            <w:tcBorders>
              <w:top w:val="single" w:sz="4" w:space="0" w:color="auto"/>
              <w:left w:val="single" w:sz="4" w:space="0" w:color="auto"/>
              <w:bottom w:val="single" w:sz="4" w:space="0" w:color="auto"/>
              <w:right w:val="single" w:sz="4" w:space="0" w:color="auto"/>
            </w:tcBorders>
            <w:vAlign w:val="center"/>
          </w:tcPr>
          <w:p w14:paraId="30C4AFF6" w14:textId="77777777"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lastRenderedPageBreak/>
              <w:t>Минимальный размер земельного участка 0,04 га</w:t>
            </w:r>
          </w:p>
          <w:p w14:paraId="049F4A96" w14:textId="77777777"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lastRenderedPageBreak/>
              <w:t>Максимальный размер земельного участка 0,4 га</w:t>
            </w:r>
          </w:p>
          <w:p w14:paraId="2375265D" w14:textId="0E5AED32" w:rsidR="005D09E2" w:rsidRPr="00F828F1" w:rsidRDefault="005D09E2" w:rsidP="005D09E2">
            <w:pPr>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1E9A02F1" w14:textId="77777777" w:rsidR="005D09E2" w:rsidRPr="00F828F1" w:rsidRDefault="005D09E2" w:rsidP="005D09E2">
            <w:pPr>
              <w:rPr>
                <w:rFonts w:ascii="Times New Roman" w:eastAsia="SimSun" w:hAnsi="Times New Roman" w:cs="Times New Roman"/>
                <w:sz w:val="22"/>
                <w:szCs w:val="22"/>
                <w:lang w:eastAsia="ar-SA"/>
              </w:rPr>
            </w:pPr>
            <w:r w:rsidRPr="00F828F1">
              <w:rPr>
                <w:rFonts w:ascii="Times New Roman" w:eastAsia="SimSun" w:hAnsi="Times New Roman" w:cs="Times New Roman"/>
                <w:sz w:val="22"/>
                <w:szCs w:val="22"/>
                <w:lang w:eastAsia="ar-SA"/>
              </w:rPr>
              <w:lastRenderedPageBreak/>
              <w:t xml:space="preserve">Минимальный отступ от границы земельного участка </w:t>
            </w:r>
            <w:r w:rsidRPr="00F828F1">
              <w:rPr>
                <w:rFonts w:ascii="Times New Roman" w:eastAsia="SimSun" w:hAnsi="Times New Roman" w:cs="Times New Roman"/>
                <w:sz w:val="22"/>
                <w:szCs w:val="22"/>
                <w:lang w:eastAsia="ar-SA"/>
              </w:rPr>
              <w:lastRenderedPageBreak/>
              <w:t>(красной линии) – 3 м.</w:t>
            </w:r>
          </w:p>
          <w:p w14:paraId="156FA7CD" w14:textId="77777777" w:rsidR="005D09E2" w:rsidRPr="00F828F1" w:rsidRDefault="005D09E2" w:rsidP="005D09E2">
            <w:pPr>
              <w:rPr>
                <w:rFonts w:ascii="Times New Roman" w:hAnsi="Times New Roman" w:cs="Times New Roman"/>
                <w:sz w:val="22"/>
                <w:szCs w:val="22"/>
              </w:rPr>
            </w:pPr>
            <w:r w:rsidRPr="00F828F1">
              <w:rPr>
                <w:rFonts w:ascii="Times New Roman" w:hAnsi="Times New Roman" w:cs="Times New Roman"/>
                <w:sz w:val="22"/>
                <w:szCs w:val="22"/>
              </w:rPr>
              <w:t xml:space="preserve">Минимальный отступ от подсобных сооружений до: </w:t>
            </w:r>
          </w:p>
          <w:p w14:paraId="77852B8D" w14:textId="77777777" w:rsidR="005D09E2" w:rsidRPr="00F828F1" w:rsidRDefault="005D09E2" w:rsidP="005D09E2">
            <w:pPr>
              <w:rPr>
                <w:rFonts w:ascii="Times New Roman" w:hAnsi="Times New Roman" w:cs="Times New Roman"/>
                <w:sz w:val="22"/>
                <w:szCs w:val="22"/>
              </w:rPr>
            </w:pPr>
            <w:r w:rsidRPr="00F828F1">
              <w:rPr>
                <w:rFonts w:ascii="Times New Roman" w:hAnsi="Times New Roman" w:cs="Times New Roman"/>
                <w:sz w:val="22"/>
                <w:szCs w:val="22"/>
              </w:rPr>
              <w:t xml:space="preserve">- </w:t>
            </w:r>
            <w:r w:rsidRPr="00F828F1">
              <w:rPr>
                <w:rFonts w:ascii="Times New Roman" w:eastAsia="SimSun" w:hAnsi="Times New Roman" w:cs="Times New Roman"/>
                <w:sz w:val="22"/>
                <w:szCs w:val="22"/>
                <w:lang w:eastAsia="ar-SA"/>
              </w:rPr>
              <w:t>границы земельного участка (красной линии) – 3 м</w:t>
            </w:r>
            <w:r w:rsidRPr="00F828F1">
              <w:rPr>
                <w:rFonts w:ascii="Times New Roman" w:hAnsi="Times New Roman" w:cs="Times New Roman"/>
                <w:sz w:val="22"/>
                <w:szCs w:val="22"/>
              </w:rPr>
              <w:t>;</w:t>
            </w:r>
          </w:p>
          <w:p w14:paraId="1DDE435C" w14:textId="4AE4B662" w:rsidR="005D09E2" w:rsidRPr="00F828F1" w:rsidRDefault="005D09E2" w:rsidP="005D09E2">
            <w:pPr>
              <w:jc w:val="center"/>
              <w:rPr>
                <w:rFonts w:ascii="Times New Roman" w:hAnsi="Times New Roman" w:cs="Times New Roman"/>
                <w:sz w:val="22"/>
                <w:szCs w:val="22"/>
              </w:rPr>
            </w:pPr>
            <w:r w:rsidRPr="00F828F1">
              <w:rPr>
                <w:rFonts w:ascii="Times New Roman" w:hAnsi="Times New Roman" w:cs="Times New Roman"/>
                <w:sz w:val="22"/>
                <w:szCs w:val="22"/>
              </w:rPr>
              <w:t>- границы соседнего земельного участка – 1 м.</w:t>
            </w:r>
          </w:p>
        </w:tc>
        <w:tc>
          <w:tcPr>
            <w:tcW w:w="1049" w:type="pct"/>
            <w:tcBorders>
              <w:top w:val="single" w:sz="4" w:space="0" w:color="auto"/>
              <w:left w:val="single" w:sz="4" w:space="0" w:color="auto"/>
              <w:bottom w:val="single" w:sz="4" w:space="0" w:color="auto"/>
              <w:right w:val="single" w:sz="4" w:space="0" w:color="auto"/>
            </w:tcBorders>
            <w:vAlign w:val="center"/>
          </w:tcPr>
          <w:p w14:paraId="6CE4B10E" w14:textId="7EFA8DF9" w:rsidR="005D09E2" w:rsidRPr="00F828F1" w:rsidRDefault="005D09E2" w:rsidP="005D09E2">
            <w:pPr>
              <w:jc w:val="center"/>
              <w:rPr>
                <w:rFonts w:ascii="Times New Roman" w:hAnsi="Times New Roman" w:cs="Times New Roman"/>
                <w:sz w:val="22"/>
                <w:szCs w:val="22"/>
              </w:rPr>
            </w:pPr>
            <w:r w:rsidRPr="00F828F1">
              <w:rPr>
                <w:rFonts w:ascii="Times New Roman" w:hAnsi="Times New Roman" w:cs="Times New Roman"/>
                <w:sz w:val="22"/>
                <w:szCs w:val="22"/>
              </w:rPr>
              <w:lastRenderedPageBreak/>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1EA0E12A" w14:textId="6D259472" w:rsidR="005D09E2" w:rsidRPr="00F828F1" w:rsidRDefault="005D09E2" w:rsidP="005D09E2">
            <w:pPr>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09E2" w:rsidRPr="002E1515" w14:paraId="1D53B559"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74C0A680" w14:textId="4497BDB4"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Бытовое обслуживание (3.3)</w:t>
            </w:r>
          </w:p>
        </w:tc>
        <w:tc>
          <w:tcPr>
            <w:tcW w:w="1113" w:type="pct"/>
            <w:tcBorders>
              <w:top w:val="single" w:sz="4" w:space="0" w:color="auto"/>
              <w:left w:val="single" w:sz="4" w:space="0" w:color="auto"/>
              <w:bottom w:val="single" w:sz="4" w:space="0" w:color="auto"/>
              <w:right w:val="single" w:sz="4" w:space="0" w:color="auto"/>
            </w:tcBorders>
            <w:vAlign w:val="center"/>
          </w:tcPr>
          <w:p w14:paraId="0C558E4A" w14:textId="77777777"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0,04 га</w:t>
            </w:r>
          </w:p>
          <w:p w14:paraId="1DC06E05" w14:textId="10B91235" w:rsidR="005D09E2" w:rsidRPr="00F828F1" w:rsidRDefault="005D09E2" w:rsidP="005D09E2">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7A49707B" w14:textId="494075F0" w:rsidR="005D09E2" w:rsidRPr="00F828F1" w:rsidRDefault="005D09E2"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6E6D2780" w14:textId="48F955D9"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6C914D69" w14:textId="205F419F"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09E2" w:rsidRPr="002E1515" w14:paraId="77FB50EA"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2F60E915" w14:textId="3126C272"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Объекты культурно-досуговой деятельности (3.6.1)</w:t>
            </w:r>
          </w:p>
        </w:tc>
        <w:tc>
          <w:tcPr>
            <w:tcW w:w="1113" w:type="pct"/>
            <w:tcBorders>
              <w:top w:val="single" w:sz="4" w:space="0" w:color="auto"/>
              <w:left w:val="single" w:sz="4" w:space="0" w:color="auto"/>
              <w:bottom w:val="single" w:sz="4" w:space="0" w:color="auto"/>
              <w:right w:val="single" w:sz="4" w:space="0" w:color="auto"/>
            </w:tcBorders>
            <w:vAlign w:val="center"/>
          </w:tcPr>
          <w:p w14:paraId="36FE6150" w14:textId="77777777"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0,06 га</w:t>
            </w:r>
          </w:p>
          <w:p w14:paraId="33DA84A0" w14:textId="2D561C8D" w:rsidR="005D09E2" w:rsidRPr="00F828F1" w:rsidRDefault="005D09E2" w:rsidP="005D09E2">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611EB83A" w14:textId="57E801FE" w:rsidR="005D09E2" w:rsidRPr="00F828F1" w:rsidRDefault="005D09E2"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728E7B8F" w14:textId="7AA1557F"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5F270BC4" w14:textId="1A59DC61"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09E2" w:rsidRPr="002E1515" w14:paraId="12186349"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7F5C24BA" w14:textId="46F79272"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Осуществление религиозных обрядов</w:t>
            </w:r>
            <w:r w:rsidRPr="00F828F1">
              <w:rPr>
                <w:rFonts w:ascii="Times New Roman" w:hAnsi="Times New Roman" w:cs="Times New Roman"/>
                <w:sz w:val="22"/>
                <w:szCs w:val="22"/>
              </w:rPr>
              <w:t xml:space="preserve"> (3.7.1)</w:t>
            </w:r>
          </w:p>
        </w:tc>
        <w:tc>
          <w:tcPr>
            <w:tcW w:w="1113" w:type="pct"/>
            <w:tcBorders>
              <w:top w:val="single" w:sz="4" w:space="0" w:color="auto"/>
              <w:left w:val="single" w:sz="4" w:space="0" w:color="auto"/>
              <w:bottom w:val="single" w:sz="4" w:space="0" w:color="auto"/>
              <w:right w:val="single" w:sz="4" w:space="0" w:color="auto"/>
            </w:tcBorders>
            <w:vAlign w:val="center"/>
          </w:tcPr>
          <w:p w14:paraId="0CFA005D" w14:textId="22BA0372"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0,05 га</w:t>
            </w:r>
          </w:p>
        </w:tc>
        <w:tc>
          <w:tcPr>
            <w:tcW w:w="1104" w:type="pct"/>
            <w:tcBorders>
              <w:top w:val="single" w:sz="4" w:space="0" w:color="auto"/>
              <w:left w:val="single" w:sz="4" w:space="0" w:color="auto"/>
              <w:bottom w:val="single" w:sz="4" w:space="0" w:color="auto"/>
              <w:right w:val="single" w:sz="4" w:space="0" w:color="auto"/>
            </w:tcBorders>
            <w:vAlign w:val="center"/>
          </w:tcPr>
          <w:p w14:paraId="6DECAEF2" w14:textId="5522F2B2" w:rsidR="005D09E2" w:rsidRPr="00F828F1" w:rsidRDefault="005D09E2"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2C007ED7" w14:textId="38C57F0A"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4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2A0EBA93" w14:textId="0BA77D73"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09E2" w:rsidRPr="002E1515" w14:paraId="2CD08825"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4CA59EBE" w14:textId="1A3DF81A"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Религиозное управление и образование</w:t>
            </w:r>
            <w:r w:rsidRPr="00F828F1">
              <w:rPr>
                <w:rFonts w:ascii="Times New Roman" w:hAnsi="Times New Roman" w:cs="Times New Roman"/>
                <w:sz w:val="22"/>
                <w:szCs w:val="22"/>
              </w:rPr>
              <w:t xml:space="preserve"> (3.7.2)</w:t>
            </w:r>
          </w:p>
        </w:tc>
        <w:tc>
          <w:tcPr>
            <w:tcW w:w="1113" w:type="pct"/>
            <w:tcBorders>
              <w:top w:val="single" w:sz="4" w:space="0" w:color="auto"/>
              <w:left w:val="single" w:sz="4" w:space="0" w:color="auto"/>
              <w:bottom w:val="single" w:sz="4" w:space="0" w:color="auto"/>
              <w:right w:val="single" w:sz="4" w:space="0" w:color="auto"/>
            </w:tcBorders>
            <w:vAlign w:val="center"/>
          </w:tcPr>
          <w:p w14:paraId="08C7B3D9" w14:textId="5663B69D"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0,05 га</w:t>
            </w:r>
          </w:p>
        </w:tc>
        <w:tc>
          <w:tcPr>
            <w:tcW w:w="1104" w:type="pct"/>
            <w:tcBorders>
              <w:top w:val="single" w:sz="4" w:space="0" w:color="auto"/>
              <w:left w:val="single" w:sz="4" w:space="0" w:color="auto"/>
              <w:bottom w:val="single" w:sz="4" w:space="0" w:color="auto"/>
              <w:right w:val="single" w:sz="4" w:space="0" w:color="auto"/>
            </w:tcBorders>
            <w:vAlign w:val="center"/>
          </w:tcPr>
          <w:p w14:paraId="704B309F" w14:textId="4A619594" w:rsidR="005D09E2" w:rsidRPr="00F828F1" w:rsidRDefault="005D09E2"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0F9524B9" w14:textId="1CB421DD"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4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67AE827B" w14:textId="4583DF9F"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09E2" w:rsidRPr="002E1515" w14:paraId="1CF4B2A9"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5703B6A7" w14:textId="60880376"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shd w:val="clear" w:color="auto" w:fill="FFFFFF"/>
              </w:rPr>
              <w:t>Деловое управление (4.1)</w:t>
            </w:r>
          </w:p>
        </w:tc>
        <w:tc>
          <w:tcPr>
            <w:tcW w:w="1113" w:type="pct"/>
            <w:tcBorders>
              <w:top w:val="single" w:sz="4" w:space="0" w:color="auto"/>
              <w:left w:val="single" w:sz="4" w:space="0" w:color="auto"/>
              <w:bottom w:val="single" w:sz="4" w:space="0" w:color="auto"/>
              <w:right w:val="single" w:sz="4" w:space="0" w:color="auto"/>
            </w:tcBorders>
            <w:vAlign w:val="center"/>
          </w:tcPr>
          <w:p w14:paraId="5CF99F55" w14:textId="77777777"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0,1 га</w:t>
            </w:r>
          </w:p>
          <w:p w14:paraId="4482FBE2" w14:textId="43AE6558" w:rsidR="005D09E2" w:rsidRPr="00F828F1" w:rsidRDefault="005D09E2" w:rsidP="005D09E2">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7005F76C" w14:textId="6F625512" w:rsidR="005D09E2" w:rsidRPr="00F828F1" w:rsidRDefault="005D09E2"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2FF1E0C6" w14:textId="2A668189"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6D48CD31" w14:textId="3984311F"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09E2" w:rsidRPr="002E1515" w14:paraId="39C5758D"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31F56C03" w14:textId="7FD3926D"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Магазины (4.4)</w:t>
            </w:r>
          </w:p>
        </w:tc>
        <w:tc>
          <w:tcPr>
            <w:tcW w:w="1113" w:type="pct"/>
            <w:tcBorders>
              <w:top w:val="single" w:sz="4" w:space="0" w:color="auto"/>
              <w:left w:val="single" w:sz="4" w:space="0" w:color="auto"/>
              <w:bottom w:val="single" w:sz="4" w:space="0" w:color="auto"/>
              <w:right w:val="single" w:sz="4" w:space="0" w:color="auto"/>
            </w:tcBorders>
            <w:vAlign w:val="center"/>
          </w:tcPr>
          <w:p w14:paraId="72A55DED" w14:textId="77777777" w:rsidR="005D09E2" w:rsidRPr="00F828F1" w:rsidRDefault="005D09E2" w:rsidP="00973027">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0,06 га</w:t>
            </w:r>
          </w:p>
          <w:p w14:paraId="2F3D8B7A" w14:textId="77777777" w:rsidR="005D09E2" w:rsidRPr="00F828F1" w:rsidRDefault="005D09E2" w:rsidP="005D09E2">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671C9FBC" w14:textId="4D113087" w:rsidR="005D09E2" w:rsidRPr="00F828F1" w:rsidRDefault="005D09E2" w:rsidP="00973027">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5028D606" w14:textId="277F8662"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49A77F24" w14:textId="6253212F"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50</w:t>
            </w:r>
          </w:p>
        </w:tc>
      </w:tr>
      <w:tr w:rsidR="005D09E2" w:rsidRPr="002E1515" w14:paraId="2F776C5C"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6570AE2B" w14:textId="01190F52"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Банковская и страховая деятельность (4.5)</w:t>
            </w:r>
          </w:p>
        </w:tc>
        <w:tc>
          <w:tcPr>
            <w:tcW w:w="1113" w:type="pct"/>
            <w:tcBorders>
              <w:top w:val="single" w:sz="4" w:space="0" w:color="auto"/>
              <w:left w:val="single" w:sz="4" w:space="0" w:color="auto"/>
              <w:bottom w:val="single" w:sz="4" w:space="0" w:color="auto"/>
              <w:right w:val="single" w:sz="4" w:space="0" w:color="auto"/>
            </w:tcBorders>
            <w:vAlign w:val="center"/>
          </w:tcPr>
          <w:p w14:paraId="2ED6A44E" w14:textId="396D5E6F" w:rsidR="005D09E2" w:rsidRPr="00F828F1" w:rsidRDefault="005D09E2" w:rsidP="00CC71FD">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0,06 га</w:t>
            </w:r>
          </w:p>
        </w:tc>
        <w:tc>
          <w:tcPr>
            <w:tcW w:w="1104" w:type="pct"/>
            <w:tcBorders>
              <w:top w:val="single" w:sz="4" w:space="0" w:color="auto"/>
              <w:left w:val="single" w:sz="4" w:space="0" w:color="auto"/>
              <w:bottom w:val="single" w:sz="4" w:space="0" w:color="auto"/>
              <w:right w:val="single" w:sz="4" w:space="0" w:color="auto"/>
            </w:tcBorders>
            <w:vAlign w:val="center"/>
          </w:tcPr>
          <w:p w14:paraId="33CC9128" w14:textId="77777777" w:rsidR="005D09E2" w:rsidRPr="00F828F1" w:rsidRDefault="005D09E2" w:rsidP="00CC71FD">
            <w:pPr>
              <w:rPr>
                <w:rFonts w:ascii="Times New Roman" w:eastAsia="SimSun" w:hAnsi="Times New Roman" w:cs="Times New Roman"/>
                <w:sz w:val="22"/>
                <w:szCs w:val="22"/>
                <w:lang w:eastAsia="ar-SA"/>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B6A0166" w14:textId="77777777" w:rsidR="005D09E2" w:rsidRPr="00F828F1" w:rsidRDefault="005D09E2" w:rsidP="005D09E2">
            <w:pPr>
              <w:ind w:firstLine="142"/>
              <w:jc w:val="center"/>
              <w:rPr>
                <w:rFonts w:ascii="Times New Roman" w:hAnsi="Times New Roman" w:cs="Times New Roman"/>
                <w:sz w:val="22"/>
                <w:szCs w:val="22"/>
              </w:rPr>
            </w:pPr>
          </w:p>
        </w:tc>
        <w:tc>
          <w:tcPr>
            <w:tcW w:w="1049" w:type="pct"/>
            <w:tcBorders>
              <w:top w:val="single" w:sz="4" w:space="0" w:color="auto"/>
              <w:left w:val="single" w:sz="4" w:space="0" w:color="auto"/>
              <w:bottom w:val="single" w:sz="4" w:space="0" w:color="auto"/>
              <w:right w:val="single" w:sz="4" w:space="0" w:color="auto"/>
            </w:tcBorders>
            <w:vAlign w:val="center"/>
          </w:tcPr>
          <w:p w14:paraId="2CC4A7AF" w14:textId="49E97FC0"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0F61A158" w14:textId="1DD6C8E3"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09E2" w:rsidRPr="002E1515" w14:paraId="6309E586"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058C427C" w14:textId="633E7259"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Общественное питание (4.6)</w:t>
            </w:r>
          </w:p>
        </w:tc>
        <w:tc>
          <w:tcPr>
            <w:tcW w:w="1113" w:type="pct"/>
            <w:tcBorders>
              <w:top w:val="single" w:sz="4" w:space="0" w:color="auto"/>
              <w:left w:val="single" w:sz="4" w:space="0" w:color="auto"/>
              <w:bottom w:val="single" w:sz="4" w:space="0" w:color="auto"/>
              <w:right w:val="single" w:sz="4" w:space="0" w:color="auto"/>
            </w:tcBorders>
            <w:vAlign w:val="center"/>
          </w:tcPr>
          <w:p w14:paraId="70DF3D5A" w14:textId="6DB5B6A4" w:rsidR="005D09E2" w:rsidRPr="00F828F1" w:rsidRDefault="005D09E2" w:rsidP="00CC71FD">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0,06 га</w:t>
            </w:r>
          </w:p>
        </w:tc>
        <w:tc>
          <w:tcPr>
            <w:tcW w:w="1104" w:type="pct"/>
            <w:tcBorders>
              <w:top w:val="single" w:sz="4" w:space="0" w:color="auto"/>
              <w:left w:val="single" w:sz="4" w:space="0" w:color="auto"/>
              <w:bottom w:val="single" w:sz="4" w:space="0" w:color="auto"/>
              <w:right w:val="single" w:sz="4" w:space="0" w:color="auto"/>
            </w:tcBorders>
          </w:tcPr>
          <w:p w14:paraId="3F418946" w14:textId="6F2CAA83" w:rsidR="005D09E2" w:rsidRPr="00F828F1" w:rsidRDefault="005D09E2" w:rsidP="00CC71FD">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503C2BB4" w14:textId="1F964406"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этажей</w:t>
            </w:r>
          </w:p>
        </w:tc>
        <w:tc>
          <w:tcPr>
            <w:tcW w:w="1037" w:type="pct"/>
            <w:tcBorders>
              <w:top w:val="single" w:sz="4" w:space="0" w:color="auto"/>
              <w:left w:val="single" w:sz="4" w:space="0" w:color="auto"/>
              <w:bottom w:val="single" w:sz="4" w:space="0" w:color="auto"/>
              <w:right w:val="single" w:sz="4" w:space="0" w:color="auto"/>
            </w:tcBorders>
            <w:vAlign w:val="center"/>
          </w:tcPr>
          <w:p w14:paraId="2F657A19" w14:textId="62BC6B53"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09E2" w:rsidRPr="002E1515" w14:paraId="0E80E0DA"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4BA8CCC6" w14:textId="29007FF2"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lastRenderedPageBreak/>
              <w:t>Гостиничное обслуживание (4.7)</w:t>
            </w:r>
          </w:p>
        </w:tc>
        <w:tc>
          <w:tcPr>
            <w:tcW w:w="1113" w:type="pct"/>
            <w:tcBorders>
              <w:top w:val="single" w:sz="4" w:space="0" w:color="auto"/>
              <w:left w:val="single" w:sz="4" w:space="0" w:color="auto"/>
              <w:bottom w:val="single" w:sz="4" w:space="0" w:color="auto"/>
              <w:right w:val="single" w:sz="4" w:space="0" w:color="auto"/>
            </w:tcBorders>
            <w:vAlign w:val="center"/>
          </w:tcPr>
          <w:p w14:paraId="1339360B" w14:textId="77777777" w:rsidR="005D09E2" w:rsidRPr="00F828F1" w:rsidRDefault="005D09E2" w:rsidP="00CC71FD">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0,1 га</w:t>
            </w:r>
          </w:p>
          <w:p w14:paraId="25C4A8BD" w14:textId="77777777" w:rsidR="005D09E2" w:rsidRPr="00F828F1" w:rsidRDefault="005D09E2" w:rsidP="005D09E2">
            <w:pPr>
              <w:ind w:firstLine="142"/>
              <w:jc w:val="center"/>
              <w:rPr>
                <w:rFonts w:ascii="Times New Roman" w:hAnsi="Times New Roman" w:cs="Times New Roman"/>
                <w:sz w:val="22"/>
                <w:szCs w:val="22"/>
              </w:rPr>
            </w:pPr>
          </w:p>
        </w:tc>
        <w:tc>
          <w:tcPr>
            <w:tcW w:w="1104" w:type="pct"/>
            <w:tcBorders>
              <w:top w:val="single" w:sz="4" w:space="0" w:color="auto"/>
              <w:left w:val="single" w:sz="4" w:space="0" w:color="auto"/>
              <w:bottom w:val="single" w:sz="4" w:space="0" w:color="auto"/>
              <w:right w:val="single" w:sz="4" w:space="0" w:color="auto"/>
            </w:tcBorders>
            <w:vAlign w:val="center"/>
          </w:tcPr>
          <w:p w14:paraId="048A2837" w14:textId="14DAF048" w:rsidR="005D09E2" w:rsidRPr="00F828F1" w:rsidRDefault="005D09E2" w:rsidP="00CC71FD">
            <w:pPr>
              <w:rPr>
                <w:rFonts w:ascii="Times New Roman" w:hAnsi="Times New Roman" w:cs="Times New Roman"/>
                <w:sz w:val="22"/>
                <w:szCs w:val="22"/>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43357962" w14:textId="2E40BB0C"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757E6F4D" w14:textId="04547A61"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5D09E2" w:rsidRPr="002E1515" w14:paraId="5C008284" w14:textId="77777777" w:rsidTr="001E6BEA">
        <w:tc>
          <w:tcPr>
            <w:tcW w:w="697" w:type="pct"/>
            <w:tcBorders>
              <w:top w:val="single" w:sz="4" w:space="0" w:color="auto"/>
              <w:left w:val="single" w:sz="4" w:space="0" w:color="auto"/>
              <w:bottom w:val="single" w:sz="4" w:space="0" w:color="auto"/>
              <w:right w:val="single" w:sz="4" w:space="0" w:color="auto"/>
            </w:tcBorders>
            <w:vAlign w:val="center"/>
          </w:tcPr>
          <w:p w14:paraId="10D52C73" w14:textId="15418BD3"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Обеспечение внутреннего правопорядка (8.3)</w:t>
            </w:r>
          </w:p>
        </w:tc>
        <w:tc>
          <w:tcPr>
            <w:tcW w:w="1113" w:type="pct"/>
            <w:tcBorders>
              <w:top w:val="single" w:sz="4" w:space="0" w:color="auto"/>
              <w:left w:val="single" w:sz="4" w:space="0" w:color="auto"/>
              <w:bottom w:val="single" w:sz="4" w:space="0" w:color="auto"/>
              <w:right w:val="single" w:sz="4" w:space="0" w:color="auto"/>
            </w:tcBorders>
            <w:vAlign w:val="center"/>
          </w:tcPr>
          <w:p w14:paraId="5D16FAD6" w14:textId="0E9DD4BA" w:rsidR="005D09E2" w:rsidRPr="00F828F1" w:rsidRDefault="005D09E2" w:rsidP="00CC71FD">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0,05 га</w:t>
            </w:r>
          </w:p>
        </w:tc>
        <w:tc>
          <w:tcPr>
            <w:tcW w:w="1104" w:type="pct"/>
            <w:tcBorders>
              <w:top w:val="single" w:sz="4" w:space="0" w:color="auto"/>
              <w:left w:val="single" w:sz="4" w:space="0" w:color="auto"/>
              <w:bottom w:val="single" w:sz="4" w:space="0" w:color="auto"/>
              <w:right w:val="single" w:sz="4" w:space="0" w:color="auto"/>
            </w:tcBorders>
            <w:vAlign w:val="center"/>
          </w:tcPr>
          <w:p w14:paraId="57F6AA74" w14:textId="77777777" w:rsidR="005D09E2" w:rsidRPr="00F828F1" w:rsidRDefault="005D09E2" w:rsidP="00CC71FD">
            <w:pPr>
              <w:rPr>
                <w:rFonts w:ascii="Times New Roman" w:eastAsia="SimSun" w:hAnsi="Times New Roman" w:cs="Times New Roman"/>
                <w:sz w:val="22"/>
                <w:szCs w:val="22"/>
                <w:lang w:eastAsia="ar-SA"/>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55A1D362" w14:textId="77777777" w:rsidR="005D09E2" w:rsidRPr="00F828F1" w:rsidRDefault="005D09E2" w:rsidP="005D09E2">
            <w:pPr>
              <w:ind w:firstLine="142"/>
              <w:jc w:val="center"/>
              <w:rPr>
                <w:rFonts w:ascii="Times New Roman" w:hAnsi="Times New Roman" w:cs="Times New Roman"/>
                <w:sz w:val="22"/>
                <w:szCs w:val="22"/>
              </w:rPr>
            </w:pPr>
          </w:p>
        </w:tc>
        <w:tc>
          <w:tcPr>
            <w:tcW w:w="1049" w:type="pct"/>
            <w:tcBorders>
              <w:top w:val="single" w:sz="4" w:space="0" w:color="auto"/>
              <w:left w:val="single" w:sz="4" w:space="0" w:color="auto"/>
              <w:bottom w:val="single" w:sz="4" w:space="0" w:color="auto"/>
              <w:right w:val="single" w:sz="4" w:space="0" w:color="auto"/>
            </w:tcBorders>
            <w:vAlign w:val="center"/>
          </w:tcPr>
          <w:p w14:paraId="3C37492B" w14:textId="2CF5F78A"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3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2FFEC60C" w14:textId="732622FA" w:rsidR="005D09E2" w:rsidRPr="00F828F1" w:rsidRDefault="005D09E2" w:rsidP="005D09E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321B22" w:rsidRPr="002E1515" w14:paraId="4F830569" w14:textId="77777777" w:rsidTr="001E6BEA">
        <w:tc>
          <w:tcPr>
            <w:tcW w:w="5000" w:type="pct"/>
            <w:gridSpan w:val="5"/>
            <w:tcBorders>
              <w:top w:val="single" w:sz="4" w:space="0" w:color="auto"/>
              <w:left w:val="single" w:sz="4" w:space="0" w:color="auto"/>
              <w:bottom w:val="single" w:sz="4" w:space="0" w:color="auto"/>
              <w:right w:val="single" w:sz="4" w:space="0" w:color="auto"/>
            </w:tcBorders>
            <w:vAlign w:val="center"/>
          </w:tcPr>
          <w:p w14:paraId="3820705A" w14:textId="0591880D" w:rsidR="00321B22" w:rsidRPr="00F828F1" w:rsidRDefault="00321B22" w:rsidP="005D09E2">
            <w:pPr>
              <w:ind w:firstLine="142"/>
              <w:jc w:val="center"/>
              <w:rPr>
                <w:rFonts w:ascii="Times New Roman" w:hAnsi="Times New Roman" w:cs="Times New Roman"/>
                <w:i/>
                <w:sz w:val="26"/>
                <w:szCs w:val="26"/>
              </w:rPr>
            </w:pPr>
            <w:r w:rsidRPr="00F828F1">
              <w:rPr>
                <w:rFonts w:ascii="Times New Roman" w:hAnsi="Times New Roman" w:cs="Times New Roman"/>
                <w:b/>
                <w:i/>
                <w:sz w:val="26"/>
                <w:szCs w:val="26"/>
              </w:rPr>
              <w:t>Вспомогательные виды разрешенного использования</w:t>
            </w:r>
          </w:p>
        </w:tc>
      </w:tr>
      <w:tr w:rsidR="00321B22" w:rsidRPr="002E1515" w14:paraId="24DB94F7" w14:textId="77777777" w:rsidTr="00321B22">
        <w:tc>
          <w:tcPr>
            <w:tcW w:w="697" w:type="pct"/>
            <w:tcBorders>
              <w:top w:val="single" w:sz="4" w:space="0" w:color="auto"/>
              <w:left w:val="single" w:sz="4" w:space="0" w:color="auto"/>
              <w:bottom w:val="single" w:sz="4" w:space="0" w:color="auto"/>
              <w:right w:val="single" w:sz="4" w:space="0" w:color="auto"/>
            </w:tcBorders>
            <w:vAlign w:val="center"/>
          </w:tcPr>
          <w:p w14:paraId="00E8724C" w14:textId="0944B460"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Хранение автотранспорта</w:t>
            </w:r>
            <w:r w:rsidRPr="00F828F1">
              <w:rPr>
                <w:rFonts w:ascii="Times New Roman" w:hAnsi="Times New Roman" w:cs="Times New Roman"/>
                <w:sz w:val="22"/>
                <w:szCs w:val="22"/>
              </w:rPr>
              <w:t xml:space="preserve"> (2.7.1)</w:t>
            </w:r>
          </w:p>
        </w:tc>
        <w:tc>
          <w:tcPr>
            <w:tcW w:w="2217" w:type="pct"/>
            <w:gridSpan w:val="2"/>
            <w:tcBorders>
              <w:top w:val="single" w:sz="4" w:space="0" w:color="auto"/>
              <w:left w:val="single" w:sz="4" w:space="0" w:color="auto"/>
              <w:bottom w:val="single" w:sz="4" w:space="0" w:color="auto"/>
              <w:right w:val="single" w:sz="4" w:space="0" w:color="auto"/>
            </w:tcBorders>
            <w:vAlign w:val="center"/>
          </w:tcPr>
          <w:p w14:paraId="68C8E4F0" w14:textId="2BC87555" w:rsidR="00321B22" w:rsidRPr="00F828F1" w:rsidRDefault="00321B22" w:rsidP="00321B22">
            <w:pPr>
              <w:ind w:firstLine="306"/>
              <w:jc w:val="center"/>
              <w:rPr>
                <w:rFonts w:ascii="Times New Roman" w:eastAsia="SimSun" w:hAnsi="Times New Roman" w:cs="Times New Roman"/>
                <w:sz w:val="22"/>
                <w:szCs w:val="22"/>
                <w:lang w:eastAsia="ar-SA"/>
              </w:rPr>
            </w:pPr>
            <w:r w:rsidRPr="00F828F1">
              <w:rPr>
                <w:rFonts w:ascii="Times New Roman" w:hAnsi="Times New Roman" w:cs="Times New Roman"/>
                <w:sz w:val="22"/>
                <w:szCs w:val="22"/>
              </w:rPr>
              <w:t>Не подлежат установлению</w:t>
            </w:r>
          </w:p>
        </w:tc>
        <w:tc>
          <w:tcPr>
            <w:tcW w:w="1049" w:type="pct"/>
            <w:tcBorders>
              <w:top w:val="single" w:sz="4" w:space="0" w:color="auto"/>
              <w:left w:val="single" w:sz="4" w:space="0" w:color="auto"/>
              <w:bottom w:val="single" w:sz="4" w:space="0" w:color="auto"/>
              <w:right w:val="single" w:sz="4" w:space="0" w:color="auto"/>
            </w:tcBorders>
            <w:vAlign w:val="center"/>
          </w:tcPr>
          <w:p w14:paraId="7E03AE50" w14:textId="444A0908"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6E433F2D" w14:textId="674958DD"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100</w:t>
            </w:r>
          </w:p>
        </w:tc>
      </w:tr>
      <w:tr w:rsidR="00321B22" w:rsidRPr="002E1515" w14:paraId="39A10957" w14:textId="77777777" w:rsidTr="00321B22">
        <w:tc>
          <w:tcPr>
            <w:tcW w:w="697" w:type="pct"/>
            <w:tcBorders>
              <w:top w:val="single" w:sz="4" w:space="0" w:color="auto"/>
              <w:left w:val="single" w:sz="4" w:space="0" w:color="auto"/>
              <w:bottom w:val="single" w:sz="4" w:space="0" w:color="auto"/>
              <w:right w:val="single" w:sz="4" w:space="0" w:color="auto"/>
            </w:tcBorders>
            <w:vAlign w:val="center"/>
          </w:tcPr>
          <w:p w14:paraId="53F69A60" w14:textId="300FCE19"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Размещение гаражей для собственных нужд (2.7.2)</w:t>
            </w:r>
          </w:p>
        </w:tc>
        <w:tc>
          <w:tcPr>
            <w:tcW w:w="2217" w:type="pct"/>
            <w:gridSpan w:val="2"/>
            <w:tcBorders>
              <w:top w:val="single" w:sz="4" w:space="0" w:color="auto"/>
              <w:left w:val="single" w:sz="4" w:space="0" w:color="auto"/>
              <w:bottom w:val="single" w:sz="4" w:space="0" w:color="auto"/>
              <w:right w:val="single" w:sz="4" w:space="0" w:color="auto"/>
            </w:tcBorders>
            <w:vAlign w:val="center"/>
          </w:tcPr>
          <w:p w14:paraId="63F0A579" w14:textId="69626507" w:rsidR="00321B22" w:rsidRPr="00F828F1" w:rsidRDefault="00321B22" w:rsidP="00321B22">
            <w:pPr>
              <w:ind w:firstLine="306"/>
              <w:jc w:val="center"/>
              <w:rPr>
                <w:rFonts w:ascii="Times New Roman" w:eastAsia="SimSun" w:hAnsi="Times New Roman" w:cs="Times New Roman"/>
                <w:sz w:val="22"/>
                <w:szCs w:val="22"/>
                <w:lang w:eastAsia="ar-SA"/>
              </w:rPr>
            </w:pPr>
            <w:r w:rsidRPr="00F828F1">
              <w:rPr>
                <w:rFonts w:ascii="Times New Roman" w:hAnsi="Times New Roman" w:cs="Times New Roman"/>
                <w:sz w:val="22"/>
                <w:szCs w:val="22"/>
              </w:rPr>
              <w:t>Не подлежат установлению</w:t>
            </w:r>
          </w:p>
        </w:tc>
        <w:tc>
          <w:tcPr>
            <w:tcW w:w="1049" w:type="pct"/>
            <w:tcBorders>
              <w:top w:val="single" w:sz="4" w:space="0" w:color="auto"/>
              <w:left w:val="single" w:sz="4" w:space="0" w:color="auto"/>
              <w:bottom w:val="single" w:sz="4" w:space="0" w:color="auto"/>
              <w:right w:val="single" w:sz="4" w:space="0" w:color="auto"/>
            </w:tcBorders>
            <w:vAlign w:val="center"/>
          </w:tcPr>
          <w:p w14:paraId="22090287" w14:textId="7ECAB679"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4EB2BA47" w14:textId="41C7469A"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100</w:t>
            </w:r>
          </w:p>
        </w:tc>
      </w:tr>
      <w:tr w:rsidR="00321B22" w:rsidRPr="002E1515" w14:paraId="553018E9" w14:textId="77777777" w:rsidTr="00321B22">
        <w:tc>
          <w:tcPr>
            <w:tcW w:w="697" w:type="pct"/>
            <w:tcBorders>
              <w:top w:val="single" w:sz="4" w:space="0" w:color="auto"/>
              <w:left w:val="single" w:sz="4" w:space="0" w:color="auto"/>
              <w:bottom w:val="single" w:sz="4" w:space="0" w:color="auto"/>
              <w:right w:val="single" w:sz="4" w:space="0" w:color="auto"/>
            </w:tcBorders>
            <w:vAlign w:val="center"/>
          </w:tcPr>
          <w:p w14:paraId="57907751" w14:textId="232BBE92"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Предоставление коммунальных услуг</w:t>
            </w:r>
            <w:r w:rsidRPr="00F828F1">
              <w:rPr>
                <w:rFonts w:ascii="Times New Roman" w:hAnsi="Times New Roman" w:cs="Times New Roman"/>
                <w:sz w:val="22"/>
                <w:szCs w:val="22"/>
              </w:rPr>
              <w:t xml:space="preserve"> (3.1.1)</w:t>
            </w:r>
          </w:p>
        </w:tc>
        <w:tc>
          <w:tcPr>
            <w:tcW w:w="2217" w:type="pct"/>
            <w:gridSpan w:val="2"/>
            <w:tcBorders>
              <w:top w:val="single" w:sz="4" w:space="0" w:color="auto"/>
              <w:left w:val="single" w:sz="4" w:space="0" w:color="auto"/>
              <w:bottom w:val="single" w:sz="4" w:space="0" w:color="auto"/>
              <w:right w:val="single" w:sz="4" w:space="0" w:color="auto"/>
            </w:tcBorders>
            <w:vAlign w:val="center"/>
          </w:tcPr>
          <w:p w14:paraId="5BE164C7" w14:textId="603AA707" w:rsidR="00321B22" w:rsidRPr="00F828F1" w:rsidRDefault="00321B22" w:rsidP="00321B22">
            <w:pPr>
              <w:ind w:firstLine="306"/>
              <w:jc w:val="center"/>
              <w:rPr>
                <w:rFonts w:ascii="Times New Roman" w:eastAsia="SimSun" w:hAnsi="Times New Roman" w:cs="Times New Roman"/>
                <w:sz w:val="22"/>
                <w:szCs w:val="22"/>
                <w:lang w:eastAsia="ar-SA"/>
              </w:rPr>
            </w:pPr>
            <w:r w:rsidRPr="00F828F1">
              <w:rPr>
                <w:rFonts w:ascii="Times New Roman" w:hAnsi="Times New Roman" w:cs="Times New Roman"/>
                <w:sz w:val="22"/>
                <w:szCs w:val="22"/>
              </w:rPr>
              <w:t>Не подлежат установлению</w:t>
            </w:r>
          </w:p>
        </w:tc>
        <w:tc>
          <w:tcPr>
            <w:tcW w:w="1049" w:type="pct"/>
            <w:tcBorders>
              <w:top w:val="single" w:sz="4" w:space="0" w:color="auto"/>
              <w:left w:val="single" w:sz="4" w:space="0" w:color="auto"/>
              <w:bottom w:val="single" w:sz="4" w:space="0" w:color="auto"/>
              <w:right w:val="single" w:sz="4" w:space="0" w:color="auto"/>
            </w:tcBorders>
            <w:vAlign w:val="center"/>
          </w:tcPr>
          <w:p w14:paraId="70E40201" w14:textId="45269607"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762DC6CA" w14:textId="74566641"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100</w:t>
            </w:r>
          </w:p>
        </w:tc>
      </w:tr>
      <w:tr w:rsidR="00321B22" w:rsidRPr="002E1515" w14:paraId="57F45F09" w14:textId="77777777" w:rsidTr="00321B22">
        <w:tc>
          <w:tcPr>
            <w:tcW w:w="697" w:type="pct"/>
            <w:tcBorders>
              <w:top w:val="single" w:sz="4" w:space="0" w:color="auto"/>
              <w:left w:val="single" w:sz="4" w:space="0" w:color="auto"/>
              <w:bottom w:val="single" w:sz="4" w:space="0" w:color="auto"/>
              <w:right w:val="single" w:sz="4" w:space="0" w:color="auto"/>
            </w:tcBorders>
            <w:vAlign w:val="center"/>
          </w:tcPr>
          <w:p w14:paraId="69A0205A" w14:textId="60C778FF"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Служебные гаражи (4.9)</w:t>
            </w:r>
          </w:p>
        </w:tc>
        <w:tc>
          <w:tcPr>
            <w:tcW w:w="2217" w:type="pct"/>
            <w:gridSpan w:val="2"/>
            <w:tcBorders>
              <w:top w:val="single" w:sz="4" w:space="0" w:color="auto"/>
              <w:left w:val="single" w:sz="4" w:space="0" w:color="auto"/>
              <w:bottom w:val="single" w:sz="4" w:space="0" w:color="auto"/>
              <w:right w:val="single" w:sz="4" w:space="0" w:color="auto"/>
            </w:tcBorders>
            <w:vAlign w:val="center"/>
          </w:tcPr>
          <w:p w14:paraId="652B5C48" w14:textId="5F79AF4B" w:rsidR="00321B22" w:rsidRPr="00F828F1" w:rsidRDefault="00321B22" w:rsidP="00321B22">
            <w:pPr>
              <w:ind w:firstLine="306"/>
              <w:jc w:val="center"/>
              <w:rPr>
                <w:rFonts w:ascii="Times New Roman" w:eastAsia="SimSun" w:hAnsi="Times New Roman" w:cs="Times New Roman"/>
                <w:sz w:val="22"/>
                <w:szCs w:val="22"/>
                <w:lang w:eastAsia="ar-SA"/>
              </w:rPr>
            </w:pPr>
            <w:r w:rsidRPr="00F828F1">
              <w:rPr>
                <w:rFonts w:ascii="Times New Roman" w:hAnsi="Times New Roman" w:cs="Times New Roman"/>
                <w:sz w:val="22"/>
                <w:szCs w:val="22"/>
              </w:rPr>
              <w:t>Не подлежат установлению</w:t>
            </w:r>
          </w:p>
        </w:tc>
        <w:tc>
          <w:tcPr>
            <w:tcW w:w="1049" w:type="pct"/>
            <w:tcBorders>
              <w:top w:val="single" w:sz="4" w:space="0" w:color="auto"/>
              <w:left w:val="single" w:sz="4" w:space="0" w:color="auto"/>
              <w:bottom w:val="single" w:sz="4" w:space="0" w:color="auto"/>
              <w:right w:val="single" w:sz="4" w:space="0" w:color="auto"/>
            </w:tcBorders>
            <w:vAlign w:val="center"/>
          </w:tcPr>
          <w:p w14:paraId="4B80207B" w14:textId="5A46B639"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2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0D6ADEDC" w14:textId="65C98AB6"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100</w:t>
            </w:r>
          </w:p>
        </w:tc>
      </w:tr>
      <w:tr w:rsidR="00321B22" w:rsidRPr="002E1515" w14:paraId="7994AC09" w14:textId="77777777" w:rsidTr="00F828F1">
        <w:tc>
          <w:tcPr>
            <w:tcW w:w="697" w:type="pct"/>
            <w:tcBorders>
              <w:top w:val="single" w:sz="4" w:space="0" w:color="auto"/>
              <w:left w:val="single" w:sz="4" w:space="0" w:color="auto"/>
              <w:bottom w:val="single" w:sz="4" w:space="0" w:color="auto"/>
              <w:right w:val="single" w:sz="4" w:space="0" w:color="auto"/>
            </w:tcBorders>
            <w:vAlign w:val="center"/>
          </w:tcPr>
          <w:p w14:paraId="05ACB719" w14:textId="21A91EE5"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Площадки для занятий спортом (5.1.3)</w:t>
            </w:r>
          </w:p>
        </w:tc>
        <w:tc>
          <w:tcPr>
            <w:tcW w:w="1113" w:type="pct"/>
            <w:tcBorders>
              <w:top w:val="single" w:sz="4" w:space="0" w:color="auto"/>
              <w:left w:val="single" w:sz="4" w:space="0" w:color="auto"/>
              <w:bottom w:val="single" w:sz="4" w:space="0" w:color="auto"/>
              <w:right w:val="single" w:sz="4" w:space="0" w:color="auto"/>
            </w:tcBorders>
            <w:vAlign w:val="center"/>
          </w:tcPr>
          <w:p w14:paraId="4DF8DB33" w14:textId="7012F9CD" w:rsidR="00321B22" w:rsidRPr="00F828F1" w:rsidRDefault="00321B22" w:rsidP="00CC71FD">
            <w:pPr>
              <w:rPr>
                <w:rFonts w:ascii="Times New Roman" w:hAnsi="Times New Roman" w:cs="Times New Roman"/>
                <w:sz w:val="22"/>
                <w:szCs w:val="22"/>
              </w:rPr>
            </w:pPr>
            <w:r w:rsidRPr="00F828F1">
              <w:rPr>
                <w:rFonts w:ascii="Times New Roman" w:hAnsi="Times New Roman" w:cs="Times New Roman"/>
                <w:sz w:val="22"/>
                <w:szCs w:val="22"/>
              </w:rPr>
              <w:t>Минимальный размер земельного участка 0,05 га</w:t>
            </w:r>
          </w:p>
        </w:tc>
        <w:tc>
          <w:tcPr>
            <w:tcW w:w="1104" w:type="pct"/>
            <w:tcBorders>
              <w:top w:val="single" w:sz="4" w:space="0" w:color="auto"/>
              <w:left w:val="single" w:sz="4" w:space="0" w:color="auto"/>
              <w:bottom w:val="single" w:sz="4" w:space="0" w:color="auto"/>
              <w:right w:val="single" w:sz="4" w:space="0" w:color="auto"/>
            </w:tcBorders>
            <w:vAlign w:val="center"/>
          </w:tcPr>
          <w:p w14:paraId="5EFE184E" w14:textId="230619AC" w:rsidR="00321B22" w:rsidRPr="00F828F1" w:rsidRDefault="00321B22" w:rsidP="00CC71FD">
            <w:pPr>
              <w:rPr>
                <w:rFonts w:ascii="Times New Roman" w:eastAsia="SimSun" w:hAnsi="Times New Roman" w:cs="Times New Roman"/>
                <w:sz w:val="22"/>
                <w:szCs w:val="22"/>
                <w:lang w:eastAsia="ar-SA"/>
              </w:rPr>
            </w:pPr>
            <w:r w:rsidRPr="00F828F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1049" w:type="pct"/>
            <w:tcBorders>
              <w:top w:val="single" w:sz="4" w:space="0" w:color="auto"/>
              <w:left w:val="single" w:sz="4" w:space="0" w:color="auto"/>
              <w:bottom w:val="single" w:sz="4" w:space="0" w:color="auto"/>
              <w:right w:val="single" w:sz="4" w:space="0" w:color="auto"/>
            </w:tcBorders>
            <w:vAlign w:val="center"/>
          </w:tcPr>
          <w:p w14:paraId="54F74DF0" w14:textId="3C139A0D"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4 надземных этажа</w:t>
            </w:r>
          </w:p>
        </w:tc>
        <w:tc>
          <w:tcPr>
            <w:tcW w:w="1037" w:type="pct"/>
            <w:tcBorders>
              <w:top w:val="single" w:sz="4" w:space="0" w:color="auto"/>
              <w:left w:val="single" w:sz="4" w:space="0" w:color="auto"/>
              <w:bottom w:val="single" w:sz="4" w:space="0" w:color="auto"/>
              <w:right w:val="single" w:sz="4" w:space="0" w:color="auto"/>
            </w:tcBorders>
            <w:vAlign w:val="center"/>
          </w:tcPr>
          <w:p w14:paraId="2E75D5B7" w14:textId="5709B1E6"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sz w:val="22"/>
                <w:szCs w:val="22"/>
              </w:rPr>
              <w:t>60</w:t>
            </w:r>
          </w:p>
        </w:tc>
      </w:tr>
      <w:tr w:rsidR="00321B22" w:rsidRPr="002E1515" w14:paraId="1466603D" w14:textId="77777777" w:rsidTr="00321B22">
        <w:tc>
          <w:tcPr>
            <w:tcW w:w="697" w:type="pct"/>
            <w:tcBorders>
              <w:top w:val="single" w:sz="4" w:space="0" w:color="auto"/>
              <w:left w:val="single" w:sz="4" w:space="0" w:color="auto"/>
              <w:bottom w:val="single" w:sz="4" w:space="0" w:color="auto"/>
              <w:right w:val="single" w:sz="4" w:space="0" w:color="auto"/>
            </w:tcBorders>
            <w:vAlign w:val="center"/>
          </w:tcPr>
          <w:p w14:paraId="2D63D505" w14:textId="64535454"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Улично-дорожная сеть (12.0.1)</w:t>
            </w:r>
          </w:p>
        </w:tc>
        <w:tc>
          <w:tcPr>
            <w:tcW w:w="4303" w:type="pct"/>
            <w:gridSpan w:val="4"/>
            <w:tcBorders>
              <w:top w:val="single" w:sz="4" w:space="0" w:color="auto"/>
              <w:left w:val="single" w:sz="4" w:space="0" w:color="auto"/>
              <w:bottom w:val="single" w:sz="4" w:space="0" w:color="auto"/>
              <w:right w:val="single" w:sz="4" w:space="0" w:color="auto"/>
            </w:tcBorders>
            <w:vAlign w:val="center"/>
          </w:tcPr>
          <w:p w14:paraId="2055BDFD" w14:textId="6BD705D0"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000000" w:themeColor="text1"/>
                <w:sz w:val="22"/>
                <w:szCs w:val="22"/>
              </w:rPr>
              <w:t>Не подлежат установлению</w:t>
            </w:r>
          </w:p>
        </w:tc>
      </w:tr>
      <w:tr w:rsidR="00321B22" w:rsidRPr="002E1515" w14:paraId="16DABEB5" w14:textId="77777777" w:rsidTr="00321B22">
        <w:tc>
          <w:tcPr>
            <w:tcW w:w="697" w:type="pct"/>
            <w:tcBorders>
              <w:top w:val="single" w:sz="4" w:space="0" w:color="auto"/>
              <w:left w:val="single" w:sz="4" w:space="0" w:color="auto"/>
              <w:bottom w:val="single" w:sz="4" w:space="0" w:color="auto"/>
              <w:right w:val="single" w:sz="4" w:space="0" w:color="auto"/>
            </w:tcBorders>
            <w:vAlign w:val="center"/>
          </w:tcPr>
          <w:p w14:paraId="2556416D" w14:textId="3306DA99"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22272F"/>
                <w:sz w:val="22"/>
                <w:szCs w:val="22"/>
                <w:shd w:val="clear" w:color="auto" w:fill="FFFFFF"/>
              </w:rPr>
              <w:t>Благоустройство территории (12.0.2)</w:t>
            </w:r>
          </w:p>
        </w:tc>
        <w:tc>
          <w:tcPr>
            <w:tcW w:w="4303" w:type="pct"/>
            <w:gridSpan w:val="4"/>
            <w:tcBorders>
              <w:top w:val="single" w:sz="4" w:space="0" w:color="auto"/>
              <w:left w:val="single" w:sz="4" w:space="0" w:color="auto"/>
              <w:bottom w:val="single" w:sz="4" w:space="0" w:color="auto"/>
              <w:right w:val="single" w:sz="4" w:space="0" w:color="auto"/>
            </w:tcBorders>
            <w:vAlign w:val="center"/>
          </w:tcPr>
          <w:p w14:paraId="59651B72" w14:textId="28FCF7ED" w:rsidR="00321B22" w:rsidRPr="00F828F1" w:rsidRDefault="00321B22" w:rsidP="00321B22">
            <w:pPr>
              <w:ind w:firstLine="142"/>
              <w:jc w:val="center"/>
              <w:rPr>
                <w:rFonts w:ascii="Times New Roman" w:hAnsi="Times New Roman" w:cs="Times New Roman"/>
                <w:sz w:val="22"/>
                <w:szCs w:val="22"/>
              </w:rPr>
            </w:pPr>
            <w:r w:rsidRPr="00F828F1">
              <w:rPr>
                <w:rFonts w:ascii="Times New Roman" w:hAnsi="Times New Roman" w:cs="Times New Roman"/>
                <w:color w:val="000000" w:themeColor="text1"/>
                <w:sz w:val="22"/>
                <w:szCs w:val="22"/>
              </w:rPr>
              <w:t>Не подлежат установлению</w:t>
            </w:r>
          </w:p>
        </w:tc>
      </w:tr>
    </w:tbl>
    <w:p w14:paraId="23D4F0C5" w14:textId="77777777" w:rsidR="0031052D" w:rsidRDefault="0031052D" w:rsidP="00601F6E">
      <w:pPr>
        <w:pStyle w:val="4"/>
        <w:rPr>
          <w:sz w:val="26"/>
          <w:szCs w:val="26"/>
        </w:rPr>
      </w:pPr>
      <w:bookmarkStart w:id="312" w:name="_Toc108429564"/>
    </w:p>
    <w:p w14:paraId="7705FC34" w14:textId="77777777" w:rsidR="00601F6E" w:rsidRPr="0015065E" w:rsidRDefault="00FE5D22" w:rsidP="00601F6E">
      <w:pPr>
        <w:pStyle w:val="4"/>
        <w:rPr>
          <w:sz w:val="26"/>
          <w:szCs w:val="26"/>
        </w:rPr>
      </w:pPr>
      <w:r w:rsidRPr="0015065E">
        <w:rPr>
          <w:sz w:val="26"/>
          <w:szCs w:val="26"/>
        </w:rPr>
        <w:t>§</w:t>
      </w:r>
      <w:r w:rsidR="00601F6E" w:rsidRPr="0015065E">
        <w:rPr>
          <w:sz w:val="26"/>
          <w:szCs w:val="26"/>
        </w:rPr>
        <w:t>2. Общественно-деловые зоны</w:t>
      </w:r>
      <w:r w:rsidR="0094206A" w:rsidRPr="0015065E">
        <w:rPr>
          <w:sz w:val="26"/>
          <w:szCs w:val="26"/>
        </w:rPr>
        <w:t xml:space="preserve"> (О)</w:t>
      </w:r>
      <w:bookmarkEnd w:id="312"/>
    </w:p>
    <w:p w14:paraId="3BA95B67" w14:textId="535027D2" w:rsidR="00601F6E" w:rsidRPr="0015065E" w:rsidRDefault="00FE5D22" w:rsidP="00601F6E">
      <w:pPr>
        <w:pStyle w:val="4"/>
        <w:rPr>
          <w:iCs/>
          <w:sz w:val="26"/>
          <w:szCs w:val="26"/>
        </w:rPr>
      </w:pPr>
      <w:bookmarkStart w:id="313" w:name="_Toc108429565"/>
      <w:r w:rsidRPr="0015065E">
        <w:rPr>
          <w:sz w:val="26"/>
          <w:szCs w:val="26"/>
        </w:rPr>
        <w:t xml:space="preserve">Статья </w:t>
      </w:r>
      <w:r w:rsidR="0020385A" w:rsidRPr="0015065E">
        <w:rPr>
          <w:sz w:val="26"/>
          <w:szCs w:val="26"/>
        </w:rPr>
        <w:t>2</w:t>
      </w:r>
      <w:r w:rsidR="00970B81">
        <w:rPr>
          <w:sz w:val="26"/>
          <w:szCs w:val="26"/>
        </w:rPr>
        <w:t>5</w:t>
      </w:r>
      <w:r w:rsidRPr="0015065E">
        <w:rPr>
          <w:sz w:val="26"/>
          <w:szCs w:val="26"/>
        </w:rPr>
        <w:t xml:space="preserve">. </w:t>
      </w:r>
      <w:r w:rsidR="00601F6E" w:rsidRPr="0015065E">
        <w:rPr>
          <w:sz w:val="26"/>
          <w:szCs w:val="26"/>
        </w:rPr>
        <w:t xml:space="preserve">Зона делового, общественного и коммерческого назначения </w:t>
      </w:r>
      <w:r w:rsidR="00601F6E" w:rsidRPr="0015065E">
        <w:rPr>
          <w:iCs/>
          <w:sz w:val="26"/>
          <w:szCs w:val="26"/>
        </w:rPr>
        <w:t>(О-1)</w:t>
      </w:r>
      <w:bookmarkEnd w:id="313"/>
    </w:p>
    <w:p w14:paraId="6B244E10" w14:textId="77777777" w:rsidR="00B6761D" w:rsidRPr="0015065E" w:rsidRDefault="00B6761D" w:rsidP="00B6761D">
      <w:pPr>
        <w:spacing w:before="120" w:after="120"/>
        <w:jc w:val="center"/>
        <w:rPr>
          <w:rFonts w:ascii="Times New Roman" w:hAnsi="Times New Roman" w:cs="Times New Roman"/>
          <w:b/>
          <w:i/>
          <w:sz w:val="26"/>
          <w:szCs w:val="26"/>
        </w:rPr>
      </w:pPr>
      <w:r w:rsidRPr="0015065E">
        <w:rPr>
          <w:rFonts w:ascii="Times New Roman" w:hAnsi="Times New Roman" w:cs="Times New Roman"/>
          <w:b/>
          <w:i/>
          <w:sz w:val="26"/>
          <w:szCs w:val="26"/>
        </w:rPr>
        <w:t>Основные виды разрешенного использования: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6"/>
        <w:gridCol w:w="7996"/>
        <w:gridCol w:w="3274"/>
      </w:tblGrid>
      <w:tr w:rsidR="008D5AF7" w:rsidRPr="008D5AF7" w14:paraId="7C39A120" w14:textId="77777777" w:rsidTr="006E1D29">
        <w:trPr>
          <w:trHeight w:val="888"/>
        </w:trPr>
        <w:tc>
          <w:tcPr>
            <w:tcW w:w="1189" w:type="pct"/>
            <w:vAlign w:val="center"/>
          </w:tcPr>
          <w:p w14:paraId="6AD3BF3C" w14:textId="77777777" w:rsidR="008C6A34" w:rsidRPr="006B2729" w:rsidRDefault="008C6A34" w:rsidP="0015065E">
            <w:pPr>
              <w:pStyle w:val="S"/>
              <w:ind w:firstLine="0"/>
              <w:jc w:val="center"/>
              <w:rPr>
                <w:sz w:val="22"/>
                <w:szCs w:val="22"/>
              </w:rPr>
            </w:pPr>
            <w:r w:rsidRPr="006B2729">
              <w:rPr>
                <w:sz w:val="22"/>
                <w:szCs w:val="22"/>
              </w:rPr>
              <w:t>Наименование вида разрешенного использования земельного участка (код классификатора)</w:t>
            </w:r>
          </w:p>
        </w:tc>
        <w:tc>
          <w:tcPr>
            <w:tcW w:w="2704" w:type="pct"/>
            <w:vAlign w:val="center"/>
          </w:tcPr>
          <w:p w14:paraId="585C51B6" w14:textId="77777777" w:rsidR="008C6A34" w:rsidRPr="006B2729" w:rsidRDefault="008C6A34" w:rsidP="008C6A34">
            <w:pPr>
              <w:keepLines/>
              <w:jc w:val="center"/>
              <w:rPr>
                <w:rFonts w:ascii="Times New Roman" w:hAnsi="Times New Roman" w:cs="Times New Roman"/>
                <w:sz w:val="22"/>
                <w:szCs w:val="22"/>
              </w:rPr>
            </w:pPr>
            <w:r w:rsidRPr="006B2729">
              <w:rPr>
                <w:rFonts w:ascii="Times New Roman" w:hAnsi="Times New Roman" w:cs="Times New Roman"/>
                <w:sz w:val="22"/>
                <w:szCs w:val="22"/>
              </w:rPr>
              <w:t>Описание вида разрешенного использования</w:t>
            </w:r>
          </w:p>
          <w:p w14:paraId="68B7A921" w14:textId="77777777" w:rsidR="008C6A34" w:rsidRPr="006B2729" w:rsidRDefault="008C6A34" w:rsidP="008C6A34">
            <w:pPr>
              <w:keepLines/>
              <w:jc w:val="center"/>
              <w:rPr>
                <w:rFonts w:ascii="Times New Roman" w:hAnsi="Times New Roman" w:cs="Times New Roman"/>
                <w:sz w:val="22"/>
                <w:szCs w:val="22"/>
              </w:rPr>
            </w:pPr>
            <w:r w:rsidRPr="006B2729">
              <w:rPr>
                <w:rFonts w:ascii="Times New Roman" w:hAnsi="Times New Roman" w:cs="Times New Roman"/>
                <w:sz w:val="22"/>
                <w:szCs w:val="22"/>
              </w:rPr>
              <w:t>земельного участка</w:t>
            </w:r>
          </w:p>
        </w:tc>
        <w:tc>
          <w:tcPr>
            <w:tcW w:w="1107" w:type="pct"/>
            <w:vAlign w:val="center"/>
          </w:tcPr>
          <w:p w14:paraId="68E0340C" w14:textId="77777777" w:rsidR="008C6A34" w:rsidRPr="006B2729" w:rsidRDefault="008C6A34" w:rsidP="008C6A34">
            <w:pPr>
              <w:keepLines/>
              <w:jc w:val="center"/>
              <w:rPr>
                <w:rFonts w:ascii="Times New Roman" w:hAnsi="Times New Roman" w:cs="Times New Roman"/>
                <w:sz w:val="22"/>
                <w:szCs w:val="22"/>
              </w:rPr>
            </w:pPr>
            <w:r w:rsidRPr="006B2729">
              <w:rPr>
                <w:rFonts w:ascii="Times New Roman" w:hAnsi="Times New Roman" w:cs="Times New Roman"/>
                <w:sz w:val="22"/>
                <w:szCs w:val="22"/>
              </w:rPr>
              <w:t>Примечания</w:t>
            </w:r>
          </w:p>
        </w:tc>
      </w:tr>
      <w:tr w:rsidR="008D5AF7" w:rsidRPr="008D5AF7" w14:paraId="460A163F" w14:textId="77777777" w:rsidTr="0015465F">
        <w:trPr>
          <w:trHeight w:val="2126"/>
        </w:trPr>
        <w:tc>
          <w:tcPr>
            <w:tcW w:w="1189" w:type="pct"/>
            <w:vAlign w:val="center"/>
          </w:tcPr>
          <w:p w14:paraId="49E730A0" w14:textId="77777777" w:rsidR="00281373" w:rsidRPr="008A3BCC" w:rsidRDefault="00281373" w:rsidP="007B6FE4">
            <w:pPr>
              <w:pStyle w:val="afc"/>
              <w:jc w:val="center"/>
              <w:rPr>
                <w:rFonts w:ascii="Times New Roman" w:hAnsi="Times New Roman" w:cs="Times New Roman"/>
                <w:sz w:val="22"/>
                <w:szCs w:val="22"/>
              </w:rPr>
            </w:pPr>
            <w:r w:rsidRPr="008A3BCC">
              <w:rPr>
                <w:rFonts w:ascii="Times New Roman" w:hAnsi="Times New Roman" w:cs="Times New Roman"/>
                <w:sz w:val="22"/>
                <w:szCs w:val="22"/>
              </w:rPr>
              <w:t>Предоставление коммунальных услуг (3.1.1)</w:t>
            </w:r>
          </w:p>
        </w:tc>
        <w:tc>
          <w:tcPr>
            <w:tcW w:w="2704" w:type="pct"/>
            <w:vAlign w:val="center"/>
          </w:tcPr>
          <w:p w14:paraId="45414876" w14:textId="77777777" w:rsidR="00281373" w:rsidRPr="008A3BCC" w:rsidRDefault="00281373" w:rsidP="00CC71FD">
            <w:pPr>
              <w:pStyle w:val="afd"/>
              <w:rPr>
                <w:rFonts w:ascii="Times New Roman" w:hAnsi="Times New Roman" w:cs="Times New Roman"/>
                <w:sz w:val="22"/>
                <w:szCs w:val="22"/>
              </w:rPr>
            </w:pPr>
            <w:r w:rsidRPr="008A3BCC">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A3BCC">
              <w:rPr>
                <w:rFonts w:ascii="Times New Roman" w:hAnsi="Times New Roman" w:cs="Times New Roman"/>
                <w:sz w:val="22"/>
                <w:szCs w:val="22"/>
              </w:rPr>
              <w:t>мастерских для обслуживания уборочной</w:t>
            </w:r>
            <w:proofErr w:type="gramEnd"/>
            <w:r w:rsidRPr="008A3BCC">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107" w:type="pct"/>
            <w:vAlign w:val="center"/>
          </w:tcPr>
          <w:p w14:paraId="7485A4A4" w14:textId="77777777" w:rsidR="00281373" w:rsidRPr="008A3BCC" w:rsidRDefault="00281373" w:rsidP="007B6FE4">
            <w:pPr>
              <w:jc w:val="center"/>
              <w:rPr>
                <w:rFonts w:ascii="Times New Roman" w:hAnsi="Times New Roman" w:cs="Times New Roman"/>
                <w:sz w:val="22"/>
                <w:szCs w:val="22"/>
              </w:rPr>
            </w:pPr>
          </w:p>
        </w:tc>
      </w:tr>
      <w:tr w:rsidR="008D5AF7" w:rsidRPr="008D5AF7" w14:paraId="75E7B4D5" w14:textId="77777777" w:rsidTr="00EB656C">
        <w:trPr>
          <w:trHeight w:val="1303"/>
        </w:trPr>
        <w:tc>
          <w:tcPr>
            <w:tcW w:w="1189" w:type="pct"/>
            <w:vAlign w:val="center"/>
          </w:tcPr>
          <w:p w14:paraId="0C0453AB" w14:textId="77777777" w:rsidR="00281373" w:rsidRPr="008A3BCC" w:rsidRDefault="00281373" w:rsidP="007B6FE4">
            <w:pPr>
              <w:pStyle w:val="afc"/>
              <w:jc w:val="center"/>
              <w:rPr>
                <w:rFonts w:ascii="Times New Roman" w:hAnsi="Times New Roman" w:cs="Times New Roman"/>
                <w:sz w:val="22"/>
                <w:szCs w:val="22"/>
              </w:rPr>
            </w:pPr>
            <w:r w:rsidRPr="008A3BCC">
              <w:rPr>
                <w:rFonts w:ascii="Times New Roman" w:hAnsi="Times New Roman" w:cs="Times New Roman"/>
                <w:sz w:val="22"/>
                <w:szCs w:val="22"/>
              </w:rPr>
              <w:t>Административные здания организаций, обеспечивающих предоставление коммунальных услуг (3.1.2)</w:t>
            </w:r>
          </w:p>
        </w:tc>
        <w:tc>
          <w:tcPr>
            <w:tcW w:w="2704" w:type="pct"/>
            <w:vAlign w:val="center"/>
          </w:tcPr>
          <w:p w14:paraId="1D0A865D" w14:textId="77777777" w:rsidR="00281373" w:rsidRPr="008A3BCC" w:rsidRDefault="00281373"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107" w:type="pct"/>
            <w:vAlign w:val="center"/>
          </w:tcPr>
          <w:p w14:paraId="37D15CF3" w14:textId="77777777" w:rsidR="00281373" w:rsidRPr="008A3BCC" w:rsidRDefault="00281373" w:rsidP="007B6FE4">
            <w:pPr>
              <w:jc w:val="center"/>
              <w:rPr>
                <w:rFonts w:ascii="Times New Roman" w:hAnsi="Times New Roman" w:cs="Times New Roman"/>
                <w:sz w:val="22"/>
                <w:szCs w:val="22"/>
              </w:rPr>
            </w:pPr>
          </w:p>
        </w:tc>
      </w:tr>
      <w:tr w:rsidR="008D5AF7" w:rsidRPr="008D5AF7" w14:paraId="510AD016" w14:textId="77777777" w:rsidTr="0015465F">
        <w:trPr>
          <w:trHeight w:val="1234"/>
        </w:trPr>
        <w:tc>
          <w:tcPr>
            <w:tcW w:w="1189" w:type="pct"/>
            <w:vAlign w:val="center"/>
          </w:tcPr>
          <w:p w14:paraId="5511586C" w14:textId="77777777" w:rsidR="008C6A34" w:rsidRPr="008A3BCC" w:rsidRDefault="008C6A34" w:rsidP="008C6A34">
            <w:pPr>
              <w:pStyle w:val="afc"/>
              <w:jc w:val="center"/>
              <w:rPr>
                <w:rFonts w:ascii="Times New Roman" w:hAnsi="Times New Roman" w:cs="Times New Roman"/>
                <w:sz w:val="22"/>
                <w:szCs w:val="22"/>
              </w:rPr>
            </w:pPr>
            <w:r w:rsidRPr="008A3BCC">
              <w:rPr>
                <w:rFonts w:ascii="Times New Roman" w:hAnsi="Times New Roman" w:cs="Times New Roman"/>
                <w:sz w:val="22"/>
                <w:szCs w:val="22"/>
              </w:rPr>
              <w:t>Дома социального обслуживания (3.2.1)</w:t>
            </w:r>
          </w:p>
        </w:tc>
        <w:tc>
          <w:tcPr>
            <w:tcW w:w="2704" w:type="pct"/>
          </w:tcPr>
          <w:p w14:paraId="16017C64" w14:textId="77777777" w:rsidR="00CC71FD" w:rsidRDefault="008C6A34"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14:paraId="05CFB8D6" w14:textId="520DBD74" w:rsidR="008C6A34" w:rsidRPr="008A3BCC" w:rsidRDefault="008C6A34"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1107" w:type="pct"/>
            <w:vAlign w:val="center"/>
          </w:tcPr>
          <w:p w14:paraId="0CF29355" w14:textId="77777777" w:rsidR="008C6A34" w:rsidRPr="008A3BCC" w:rsidRDefault="008C6A34" w:rsidP="008C6A34">
            <w:pPr>
              <w:pStyle w:val="ConsPlusNormal"/>
              <w:ind w:firstLine="0"/>
              <w:jc w:val="center"/>
              <w:rPr>
                <w:rFonts w:ascii="Times New Roman" w:hAnsi="Times New Roman" w:cs="Times New Roman"/>
                <w:sz w:val="22"/>
                <w:szCs w:val="22"/>
              </w:rPr>
            </w:pPr>
          </w:p>
        </w:tc>
      </w:tr>
      <w:tr w:rsidR="008D5AF7" w:rsidRPr="008D5AF7" w14:paraId="44C22233" w14:textId="77777777" w:rsidTr="006E1D29">
        <w:trPr>
          <w:trHeight w:val="283"/>
        </w:trPr>
        <w:tc>
          <w:tcPr>
            <w:tcW w:w="1189" w:type="pct"/>
            <w:vAlign w:val="center"/>
          </w:tcPr>
          <w:p w14:paraId="26DDBC47" w14:textId="77777777" w:rsidR="008C6A34" w:rsidRPr="008A3BCC" w:rsidRDefault="008C6A34" w:rsidP="008C6A34">
            <w:pPr>
              <w:pStyle w:val="afc"/>
              <w:jc w:val="center"/>
              <w:rPr>
                <w:rFonts w:ascii="Times New Roman" w:hAnsi="Times New Roman" w:cs="Times New Roman"/>
                <w:sz w:val="22"/>
                <w:szCs w:val="22"/>
              </w:rPr>
            </w:pPr>
            <w:r w:rsidRPr="008A3BCC">
              <w:rPr>
                <w:rFonts w:ascii="Times New Roman" w:hAnsi="Times New Roman" w:cs="Times New Roman"/>
                <w:sz w:val="22"/>
                <w:szCs w:val="22"/>
              </w:rPr>
              <w:t>Оказание социальной помощи населению (3.2.2)</w:t>
            </w:r>
          </w:p>
        </w:tc>
        <w:tc>
          <w:tcPr>
            <w:tcW w:w="2704" w:type="pct"/>
          </w:tcPr>
          <w:p w14:paraId="238CB2EE" w14:textId="77777777" w:rsidR="008C6A34" w:rsidRPr="008A3BCC" w:rsidRDefault="008C6A34" w:rsidP="00CC71FD">
            <w:pPr>
              <w:pStyle w:val="afd"/>
              <w:rPr>
                <w:rFonts w:ascii="Times New Roman" w:hAnsi="Times New Roman" w:cs="Times New Roman"/>
                <w:sz w:val="22"/>
                <w:szCs w:val="22"/>
              </w:rPr>
            </w:pPr>
            <w:r w:rsidRPr="008A3BCC">
              <w:rPr>
                <w:rFonts w:ascii="Times New Roman" w:hAnsi="Times New Roman" w:cs="Times New Roman"/>
                <w:sz w:val="22"/>
                <w:szCs w:val="22"/>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w:t>
            </w:r>
            <w:r w:rsidRPr="008A3BCC">
              <w:rPr>
                <w:rFonts w:ascii="Times New Roman" w:hAnsi="Times New Roman" w:cs="Times New Roman"/>
                <w:sz w:val="22"/>
                <w:szCs w:val="22"/>
              </w:rPr>
              <w:lastRenderedPageBreak/>
              <w:t>некоммерческих организаций: некоммерческих фондов, благотворительных организаций, клубов по интересам</w:t>
            </w:r>
          </w:p>
        </w:tc>
        <w:tc>
          <w:tcPr>
            <w:tcW w:w="1107" w:type="pct"/>
            <w:vAlign w:val="center"/>
          </w:tcPr>
          <w:p w14:paraId="67B924B5" w14:textId="77777777" w:rsidR="008C6A34" w:rsidRPr="008A3BCC" w:rsidRDefault="008C6A34" w:rsidP="008C6A34">
            <w:pPr>
              <w:pStyle w:val="ConsPlusNormal"/>
              <w:ind w:firstLine="0"/>
              <w:jc w:val="center"/>
              <w:rPr>
                <w:rFonts w:ascii="Times New Roman" w:hAnsi="Times New Roman" w:cs="Times New Roman"/>
                <w:sz w:val="22"/>
                <w:szCs w:val="22"/>
              </w:rPr>
            </w:pPr>
          </w:p>
        </w:tc>
      </w:tr>
      <w:tr w:rsidR="008D5AF7" w:rsidRPr="008D5AF7" w14:paraId="3400EA44" w14:textId="77777777" w:rsidTr="006E1D29">
        <w:trPr>
          <w:trHeight w:val="283"/>
        </w:trPr>
        <w:tc>
          <w:tcPr>
            <w:tcW w:w="1189" w:type="pct"/>
            <w:vAlign w:val="center"/>
          </w:tcPr>
          <w:p w14:paraId="66A6CE53" w14:textId="77777777" w:rsidR="008C6A34" w:rsidRPr="008A3BCC" w:rsidRDefault="008C6A34" w:rsidP="008C6A34">
            <w:pPr>
              <w:pStyle w:val="afc"/>
              <w:jc w:val="center"/>
              <w:rPr>
                <w:rFonts w:ascii="Times New Roman" w:hAnsi="Times New Roman" w:cs="Times New Roman"/>
                <w:sz w:val="22"/>
                <w:szCs w:val="22"/>
              </w:rPr>
            </w:pPr>
            <w:r w:rsidRPr="008A3BCC">
              <w:rPr>
                <w:rFonts w:ascii="Times New Roman" w:hAnsi="Times New Roman" w:cs="Times New Roman"/>
                <w:sz w:val="22"/>
                <w:szCs w:val="22"/>
              </w:rPr>
              <w:t>Оказание услуг связи (3.2.3)</w:t>
            </w:r>
          </w:p>
        </w:tc>
        <w:tc>
          <w:tcPr>
            <w:tcW w:w="2704" w:type="pct"/>
          </w:tcPr>
          <w:p w14:paraId="28463127" w14:textId="77777777" w:rsidR="008C6A34" w:rsidRPr="008A3BCC" w:rsidRDefault="008C6A34"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107" w:type="pct"/>
            <w:vAlign w:val="center"/>
          </w:tcPr>
          <w:p w14:paraId="27D86755" w14:textId="77777777" w:rsidR="008C6A34" w:rsidRPr="008A3BCC" w:rsidRDefault="008C6A34" w:rsidP="008C6A34">
            <w:pPr>
              <w:pStyle w:val="ConsPlusNormal"/>
              <w:ind w:firstLine="0"/>
              <w:jc w:val="center"/>
              <w:rPr>
                <w:rFonts w:ascii="Times New Roman" w:hAnsi="Times New Roman" w:cs="Times New Roman"/>
                <w:sz w:val="22"/>
                <w:szCs w:val="22"/>
              </w:rPr>
            </w:pPr>
          </w:p>
        </w:tc>
      </w:tr>
      <w:tr w:rsidR="00F72DDD" w:rsidRPr="008D5AF7" w14:paraId="04E02B72" w14:textId="77777777" w:rsidTr="006E1D29">
        <w:trPr>
          <w:trHeight w:val="283"/>
        </w:trPr>
        <w:tc>
          <w:tcPr>
            <w:tcW w:w="1189" w:type="pct"/>
            <w:vAlign w:val="center"/>
          </w:tcPr>
          <w:p w14:paraId="7E7F4245" w14:textId="18D2C046" w:rsidR="00F72DDD" w:rsidRPr="008A3BCC" w:rsidRDefault="00F72DDD" w:rsidP="00F72DDD">
            <w:pPr>
              <w:pStyle w:val="afc"/>
              <w:jc w:val="center"/>
              <w:rPr>
                <w:rFonts w:ascii="Times New Roman" w:hAnsi="Times New Roman" w:cs="Times New Roman"/>
                <w:sz w:val="22"/>
                <w:szCs w:val="22"/>
              </w:rPr>
            </w:pPr>
            <w:r w:rsidRPr="008A3BCC">
              <w:rPr>
                <w:rFonts w:ascii="Times New Roman" w:hAnsi="Times New Roman" w:cs="Times New Roman"/>
                <w:sz w:val="22"/>
                <w:szCs w:val="22"/>
              </w:rPr>
              <w:t>Общежития (3.2.4)</w:t>
            </w:r>
          </w:p>
        </w:tc>
        <w:tc>
          <w:tcPr>
            <w:tcW w:w="2704" w:type="pct"/>
          </w:tcPr>
          <w:p w14:paraId="731E3DDC" w14:textId="3334C013" w:rsidR="00F72DDD" w:rsidRPr="008A3BCC" w:rsidRDefault="00F72DDD" w:rsidP="00CC71FD">
            <w:pPr>
              <w:pStyle w:val="afd"/>
              <w:rPr>
                <w:rFonts w:ascii="Times New Roman" w:hAnsi="Times New Roman" w:cs="Times New Roman"/>
                <w:sz w:val="22"/>
                <w:szCs w:val="22"/>
              </w:rPr>
            </w:pPr>
            <w:r w:rsidRPr="008A3BCC">
              <w:rPr>
                <w:rFonts w:ascii="Times New Roman" w:hAnsi="Times New Roman" w:cs="Times New Roman"/>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597B64">
              <w:rPr>
                <w:rStyle w:val="aff7"/>
                <w:rFonts w:ascii="Times New Roman" w:hAnsi="Times New Roman" w:cs="Times New Roman"/>
                <w:b w:val="0"/>
                <w:color w:val="auto"/>
                <w:sz w:val="22"/>
                <w:szCs w:val="22"/>
              </w:rPr>
              <w:t>кодом классификатора 4.7</w:t>
            </w:r>
          </w:p>
        </w:tc>
        <w:tc>
          <w:tcPr>
            <w:tcW w:w="1107" w:type="pct"/>
            <w:vAlign w:val="center"/>
          </w:tcPr>
          <w:p w14:paraId="6A38173B"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F72DDD" w:rsidRPr="008D5AF7" w14:paraId="35306B7F" w14:textId="77777777" w:rsidTr="00281373">
        <w:trPr>
          <w:trHeight w:val="1127"/>
        </w:trPr>
        <w:tc>
          <w:tcPr>
            <w:tcW w:w="1189" w:type="pct"/>
            <w:vAlign w:val="center"/>
          </w:tcPr>
          <w:p w14:paraId="222809FF" w14:textId="77777777" w:rsidR="00F72DDD" w:rsidRPr="008A3BCC" w:rsidRDefault="00F72DDD" w:rsidP="00F72DDD">
            <w:pPr>
              <w:pStyle w:val="ConsPlusNormal"/>
              <w:ind w:firstLine="0"/>
              <w:jc w:val="center"/>
              <w:rPr>
                <w:rFonts w:ascii="Times New Roman" w:hAnsi="Times New Roman" w:cs="Times New Roman"/>
                <w:sz w:val="22"/>
                <w:szCs w:val="22"/>
              </w:rPr>
            </w:pPr>
            <w:r w:rsidRPr="008A3BCC">
              <w:rPr>
                <w:rFonts w:ascii="Times New Roman" w:hAnsi="Times New Roman" w:cs="Times New Roman"/>
                <w:sz w:val="22"/>
                <w:szCs w:val="22"/>
              </w:rPr>
              <w:t>Бытовое обслуживание (3.3)</w:t>
            </w:r>
          </w:p>
        </w:tc>
        <w:tc>
          <w:tcPr>
            <w:tcW w:w="2704" w:type="pct"/>
            <w:vAlign w:val="center"/>
          </w:tcPr>
          <w:p w14:paraId="75144690" w14:textId="77777777" w:rsidR="00F72DDD" w:rsidRPr="008A3BCC" w:rsidRDefault="00F72DDD" w:rsidP="00CC71FD">
            <w:pPr>
              <w:pStyle w:val="ConsPlusNormal"/>
              <w:ind w:firstLine="0"/>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07" w:type="pct"/>
            <w:vAlign w:val="center"/>
          </w:tcPr>
          <w:p w14:paraId="25E3F4BB"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F72DDD" w:rsidRPr="008D5AF7" w14:paraId="1A23F9CB" w14:textId="77777777" w:rsidTr="007B6FE4">
        <w:trPr>
          <w:trHeight w:val="283"/>
        </w:trPr>
        <w:tc>
          <w:tcPr>
            <w:tcW w:w="1189" w:type="pct"/>
            <w:vAlign w:val="center"/>
          </w:tcPr>
          <w:p w14:paraId="1D98BE81" w14:textId="77777777" w:rsidR="00F72DDD" w:rsidRPr="008A3BCC" w:rsidRDefault="00F72DDD" w:rsidP="00F72DDD">
            <w:pPr>
              <w:pStyle w:val="ConsPlusNormal"/>
              <w:ind w:firstLine="0"/>
              <w:jc w:val="center"/>
              <w:rPr>
                <w:rFonts w:ascii="Times New Roman" w:hAnsi="Times New Roman" w:cs="Times New Roman"/>
                <w:sz w:val="22"/>
                <w:szCs w:val="22"/>
              </w:rPr>
            </w:pPr>
            <w:r w:rsidRPr="008A3BCC">
              <w:rPr>
                <w:rFonts w:ascii="Times New Roman" w:hAnsi="Times New Roman" w:cs="Times New Roman"/>
                <w:sz w:val="22"/>
                <w:szCs w:val="22"/>
              </w:rPr>
              <w:t>Амбулаторно-поликлиническое обслуживание (3.4.1)</w:t>
            </w:r>
          </w:p>
        </w:tc>
        <w:tc>
          <w:tcPr>
            <w:tcW w:w="2704" w:type="pct"/>
            <w:vAlign w:val="center"/>
          </w:tcPr>
          <w:p w14:paraId="07D12CC3" w14:textId="77777777" w:rsidR="00F72DDD" w:rsidRPr="008A3BCC" w:rsidRDefault="00F72DDD" w:rsidP="00CC71FD">
            <w:pPr>
              <w:pStyle w:val="ConsPlusNormal"/>
              <w:ind w:firstLine="0"/>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107" w:type="pct"/>
            <w:vAlign w:val="center"/>
          </w:tcPr>
          <w:p w14:paraId="7EAEFCC4"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F72DDD" w:rsidRPr="008D5AF7" w14:paraId="3430865F" w14:textId="77777777" w:rsidTr="007B6FE4">
        <w:trPr>
          <w:trHeight w:val="283"/>
        </w:trPr>
        <w:tc>
          <w:tcPr>
            <w:tcW w:w="1189" w:type="pct"/>
            <w:vAlign w:val="center"/>
          </w:tcPr>
          <w:p w14:paraId="7132ADB2" w14:textId="77777777" w:rsidR="00F72DDD" w:rsidRPr="008A3BCC" w:rsidRDefault="00F72DDD" w:rsidP="00F72DDD">
            <w:pPr>
              <w:pStyle w:val="afd"/>
              <w:jc w:val="center"/>
              <w:rPr>
                <w:rFonts w:ascii="Times New Roman" w:hAnsi="Times New Roman" w:cs="Times New Roman"/>
                <w:sz w:val="22"/>
                <w:szCs w:val="22"/>
              </w:rPr>
            </w:pPr>
            <w:r w:rsidRPr="008A3BCC">
              <w:rPr>
                <w:rFonts w:ascii="Times New Roman" w:hAnsi="Times New Roman" w:cs="Times New Roman"/>
                <w:sz w:val="22"/>
                <w:szCs w:val="22"/>
              </w:rPr>
              <w:t>Стационарное медицинское обслуживание (3.4.2)</w:t>
            </w:r>
          </w:p>
        </w:tc>
        <w:tc>
          <w:tcPr>
            <w:tcW w:w="2704" w:type="pct"/>
          </w:tcPr>
          <w:p w14:paraId="403E7469" w14:textId="77777777" w:rsidR="00F72DDD" w:rsidRPr="008A3BCC" w:rsidRDefault="00F72DDD" w:rsidP="00F72DD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704A59B" w14:textId="77777777" w:rsidR="00F72DDD" w:rsidRPr="008A3BCC" w:rsidRDefault="00F72DDD" w:rsidP="00F72DD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станций скорой помощи;</w:t>
            </w:r>
          </w:p>
          <w:p w14:paraId="4851ED65" w14:textId="77777777" w:rsidR="00F72DDD" w:rsidRPr="008A3BCC" w:rsidRDefault="00F72DDD" w:rsidP="00F72DD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площадок санитарной авиации</w:t>
            </w:r>
          </w:p>
        </w:tc>
        <w:tc>
          <w:tcPr>
            <w:tcW w:w="1107" w:type="pct"/>
            <w:vAlign w:val="center"/>
          </w:tcPr>
          <w:p w14:paraId="0A0D1D7A"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F72DDD" w:rsidRPr="008D5AF7" w14:paraId="4ED832E6" w14:textId="77777777" w:rsidTr="00040A30">
        <w:trPr>
          <w:trHeight w:val="283"/>
        </w:trPr>
        <w:tc>
          <w:tcPr>
            <w:tcW w:w="1189" w:type="pct"/>
            <w:vAlign w:val="center"/>
          </w:tcPr>
          <w:p w14:paraId="449FB511" w14:textId="77777777" w:rsidR="00F72DDD" w:rsidRPr="008A3BCC" w:rsidRDefault="00F72DDD" w:rsidP="00F72DDD">
            <w:pPr>
              <w:pStyle w:val="ConsPlusNormal"/>
              <w:ind w:firstLine="0"/>
              <w:jc w:val="center"/>
              <w:rPr>
                <w:rFonts w:ascii="Times New Roman" w:hAnsi="Times New Roman" w:cs="Times New Roman"/>
                <w:sz w:val="22"/>
                <w:szCs w:val="22"/>
              </w:rPr>
            </w:pPr>
            <w:r w:rsidRPr="008A3BCC">
              <w:rPr>
                <w:rFonts w:ascii="Times New Roman" w:hAnsi="Times New Roman" w:cs="Times New Roman"/>
                <w:sz w:val="22"/>
                <w:szCs w:val="22"/>
              </w:rPr>
              <w:t>Дошкольное, начальное и среднее общее образование (3.5.1)</w:t>
            </w:r>
          </w:p>
        </w:tc>
        <w:tc>
          <w:tcPr>
            <w:tcW w:w="2704" w:type="pct"/>
            <w:vAlign w:val="center"/>
          </w:tcPr>
          <w:p w14:paraId="3DF21CC0" w14:textId="77777777" w:rsidR="00F72DDD" w:rsidRPr="008A3BCC" w:rsidRDefault="00F72DDD" w:rsidP="00CC71FD">
            <w:pPr>
              <w:pStyle w:val="ConsPlusNormal"/>
              <w:ind w:firstLine="0"/>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7" w:type="pct"/>
            <w:vAlign w:val="center"/>
          </w:tcPr>
          <w:p w14:paraId="6C1077FE" w14:textId="26A7FD79" w:rsidR="00F72DDD" w:rsidRPr="008A3BCC" w:rsidRDefault="00556499" w:rsidP="00387DC6">
            <w:pPr>
              <w:ind w:firstLine="177"/>
              <w:rPr>
                <w:rFonts w:ascii="Times New Roman" w:hAnsi="Times New Roman" w:cs="Times New Roman"/>
                <w:sz w:val="22"/>
                <w:szCs w:val="22"/>
              </w:rPr>
            </w:pPr>
            <w:r w:rsidRPr="008A3BCC">
              <w:rPr>
                <w:rFonts w:ascii="Times New Roman" w:hAnsi="Times New Roman" w:cs="Times New Roman"/>
                <w:sz w:val="22"/>
                <w:szCs w:val="22"/>
              </w:rPr>
              <w:t>Иные требования к размещению объектов дошкольного образования установлены в СП 2.4.3648-20 «Санитарно-эпидемиологические требования к организациям воспитания и обучения, отдыха и оздоровления детей и молод</w:t>
            </w:r>
            <w:r w:rsidR="00387DC6">
              <w:rPr>
                <w:rFonts w:ascii="Times New Roman" w:hAnsi="Times New Roman" w:cs="Times New Roman"/>
                <w:sz w:val="22"/>
                <w:szCs w:val="22"/>
              </w:rPr>
              <w:t>е</w:t>
            </w:r>
            <w:r w:rsidRPr="008A3BCC">
              <w:rPr>
                <w:rFonts w:ascii="Times New Roman" w:hAnsi="Times New Roman" w:cs="Times New Roman"/>
                <w:sz w:val="22"/>
                <w:szCs w:val="22"/>
              </w:rPr>
              <w:t>жи».</w:t>
            </w:r>
          </w:p>
        </w:tc>
      </w:tr>
      <w:tr w:rsidR="00F72DDD" w:rsidRPr="008D5AF7" w14:paraId="26C06279" w14:textId="77777777" w:rsidTr="006B2729">
        <w:trPr>
          <w:trHeight w:val="283"/>
        </w:trPr>
        <w:tc>
          <w:tcPr>
            <w:tcW w:w="1189" w:type="pct"/>
            <w:vAlign w:val="center"/>
          </w:tcPr>
          <w:p w14:paraId="5725837C" w14:textId="77777777" w:rsidR="00F72DDD" w:rsidRPr="008A3BCC" w:rsidRDefault="00F72DDD" w:rsidP="00F72DDD">
            <w:pPr>
              <w:pStyle w:val="afc"/>
              <w:jc w:val="center"/>
              <w:rPr>
                <w:rFonts w:ascii="Times New Roman" w:hAnsi="Times New Roman" w:cs="Times New Roman"/>
                <w:sz w:val="22"/>
                <w:szCs w:val="22"/>
              </w:rPr>
            </w:pPr>
            <w:r w:rsidRPr="008A3BCC">
              <w:rPr>
                <w:rFonts w:ascii="Times New Roman" w:hAnsi="Times New Roman" w:cs="Times New Roman"/>
                <w:sz w:val="22"/>
                <w:szCs w:val="22"/>
              </w:rPr>
              <w:t xml:space="preserve">Объекты культурно-досуговой </w:t>
            </w:r>
            <w:r w:rsidRPr="008A3BCC">
              <w:rPr>
                <w:rFonts w:ascii="Times New Roman" w:hAnsi="Times New Roman" w:cs="Times New Roman"/>
                <w:sz w:val="22"/>
                <w:szCs w:val="22"/>
              </w:rPr>
              <w:lastRenderedPageBreak/>
              <w:t>деятельности (3.6.1)</w:t>
            </w:r>
          </w:p>
        </w:tc>
        <w:tc>
          <w:tcPr>
            <w:tcW w:w="2704" w:type="pct"/>
          </w:tcPr>
          <w:p w14:paraId="55321565" w14:textId="77777777" w:rsidR="00F72DDD" w:rsidRPr="008A3BCC" w:rsidRDefault="00F72DDD" w:rsidP="00CC71FD">
            <w:pPr>
              <w:pStyle w:val="afd"/>
              <w:rPr>
                <w:rFonts w:ascii="Times New Roman" w:hAnsi="Times New Roman" w:cs="Times New Roman"/>
                <w:sz w:val="22"/>
                <w:szCs w:val="22"/>
              </w:rPr>
            </w:pPr>
            <w:r w:rsidRPr="008A3BCC">
              <w:rPr>
                <w:rFonts w:ascii="Times New Roman" w:hAnsi="Times New Roman" w:cs="Times New Roman"/>
                <w:sz w:val="22"/>
                <w:szCs w:val="22"/>
              </w:rPr>
              <w:lastRenderedPageBreak/>
              <w:t xml:space="preserve">Размещение зданий, предназначенных для размещения музеев, выставочных </w:t>
            </w:r>
            <w:r w:rsidRPr="008A3BCC">
              <w:rPr>
                <w:rFonts w:ascii="Times New Roman" w:hAnsi="Times New Roman" w:cs="Times New Roman"/>
                <w:sz w:val="22"/>
                <w:szCs w:val="22"/>
              </w:rPr>
              <w:lastRenderedPageBreak/>
              <w:t>залов, художественных галерей, домов культуры, библиотек, кинотеатров и кинозалов, театров, филармоний, концертных залов, планетариев.</w:t>
            </w:r>
          </w:p>
        </w:tc>
        <w:tc>
          <w:tcPr>
            <w:tcW w:w="1107" w:type="pct"/>
            <w:vAlign w:val="center"/>
          </w:tcPr>
          <w:p w14:paraId="7D6BAC5D"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F72DDD" w:rsidRPr="006B2729" w14:paraId="1B346B64" w14:textId="77777777" w:rsidTr="006B2729">
        <w:trPr>
          <w:trHeight w:val="283"/>
        </w:trPr>
        <w:tc>
          <w:tcPr>
            <w:tcW w:w="1189" w:type="pct"/>
            <w:vAlign w:val="center"/>
          </w:tcPr>
          <w:p w14:paraId="3D8E8B02" w14:textId="77777777" w:rsidR="00F72DDD" w:rsidRPr="008A3BCC" w:rsidRDefault="00F72DDD" w:rsidP="00F72DDD">
            <w:pPr>
              <w:pStyle w:val="afc"/>
              <w:spacing w:line="276" w:lineRule="auto"/>
              <w:jc w:val="center"/>
              <w:rPr>
                <w:rFonts w:ascii="Times New Roman" w:hAnsi="Times New Roman" w:cs="Times New Roman"/>
                <w:sz w:val="22"/>
                <w:szCs w:val="22"/>
              </w:rPr>
            </w:pPr>
            <w:r w:rsidRPr="008A3BCC">
              <w:rPr>
                <w:rFonts w:ascii="Times New Roman" w:hAnsi="Times New Roman" w:cs="Times New Roman"/>
                <w:sz w:val="22"/>
                <w:szCs w:val="22"/>
              </w:rPr>
              <w:t>Парки культуры и отдыха (3.6.2)</w:t>
            </w:r>
          </w:p>
        </w:tc>
        <w:tc>
          <w:tcPr>
            <w:tcW w:w="2704" w:type="pct"/>
            <w:vAlign w:val="center"/>
          </w:tcPr>
          <w:p w14:paraId="20779768" w14:textId="77777777" w:rsidR="00F72DDD" w:rsidRPr="008A3BCC" w:rsidRDefault="00F72DDD" w:rsidP="00CC71FD">
            <w:pPr>
              <w:pStyle w:val="afd"/>
              <w:spacing w:line="276" w:lineRule="auto"/>
              <w:rPr>
                <w:rFonts w:ascii="Times New Roman" w:hAnsi="Times New Roman" w:cs="Times New Roman"/>
                <w:sz w:val="22"/>
                <w:szCs w:val="22"/>
              </w:rPr>
            </w:pPr>
            <w:r w:rsidRPr="008A3BCC">
              <w:rPr>
                <w:rFonts w:ascii="Times New Roman" w:hAnsi="Times New Roman" w:cs="Times New Roman"/>
                <w:sz w:val="22"/>
                <w:szCs w:val="22"/>
              </w:rPr>
              <w:t>Размещение парков культуры и отдыха</w:t>
            </w:r>
          </w:p>
        </w:tc>
        <w:tc>
          <w:tcPr>
            <w:tcW w:w="1107" w:type="pct"/>
            <w:vAlign w:val="center"/>
          </w:tcPr>
          <w:p w14:paraId="26F835CB"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F72DDD" w:rsidRPr="008D5AF7" w14:paraId="400B264A" w14:textId="77777777" w:rsidTr="006B2729">
        <w:trPr>
          <w:trHeight w:val="283"/>
        </w:trPr>
        <w:tc>
          <w:tcPr>
            <w:tcW w:w="1189" w:type="pct"/>
            <w:vAlign w:val="center"/>
          </w:tcPr>
          <w:p w14:paraId="4508891C" w14:textId="77777777" w:rsidR="00F72DDD" w:rsidRPr="008A3BCC" w:rsidRDefault="00F72DDD" w:rsidP="00F72DDD">
            <w:pPr>
              <w:pStyle w:val="afc"/>
              <w:jc w:val="center"/>
              <w:rPr>
                <w:rFonts w:ascii="Times New Roman" w:hAnsi="Times New Roman" w:cs="Times New Roman"/>
                <w:sz w:val="22"/>
                <w:szCs w:val="22"/>
              </w:rPr>
            </w:pPr>
            <w:r w:rsidRPr="008A3BCC">
              <w:rPr>
                <w:rFonts w:ascii="Times New Roman" w:hAnsi="Times New Roman" w:cs="Times New Roman"/>
                <w:sz w:val="22"/>
                <w:szCs w:val="22"/>
              </w:rPr>
              <w:t>Осуществление религиозных обрядов (3.7.1)</w:t>
            </w:r>
          </w:p>
        </w:tc>
        <w:tc>
          <w:tcPr>
            <w:tcW w:w="2704" w:type="pct"/>
          </w:tcPr>
          <w:p w14:paraId="7380D055" w14:textId="77777777" w:rsidR="00F72DDD" w:rsidRPr="008A3BCC" w:rsidRDefault="00F72DDD"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107" w:type="pct"/>
            <w:vAlign w:val="center"/>
          </w:tcPr>
          <w:p w14:paraId="2FC552ED" w14:textId="77777777" w:rsidR="00F72DDD" w:rsidRPr="008A3BCC" w:rsidRDefault="00F72DDD" w:rsidP="00F72DDD">
            <w:pPr>
              <w:pStyle w:val="ConsPlusNormal"/>
              <w:ind w:firstLine="0"/>
              <w:jc w:val="center"/>
              <w:rPr>
                <w:rFonts w:ascii="Times New Roman" w:hAnsi="Times New Roman" w:cs="Times New Roman"/>
                <w:sz w:val="22"/>
                <w:szCs w:val="22"/>
              </w:rPr>
            </w:pPr>
          </w:p>
        </w:tc>
      </w:tr>
      <w:tr w:rsidR="00556499" w:rsidRPr="008D5AF7" w14:paraId="6B211B86" w14:textId="77777777" w:rsidTr="006B2729">
        <w:trPr>
          <w:trHeight w:val="283"/>
        </w:trPr>
        <w:tc>
          <w:tcPr>
            <w:tcW w:w="1189" w:type="pct"/>
            <w:vAlign w:val="center"/>
          </w:tcPr>
          <w:p w14:paraId="4454F36C" w14:textId="428CECE6" w:rsidR="00556499" w:rsidRPr="008A3BCC" w:rsidRDefault="00556499" w:rsidP="00556499">
            <w:pPr>
              <w:pStyle w:val="afc"/>
              <w:jc w:val="center"/>
              <w:rPr>
                <w:rFonts w:ascii="Times New Roman" w:hAnsi="Times New Roman" w:cs="Times New Roman"/>
                <w:sz w:val="22"/>
                <w:szCs w:val="22"/>
              </w:rPr>
            </w:pPr>
            <w:r w:rsidRPr="008A3BCC">
              <w:rPr>
                <w:rFonts w:ascii="Times New Roman" w:hAnsi="Times New Roman" w:cs="Times New Roman"/>
                <w:sz w:val="22"/>
                <w:szCs w:val="22"/>
              </w:rPr>
              <w:t>Религиозное управление и образование (3.7.2)</w:t>
            </w:r>
          </w:p>
        </w:tc>
        <w:tc>
          <w:tcPr>
            <w:tcW w:w="2704" w:type="pct"/>
          </w:tcPr>
          <w:p w14:paraId="0A0B4E34" w14:textId="5E90003E"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107" w:type="pct"/>
            <w:vAlign w:val="center"/>
          </w:tcPr>
          <w:p w14:paraId="6EC3DDCE"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4AAEF784" w14:textId="77777777" w:rsidTr="006B2729">
        <w:trPr>
          <w:trHeight w:val="283"/>
        </w:trPr>
        <w:tc>
          <w:tcPr>
            <w:tcW w:w="1189" w:type="pct"/>
            <w:vAlign w:val="center"/>
          </w:tcPr>
          <w:p w14:paraId="06C8B6B5" w14:textId="77777777" w:rsidR="00556499" w:rsidRPr="008A3BCC" w:rsidRDefault="00556499" w:rsidP="00556499">
            <w:pPr>
              <w:pStyle w:val="afc"/>
              <w:jc w:val="center"/>
              <w:rPr>
                <w:rFonts w:ascii="Times New Roman" w:hAnsi="Times New Roman" w:cs="Times New Roman"/>
                <w:sz w:val="22"/>
                <w:szCs w:val="22"/>
              </w:rPr>
            </w:pPr>
            <w:r w:rsidRPr="008A3BCC">
              <w:rPr>
                <w:rFonts w:ascii="Times New Roman" w:hAnsi="Times New Roman" w:cs="Times New Roman"/>
                <w:sz w:val="22"/>
                <w:szCs w:val="22"/>
              </w:rPr>
              <w:t>Государственное управление (3.8.1)</w:t>
            </w:r>
          </w:p>
        </w:tc>
        <w:tc>
          <w:tcPr>
            <w:tcW w:w="2704" w:type="pct"/>
          </w:tcPr>
          <w:p w14:paraId="5D15FEB7" w14:textId="77777777"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107" w:type="pct"/>
            <w:vAlign w:val="center"/>
          </w:tcPr>
          <w:p w14:paraId="2FD99ED4"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648B5A75" w14:textId="77777777" w:rsidTr="006B2729">
        <w:trPr>
          <w:trHeight w:val="283"/>
        </w:trPr>
        <w:tc>
          <w:tcPr>
            <w:tcW w:w="1189" w:type="pct"/>
            <w:vAlign w:val="center"/>
          </w:tcPr>
          <w:p w14:paraId="10C75F2C" w14:textId="39DA068D" w:rsidR="00556499" w:rsidRPr="008A3BCC" w:rsidRDefault="00556499" w:rsidP="00556499">
            <w:pPr>
              <w:pStyle w:val="afc"/>
              <w:jc w:val="center"/>
              <w:rPr>
                <w:rFonts w:ascii="Times New Roman" w:hAnsi="Times New Roman" w:cs="Times New Roman"/>
                <w:sz w:val="22"/>
                <w:szCs w:val="22"/>
              </w:rPr>
            </w:pPr>
            <w:r w:rsidRPr="008A3BCC">
              <w:rPr>
                <w:rFonts w:ascii="Times New Roman" w:hAnsi="Times New Roman" w:cs="Times New Roman"/>
                <w:sz w:val="22"/>
                <w:szCs w:val="22"/>
                <w:shd w:val="clear" w:color="auto" w:fill="FFFFFF"/>
              </w:rPr>
              <w:t>Обеспечение деятельности в области гидрометеорологии и смежных с ней областях (3.9.1)</w:t>
            </w:r>
          </w:p>
        </w:tc>
        <w:tc>
          <w:tcPr>
            <w:tcW w:w="2704" w:type="pct"/>
          </w:tcPr>
          <w:p w14:paraId="4B9AD08F" w14:textId="5D7725CB"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shd w:val="clear" w:color="auto" w:fill="FFFFFF"/>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107" w:type="pct"/>
            <w:vAlign w:val="center"/>
          </w:tcPr>
          <w:p w14:paraId="0D3FD2EC"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73DCF659" w14:textId="77777777" w:rsidTr="006B2729">
        <w:trPr>
          <w:trHeight w:val="283"/>
        </w:trPr>
        <w:tc>
          <w:tcPr>
            <w:tcW w:w="1189" w:type="pct"/>
            <w:vAlign w:val="center"/>
          </w:tcPr>
          <w:p w14:paraId="381187F6" w14:textId="6A74370C" w:rsidR="00556499" w:rsidRPr="008A3BCC" w:rsidRDefault="00556499" w:rsidP="00556499">
            <w:pPr>
              <w:pStyle w:val="afc"/>
              <w:jc w:val="center"/>
              <w:rPr>
                <w:rFonts w:ascii="Times New Roman" w:hAnsi="Times New Roman" w:cs="Times New Roman"/>
                <w:sz w:val="22"/>
                <w:szCs w:val="22"/>
                <w:shd w:val="clear" w:color="auto" w:fill="FFFFFF"/>
              </w:rPr>
            </w:pPr>
            <w:r w:rsidRPr="008A3BCC">
              <w:rPr>
                <w:rFonts w:ascii="Times New Roman" w:hAnsi="Times New Roman" w:cs="Times New Roman"/>
                <w:sz w:val="22"/>
                <w:szCs w:val="22"/>
                <w:shd w:val="clear" w:color="auto" w:fill="FFFFFF"/>
              </w:rPr>
              <w:t>Проведение научных исследований (3.9.2)</w:t>
            </w:r>
          </w:p>
        </w:tc>
        <w:tc>
          <w:tcPr>
            <w:tcW w:w="2704" w:type="pct"/>
          </w:tcPr>
          <w:p w14:paraId="1399AE6E" w14:textId="0BB61BB9" w:rsidR="00556499" w:rsidRPr="008A3BCC" w:rsidRDefault="00556499" w:rsidP="00CC71FD">
            <w:pPr>
              <w:pStyle w:val="afd"/>
              <w:rPr>
                <w:rFonts w:ascii="Times New Roman" w:hAnsi="Times New Roman" w:cs="Times New Roman"/>
                <w:sz w:val="22"/>
                <w:szCs w:val="22"/>
                <w:shd w:val="clear" w:color="auto" w:fill="FFFFFF"/>
              </w:rPr>
            </w:pPr>
            <w:r w:rsidRPr="008A3BCC">
              <w:rPr>
                <w:rFonts w:ascii="Times New Roman" w:hAnsi="Times New Roman" w:cs="Times New Roman"/>
                <w:sz w:val="22"/>
                <w:szCs w:val="22"/>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107" w:type="pct"/>
            <w:vAlign w:val="center"/>
          </w:tcPr>
          <w:p w14:paraId="09C55F12"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4C93E3B0" w14:textId="77777777" w:rsidTr="006B2729">
        <w:trPr>
          <w:trHeight w:val="283"/>
        </w:trPr>
        <w:tc>
          <w:tcPr>
            <w:tcW w:w="1189" w:type="pct"/>
            <w:vAlign w:val="center"/>
          </w:tcPr>
          <w:p w14:paraId="37C7C684" w14:textId="64523802" w:rsidR="00556499" w:rsidRPr="008A3BCC" w:rsidRDefault="00556499" w:rsidP="00556499">
            <w:pPr>
              <w:pStyle w:val="afc"/>
              <w:jc w:val="center"/>
              <w:rPr>
                <w:rFonts w:ascii="Times New Roman" w:hAnsi="Times New Roman" w:cs="Times New Roman"/>
                <w:sz w:val="22"/>
                <w:szCs w:val="22"/>
                <w:shd w:val="clear" w:color="auto" w:fill="FFFFFF"/>
              </w:rPr>
            </w:pPr>
            <w:r w:rsidRPr="008A3BCC">
              <w:rPr>
                <w:rFonts w:ascii="Times New Roman" w:hAnsi="Times New Roman" w:cs="Times New Roman"/>
                <w:sz w:val="22"/>
                <w:szCs w:val="22"/>
                <w:shd w:val="clear" w:color="auto" w:fill="FFFFFF"/>
              </w:rPr>
              <w:t>Амбулаторное ветеринарное обслуживание (3.10.1)</w:t>
            </w:r>
          </w:p>
        </w:tc>
        <w:tc>
          <w:tcPr>
            <w:tcW w:w="2704" w:type="pct"/>
          </w:tcPr>
          <w:p w14:paraId="0617986A" w14:textId="278C57A3" w:rsidR="00556499" w:rsidRPr="008A3BCC" w:rsidRDefault="00556499" w:rsidP="00CC71FD">
            <w:pPr>
              <w:pStyle w:val="afd"/>
              <w:rPr>
                <w:rFonts w:ascii="Times New Roman" w:hAnsi="Times New Roman" w:cs="Times New Roman"/>
                <w:sz w:val="22"/>
                <w:szCs w:val="22"/>
                <w:shd w:val="clear" w:color="auto" w:fill="FFFFFF"/>
              </w:rPr>
            </w:pPr>
            <w:r w:rsidRPr="008A3BCC">
              <w:rPr>
                <w:rFonts w:ascii="Times New Roman" w:hAnsi="Times New Roman" w:cs="Times New Roman"/>
                <w:sz w:val="22"/>
                <w:szCs w:val="22"/>
                <w:shd w:val="clear" w:color="auto" w:fill="FFFFFF"/>
              </w:rPr>
              <w:t>Размещение объектов капитального строительства, предназначенных для оказания ветеринарных услуг без содержания животных</w:t>
            </w:r>
          </w:p>
        </w:tc>
        <w:tc>
          <w:tcPr>
            <w:tcW w:w="1107" w:type="pct"/>
            <w:vAlign w:val="center"/>
          </w:tcPr>
          <w:p w14:paraId="523EC18B"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7935A2CE" w14:textId="77777777" w:rsidTr="00040A30">
        <w:trPr>
          <w:trHeight w:val="283"/>
        </w:trPr>
        <w:tc>
          <w:tcPr>
            <w:tcW w:w="1189" w:type="pct"/>
            <w:vAlign w:val="center"/>
          </w:tcPr>
          <w:p w14:paraId="355A6E40" w14:textId="77777777" w:rsidR="00556499" w:rsidRPr="008A3BCC" w:rsidRDefault="00556499" w:rsidP="00556499">
            <w:pPr>
              <w:pStyle w:val="ConsPlusNormal"/>
              <w:ind w:firstLine="0"/>
              <w:jc w:val="center"/>
              <w:rPr>
                <w:rFonts w:ascii="Times New Roman" w:hAnsi="Times New Roman" w:cs="Times New Roman"/>
                <w:sz w:val="22"/>
                <w:szCs w:val="22"/>
              </w:rPr>
            </w:pPr>
            <w:r w:rsidRPr="008A3BCC">
              <w:rPr>
                <w:rFonts w:ascii="Times New Roman" w:hAnsi="Times New Roman" w:cs="Times New Roman"/>
                <w:sz w:val="22"/>
                <w:szCs w:val="22"/>
              </w:rPr>
              <w:t>Деловое управление (4.1)</w:t>
            </w:r>
          </w:p>
        </w:tc>
        <w:tc>
          <w:tcPr>
            <w:tcW w:w="2704" w:type="pct"/>
            <w:vAlign w:val="center"/>
          </w:tcPr>
          <w:p w14:paraId="69446B48" w14:textId="77777777" w:rsidR="00556499" w:rsidRPr="008A3BCC" w:rsidRDefault="00556499" w:rsidP="00CC71FD">
            <w:pPr>
              <w:pStyle w:val="ConsPlusNormal"/>
              <w:ind w:firstLine="0"/>
              <w:rPr>
                <w:rFonts w:ascii="Times New Roman" w:hAnsi="Times New Roman" w:cs="Times New Roman"/>
                <w:sz w:val="22"/>
                <w:szCs w:val="22"/>
              </w:rPr>
            </w:pPr>
            <w:r w:rsidRPr="008A3BCC">
              <w:rPr>
                <w:rFonts w:ascii="Times New Roman" w:hAnsi="Times New Roman" w:cs="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w:t>
            </w:r>
            <w:r w:rsidRPr="008A3BCC">
              <w:rPr>
                <w:rFonts w:ascii="Times New Roman" w:hAnsi="Times New Roman" w:cs="Times New Roman"/>
                <w:sz w:val="22"/>
                <w:szCs w:val="22"/>
              </w:rPr>
              <w:lastRenderedPageBreak/>
              <w:t>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07" w:type="pct"/>
            <w:vAlign w:val="center"/>
          </w:tcPr>
          <w:p w14:paraId="00D4A7CA"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3A32CE37" w14:textId="77777777" w:rsidTr="00040A30">
        <w:trPr>
          <w:trHeight w:val="283"/>
        </w:trPr>
        <w:tc>
          <w:tcPr>
            <w:tcW w:w="1189" w:type="pct"/>
            <w:vAlign w:val="center"/>
          </w:tcPr>
          <w:p w14:paraId="19B3C268" w14:textId="77777777" w:rsidR="00556499" w:rsidRPr="008A3BCC" w:rsidRDefault="00556499" w:rsidP="00556499">
            <w:pPr>
              <w:pStyle w:val="ConsPlusNormal"/>
              <w:ind w:firstLine="0"/>
              <w:jc w:val="center"/>
              <w:rPr>
                <w:rFonts w:ascii="Times New Roman" w:hAnsi="Times New Roman" w:cs="Times New Roman"/>
                <w:sz w:val="22"/>
                <w:szCs w:val="22"/>
              </w:rPr>
            </w:pPr>
            <w:r w:rsidRPr="008A3BCC">
              <w:rPr>
                <w:rFonts w:ascii="Times New Roman" w:hAnsi="Times New Roman" w:cs="Times New Roman"/>
                <w:sz w:val="22"/>
                <w:szCs w:val="22"/>
                <w:shd w:val="clear" w:color="auto" w:fill="FFFFFF"/>
              </w:rPr>
              <w:t>Рынки (4.3)</w:t>
            </w:r>
          </w:p>
        </w:tc>
        <w:tc>
          <w:tcPr>
            <w:tcW w:w="2704" w:type="pct"/>
            <w:vAlign w:val="center"/>
          </w:tcPr>
          <w:p w14:paraId="2035E1AE" w14:textId="77777777" w:rsidR="00556499" w:rsidRPr="008A3BCC" w:rsidRDefault="00556499" w:rsidP="00556499">
            <w:pPr>
              <w:pStyle w:val="s1"/>
              <w:shd w:val="clear" w:color="auto" w:fill="FFFFFF"/>
              <w:spacing w:before="0" w:beforeAutospacing="0" w:after="0" w:afterAutospacing="0"/>
              <w:jc w:val="both"/>
              <w:rPr>
                <w:sz w:val="22"/>
                <w:szCs w:val="22"/>
              </w:rPr>
            </w:pPr>
            <w:r w:rsidRPr="008A3BCC">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4E1F9824" w14:textId="77777777" w:rsidR="00556499" w:rsidRPr="008A3BCC" w:rsidRDefault="00556499" w:rsidP="00556499">
            <w:pPr>
              <w:pStyle w:val="s1"/>
              <w:shd w:val="clear" w:color="auto" w:fill="FFFFFF"/>
              <w:spacing w:before="0" w:beforeAutospacing="0" w:after="0" w:afterAutospacing="0"/>
              <w:jc w:val="both"/>
              <w:rPr>
                <w:sz w:val="22"/>
                <w:szCs w:val="22"/>
              </w:rPr>
            </w:pPr>
            <w:r w:rsidRPr="008A3BCC">
              <w:rPr>
                <w:sz w:val="22"/>
                <w:szCs w:val="22"/>
              </w:rPr>
              <w:t>размещение гаражей и (или) стоянок для автомобилей сотрудников и посетителей рынка</w:t>
            </w:r>
          </w:p>
        </w:tc>
        <w:tc>
          <w:tcPr>
            <w:tcW w:w="1107" w:type="pct"/>
            <w:vAlign w:val="center"/>
          </w:tcPr>
          <w:p w14:paraId="2D1C854E"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5376CEAD" w14:textId="77777777" w:rsidTr="00040A30">
        <w:trPr>
          <w:trHeight w:val="283"/>
        </w:trPr>
        <w:tc>
          <w:tcPr>
            <w:tcW w:w="1189" w:type="pct"/>
            <w:vAlign w:val="center"/>
          </w:tcPr>
          <w:p w14:paraId="4A1DD565" w14:textId="77777777" w:rsidR="00556499" w:rsidRPr="008A3BCC" w:rsidRDefault="00556499" w:rsidP="00556499">
            <w:pPr>
              <w:pStyle w:val="ConsPlusNormal"/>
              <w:ind w:firstLine="142"/>
              <w:jc w:val="center"/>
              <w:rPr>
                <w:rFonts w:ascii="Times New Roman" w:hAnsi="Times New Roman" w:cs="Times New Roman"/>
                <w:sz w:val="22"/>
                <w:szCs w:val="22"/>
              </w:rPr>
            </w:pPr>
            <w:r w:rsidRPr="008A3BCC">
              <w:rPr>
                <w:rFonts w:ascii="Times New Roman" w:hAnsi="Times New Roman" w:cs="Times New Roman"/>
                <w:sz w:val="22"/>
                <w:szCs w:val="22"/>
              </w:rPr>
              <w:t>Магазины (4.4)</w:t>
            </w:r>
          </w:p>
        </w:tc>
        <w:tc>
          <w:tcPr>
            <w:tcW w:w="2704" w:type="pct"/>
            <w:vAlign w:val="center"/>
          </w:tcPr>
          <w:p w14:paraId="75904D1E" w14:textId="77777777" w:rsidR="00556499" w:rsidRPr="008A3BCC" w:rsidRDefault="00556499" w:rsidP="00CC71FD">
            <w:pPr>
              <w:pStyle w:val="ConsPlusNormal"/>
              <w:ind w:firstLine="0"/>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07" w:type="pct"/>
            <w:vAlign w:val="center"/>
          </w:tcPr>
          <w:p w14:paraId="3BEB7867"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26732012" w14:textId="77777777" w:rsidTr="00040A30">
        <w:trPr>
          <w:trHeight w:val="283"/>
        </w:trPr>
        <w:tc>
          <w:tcPr>
            <w:tcW w:w="1189" w:type="pct"/>
            <w:vAlign w:val="center"/>
          </w:tcPr>
          <w:p w14:paraId="0FE392B9" w14:textId="77777777" w:rsidR="00556499" w:rsidRPr="008A3BCC" w:rsidRDefault="00556499" w:rsidP="00556499">
            <w:pPr>
              <w:ind w:firstLine="142"/>
              <w:jc w:val="center"/>
              <w:rPr>
                <w:rFonts w:ascii="Times New Roman" w:hAnsi="Times New Roman" w:cs="Times New Roman"/>
                <w:sz w:val="22"/>
                <w:szCs w:val="22"/>
              </w:rPr>
            </w:pPr>
            <w:r w:rsidRPr="008A3BCC">
              <w:rPr>
                <w:rFonts w:ascii="Times New Roman" w:hAnsi="Times New Roman" w:cs="Times New Roman"/>
                <w:sz w:val="22"/>
                <w:szCs w:val="22"/>
              </w:rPr>
              <w:t>Банковская и страховая деятельность (4.5)</w:t>
            </w:r>
          </w:p>
        </w:tc>
        <w:tc>
          <w:tcPr>
            <w:tcW w:w="2704" w:type="pct"/>
            <w:vAlign w:val="center"/>
          </w:tcPr>
          <w:p w14:paraId="28808ED0" w14:textId="77777777" w:rsidR="00556499" w:rsidRPr="008A3BCC" w:rsidRDefault="00556499" w:rsidP="00CC71FD">
            <w:pPr>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107" w:type="pct"/>
            <w:vAlign w:val="center"/>
          </w:tcPr>
          <w:p w14:paraId="66F37F9A"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6DD18111" w14:textId="77777777" w:rsidTr="00040A30">
        <w:trPr>
          <w:trHeight w:val="283"/>
        </w:trPr>
        <w:tc>
          <w:tcPr>
            <w:tcW w:w="1189" w:type="pct"/>
            <w:vAlign w:val="center"/>
          </w:tcPr>
          <w:p w14:paraId="29A22650" w14:textId="77777777" w:rsidR="00556499" w:rsidRPr="008A3BCC" w:rsidRDefault="00556499" w:rsidP="00556499">
            <w:pPr>
              <w:pStyle w:val="ConsPlusNormal"/>
              <w:ind w:firstLine="142"/>
              <w:jc w:val="center"/>
              <w:rPr>
                <w:rFonts w:ascii="Times New Roman" w:hAnsi="Times New Roman" w:cs="Times New Roman"/>
                <w:sz w:val="22"/>
                <w:szCs w:val="22"/>
              </w:rPr>
            </w:pPr>
            <w:r w:rsidRPr="008A3BCC">
              <w:rPr>
                <w:rFonts w:ascii="Times New Roman" w:hAnsi="Times New Roman" w:cs="Times New Roman"/>
                <w:sz w:val="22"/>
                <w:szCs w:val="22"/>
              </w:rPr>
              <w:t>Общественное питание (4.6)</w:t>
            </w:r>
          </w:p>
        </w:tc>
        <w:tc>
          <w:tcPr>
            <w:tcW w:w="2704" w:type="pct"/>
            <w:vAlign w:val="center"/>
          </w:tcPr>
          <w:p w14:paraId="4CA48163" w14:textId="77777777" w:rsidR="00556499" w:rsidRPr="008A3BCC" w:rsidRDefault="00556499" w:rsidP="00CC71FD">
            <w:pPr>
              <w:pStyle w:val="ConsPlusNormal"/>
              <w:ind w:firstLine="0"/>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07" w:type="pct"/>
            <w:vAlign w:val="center"/>
          </w:tcPr>
          <w:p w14:paraId="5E0480E4"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2606DD60" w14:textId="77777777" w:rsidTr="00040A30">
        <w:trPr>
          <w:trHeight w:val="283"/>
        </w:trPr>
        <w:tc>
          <w:tcPr>
            <w:tcW w:w="1189" w:type="pct"/>
            <w:vAlign w:val="center"/>
          </w:tcPr>
          <w:p w14:paraId="19516C01" w14:textId="77777777" w:rsidR="00556499" w:rsidRPr="008A3BCC" w:rsidRDefault="00556499" w:rsidP="00556499">
            <w:pPr>
              <w:jc w:val="center"/>
              <w:rPr>
                <w:rFonts w:ascii="Times New Roman" w:hAnsi="Times New Roman" w:cs="Times New Roman"/>
                <w:sz w:val="22"/>
                <w:szCs w:val="22"/>
              </w:rPr>
            </w:pPr>
            <w:r w:rsidRPr="008A3BCC">
              <w:rPr>
                <w:rFonts w:ascii="Times New Roman" w:hAnsi="Times New Roman" w:cs="Times New Roman"/>
                <w:sz w:val="22"/>
                <w:szCs w:val="22"/>
              </w:rPr>
              <w:t>Гостиничное обслуживание (4.7)</w:t>
            </w:r>
          </w:p>
        </w:tc>
        <w:tc>
          <w:tcPr>
            <w:tcW w:w="2704" w:type="pct"/>
            <w:vAlign w:val="center"/>
          </w:tcPr>
          <w:p w14:paraId="63A91B88" w14:textId="45B0EB9A" w:rsidR="00556499" w:rsidRPr="008A3BCC" w:rsidRDefault="00556499" w:rsidP="00556499">
            <w:pPr>
              <w:rPr>
                <w:rFonts w:ascii="Times New Roman" w:hAnsi="Times New Roman" w:cs="Times New Roman"/>
                <w:sz w:val="22"/>
                <w:szCs w:val="22"/>
              </w:rPr>
            </w:pPr>
            <w:r w:rsidRPr="008A3BCC">
              <w:rPr>
                <w:rFonts w:ascii="Times New Roman" w:hAnsi="Times New Roman" w:cs="Times New Roman"/>
                <w:sz w:val="22"/>
                <w:szCs w:val="22"/>
              </w:rPr>
              <w:t>Размещение гостиниц</w:t>
            </w:r>
          </w:p>
        </w:tc>
        <w:tc>
          <w:tcPr>
            <w:tcW w:w="1107" w:type="pct"/>
            <w:vAlign w:val="center"/>
          </w:tcPr>
          <w:p w14:paraId="699220F2"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7FF3C5D9" w14:textId="77777777" w:rsidTr="007B6FE4">
        <w:trPr>
          <w:trHeight w:val="1377"/>
        </w:trPr>
        <w:tc>
          <w:tcPr>
            <w:tcW w:w="1189" w:type="pct"/>
            <w:vAlign w:val="center"/>
          </w:tcPr>
          <w:p w14:paraId="70677035" w14:textId="77777777" w:rsidR="00556499" w:rsidRPr="008A3BCC" w:rsidRDefault="00556499" w:rsidP="00556499">
            <w:pPr>
              <w:pStyle w:val="afc"/>
              <w:jc w:val="center"/>
              <w:rPr>
                <w:rFonts w:ascii="Times New Roman" w:hAnsi="Times New Roman" w:cs="Times New Roman"/>
                <w:sz w:val="22"/>
                <w:szCs w:val="22"/>
              </w:rPr>
            </w:pPr>
            <w:bookmarkStart w:id="314" w:name="sub_1481"/>
            <w:r w:rsidRPr="008A3BCC">
              <w:rPr>
                <w:rFonts w:ascii="Times New Roman" w:hAnsi="Times New Roman" w:cs="Times New Roman"/>
                <w:sz w:val="22"/>
                <w:szCs w:val="22"/>
              </w:rPr>
              <w:t>Развлекательные мероприятия</w:t>
            </w:r>
            <w:bookmarkEnd w:id="314"/>
            <w:r w:rsidRPr="008A3BCC">
              <w:rPr>
                <w:rFonts w:ascii="Times New Roman" w:hAnsi="Times New Roman" w:cs="Times New Roman"/>
                <w:sz w:val="22"/>
                <w:szCs w:val="22"/>
              </w:rPr>
              <w:t xml:space="preserve"> (4.8.1)</w:t>
            </w:r>
          </w:p>
        </w:tc>
        <w:tc>
          <w:tcPr>
            <w:tcW w:w="2704" w:type="pct"/>
          </w:tcPr>
          <w:p w14:paraId="4B489445" w14:textId="77777777"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107" w:type="pct"/>
            <w:vAlign w:val="center"/>
          </w:tcPr>
          <w:p w14:paraId="3A6CEE03"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3F4B6E49" w14:textId="77777777" w:rsidTr="006E1D29">
        <w:trPr>
          <w:trHeight w:val="959"/>
        </w:trPr>
        <w:tc>
          <w:tcPr>
            <w:tcW w:w="1189" w:type="pct"/>
            <w:vAlign w:val="center"/>
          </w:tcPr>
          <w:p w14:paraId="45FA1117" w14:textId="77777777" w:rsidR="00556499" w:rsidRPr="008A3BCC" w:rsidRDefault="00556499" w:rsidP="00556499">
            <w:pPr>
              <w:pStyle w:val="afc"/>
              <w:jc w:val="center"/>
              <w:rPr>
                <w:rFonts w:ascii="Times New Roman" w:hAnsi="Times New Roman" w:cs="Times New Roman"/>
                <w:sz w:val="22"/>
                <w:szCs w:val="22"/>
              </w:rPr>
            </w:pPr>
            <w:bookmarkStart w:id="315" w:name="sub_1511"/>
            <w:r w:rsidRPr="008A3BCC">
              <w:rPr>
                <w:rFonts w:ascii="Times New Roman" w:hAnsi="Times New Roman" w:cs="Times New Roman"/>
                <w:sz w:val="22"/>
                <w:szCs w:val="22"/>
              </w:rPr>
              <w:t>Обеспечение спортивно-зрелищных мероприятий</w:t>
            </w:r>
            <w:bookmarkEnd w:id="315"/>
            <w:r w:rsidRPr="008A3BCC">
              <w:rPr>
                <w:rFonts w:ascii="Times New Roman" w:hAnsi="Times New Roman" w:cs="Times New Roman"/>
                <w:sz w:val="22"/>
                <w:szCs w:val="22"/>
              </w:rPr>
              <w:t xml:space="preserve"> (5.1.1)</w:t>
            </w:r>
          </w:p>
        </w:tc>
        <w:tc>
          <w:tcPr>
            <w:tcW w:w="2704" w:type="pct"/>
          </w:tcPr>
          <w:p w14:paraId="256E718E" w14:textId="77777777"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107" w:type="pct"/>
            <w:vAlign w:val="center"/>
          </w:tcPr>
          <w:p w14:paraId="19071208"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5ACAEE5F" w14:textId="77777777" w:rsidTr="00B357FD">
        <w:trPr>
          <w:trHeight w:val="858"/>
        </w:trPr>
        <w:tc>
          <w:tcPr>
            <w:tcW w:w="1189" w:type="pct"/>
            <w:vAlign w:val="center"/>
          </w:tcPr>
          <w:p w14:paraId="4BD2B4E5" w14:textId="77777777" w:rsidR="00556499" w:rsidRPr="008A3BCC" w:rsidRDefault="00556499" w:rsidP="00556499">
            <w:pPr>
              <w:pStyle w:val="afc"/>
              <w:jc w:val="center"/>
              <w:rPr>
                <w:rFonts w:ascii="Times New Roman" w:hAnsi="Times New Roman" w:cs="Times New Roman"/>
                <w:sz w:val="22"/>
                <w:szCs w:val="22"/>
              </w:rPr>
            </w:pPr>
            <w:r w:rsidRPr="008A3BCC">
              <w:rPr>
                <w:rFonts w:ascii="Times New Roman" w:hAnsi="Times New Roman" w:cs="Times New Roman"/>
                <w:sz w:val="22"/>
                <w:szCs w:val="22"/>
              </w:rPr>
              <w:t>Обеспечение занятий спортом в помещениях (5.1.2)</w:t>
            </w:r>
          </w:p>
        </w:tc>
        <w:tc>
          <w:tcPr>
            <w:tcW w:w="2704" w:type="pct"/>
          </w:tcPr>
          <w:p w14:paraId="6D728EE1" w14:textId="77777777"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107" w:type="pct"/>
            <w:vAlign w:val="center"/>
          </w:tcPr>
          <w:p w14:paraId="5EE037D6"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2937FFB8" w14:textId="77777777" w:rsidTr="00B357FD">
        <w:trPr>
          <w:trHeight w:val="698"/>
        </w:trPr>
        <w:tc>
          <w:tcPr>
            <w:tcW w:w="1189" w:type="pct"/>
            <w:vAlign w:val="center"/>
          </w:tcPr>
          <w:p w14:paraId="3627A65A" w14:textId="77777777" w:rsidR="00556499" w:rsidRPr="008A3BCC" w:rsidRDefault="00556499" w:rsidP="00556499">
            <w:pPr>
              <w:pStyle w:val="afc"/>
              <w:jc w:val="center"/>
              <w:rPr>
                <w:rFonts w:ascii="Times New Roman" w:hAnsi="Times New Roman" w:cs="Times New Roman"/>
                <w:sz w:val="22"/>
                <w:szCs w:val="22"/>
              </w:rPr>
            </w:pPr>
            <w:r w:rsidRPr="008A3BCC">
              <w:rPr>
                <w:rFonts w:ascii="Times New Roman" w:hAnsi="Times New Roman" w:cs="Times New Roman"/>
                <w:sz w:val="22"/>
                <w:szCs w:val="22"/>
              </w:rPr>
              <w:t>Площадки для занятий спортом (5.1.3)</w:t>
            </w:r>
          </w:p>
        </w:tc>
        <w:tc>
          <w:tcPr>
            <w:tcW w:w="2704" w:type="pct"/>
          </w:tcPr>
          <w:p w14:paraId="2A259D7E" w14:textId="77777777"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07" w:type="pct"/>
            <w:vAlign w:val="center"/>
          </w:tcPr>
          <w:p w14:paraId="0017B99A"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1DEFE77F" w14:textId="77777777" w:rsidTr="00556499">
        <w:trPr>
          <w:trHeight w:val="698"/>
        </w:trPr>
        <w:tc>
          <w:tcPr>
            <w:tcW w:w="1189" w:type="pct"/>
            <w:vAlign w:val="center"/>
          </w:tcPr>
          <w:p w14:paraId="6B683DFA" w14:textId="26F5A252" w:rsidR="00556499" w:rsidRPr="008A3BCC" w:rsidRDefault="00556499" w:rsidP="00556499">
            <w:pPr>
              <w:pStyle w:val="afc"/>
              <w:jc w:val="center"/>
              <w:rPr>
                <w:rFonts w:ascii="Times New Roman" w:hAnsi="Times New Roman" w:cs="Times New Roman"/>
                <w:sz w:val="22"/>
                <w:szCs w:val="22"/>
              </w:rPr>
            </w:pPr>
            <w:r w:rsidRPr="008A3BCC">
              <w:rPr>
                <w:rFonts w:ascii="Times New Roman" w:hAnsi="Times New Roman" w:cs="Times New Roman"/>
                <w:sz w:val="22"/>
                <w:szCs w:val="22"/>
                <w:shd w:val="clear" w:color="auto" w:fill="FFFFFF"/>
              </w:rPr>
              <w:t>Спортивные базы (5.1.7)</w:t>
            </w:r>
          </w:p>
        </w:tc>
        <w:tc>
          <w:tcPr>
            <w:tcW w:w="2704" w:type="pct"/>
            <w:vAlign w:val="center"/>
          </w:tcPr>
          <w:p w14:paraId="191E990F" w14:textId="79FAC8AA"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shd w:val="clear" w:color="auto" w:fill="FFFFFF"/>
              </w:rPr>
              <w:t>Размещение спортивных баз и лагерей, в которых осуществляется спортивная подготовка длительно проживающих в них лиц</w:t>
            </w:r>
          </w:p>
        </w:tc>
        <w:tc>
          <w:tcPr>
            <w:tcW w:w="1107" w:type="pct"/>
            <w:vAlign w:val="center"/>
          </w:tcPr>
          <w:p w14:paraId="45E28407"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3ACD235B" w14:textId="77777777" w:rsidTr="007B6FE4">
        <w:trPr>
          <w:trHeight w:val="85"/>
        </w:trPr>
        <w:tc>
          <w:tcPr>
            <w:tcW w:w="1189" w:type="pct"/>
            <w:vAlign w:val="center"/>
          </w:tcPr>
          <w:p w14:paraId="645A0737" w14:textId="77777777" w:rsidR="00556499" w:rsidRPr="008A3BCC" w:rsidRDefault="00556499" w:rsidP="00556499">
            <w:pPr>
              <w:pStyle w:val="S"/>
              <w:ind w:firstLine="142"/>
              <w:jc w:val="center"/>
              <w:rPr>
                <w:sz w:val="22"/>
                <w:szCs w:val="22"/>
              </w:rPr>
            </w:pPr>
            <w:r w:rsidRPr="008A3BCC">
              <w:rPr>
                <w:sz w:val="22"/>
                <w:szCs w:val="22"/>
              </w:rPr>
              <w:lastRenderedPageBreak/>
              <w:t>Обеспечение внутреннего правопорядка (8.3)</w:t>
            </w:r>
          </w:p>
        </w:tc>
        <w:tc>
          <w:tcPr>
            <w:tcW w:w="2704" w:type="pct"/>
            <w:vAlign w:val="center"/>
          </w:tcPr>
          <w:p w14:paraId="6CD3BA7F" w14:textId="77777777" w:rsidR="00556499" w:rsidRPr="008A3BCC" w:rsidRDefault="00556499" w:rsidP="00CC71FD">
            <w:pPr>
              <w:rPr>
                <w:rFonts w:ascii="Times New Roman" w:hAnsi="Times New Roman" w:cs="Times New Roman"/>
                <w:sz w:val="22"/>
                <w:szCs w:val="22"/>
              </w:rPr>
            </w:pPr>
            <w:r w:rsidRPr="008A3BCC">
              <w:rPr>
                <w:rFonts w:ascii="Times New Roman" w:hAnsi="Times New Roman" w:cs="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107" w:type="pct"/>
            <w:vAlign w:val="center"/>
          </w:tcPr>
          <w:p w14:paraId="11A67B19"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6A77D30F" w14:textId="77777777" w:rsidTr="00556499">
        <w:trPr>
          <w:trHeight w:val="85"/>
        </w:trPr>
        <w:tc>
          <w:tcPr>
            <w:tcW w:w="1189" w:type="pct"/>
            <w:vAlign w:val="center"/>
          </w:tcPr>
          <w:p w14:paraId="27C49F66" w14:textId="74DE628D" w:rsidR="00556499" w:rsidRPr="008A3BCC" w:rsidRDefault="00556499" w:rsidP="00556499">
            <w:pPr>
              <w:pStyle w:val="S"/>
              <w:ind w:firstLine="142"/>
              <w:jc w:val="center"/>
              <w:rPr>
                <w:sz w:val="22"/>
                <w:szCs w:val="22"/>
              </w:rPr>
            </w:pPr>
            <w:r w:rsidRPr="008A3BCC">
              <w:rPr>
                <w:sz w:val="22"/>
                <w:szCs w:val="22"/>
              </w:rPr>
              <w:t>Улично-дорожная сеть (12.0.1)</w:t>
            </w:r>
          </w:p>
        </w:tc>
        <w:tc>
          <w:tcPr>
            <w:tcW w:w="2704" w:type="pct"/>
          </w:tcPr>
          <w:p w14:paraId="1277A134" w14:textId="77777777" w:rsidR="00556499" w:rsidRPr="008A3BCC" w:rsidRDefault="00556499" w:rsidP="00CC71FD">
            <w:pPr>
              <w:pStyle w:val="afd"/>
              <w:rPr>
                <w:rFonts w:ascii="Times New Roman" w:hAnsi="Times New Roman" w:cs="Times New Roman"/>
                <w:sz w:val="22"/>
                <w:szCs w:val="22"/>
              </w:rPr>
            </w:pPr>
            <w:r w:rsidRPr="008A3BCC">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A3BCC">
              <w:rPr>
                <w:rFonts w:ascii="Times New Roman" w:hAnsi="Times New Roman" w:cs="Times New Roman"/>
                <w:sz w:val="22"/>
                <w:szCs w:val="22"/>
              </w:rPr>
              <w:t>велотранспортной</w:t>
            </w:r>
            <w:proofErr w:type="spellEnd"/>
            <w:r w:rsidRPr="008A3BCC">
              <w:rPr>
                <w:rFonts w:ascii="Times New Roman" w:hAnsi="Times New Roman" w:cs="Times New Roman"/>
                <w:sz w:val="22"/>
                <w:szCs w:val="22"/>
              </w:rPr>
              <w:t xml:space="preserve"> и инженерной инфраструктуры;</w:t>
            </w:r>
          </w:p>
          <w:p w14:paraId="3D23DEC7" w14:textId="27D312F6" w:rsidR="00556499" w:rsidRPr="008A3BCC" w:rsidRDefault="00556499" w:rsidP="00CC71FD">
            <w:pPr>
              <w:rPr>
                <w:rFonts w:ascii="Times New Roman" w:hAnsi="Times New Roman" w:cs="Times New Roman"/>
                <w:sz w:val="22"/>
                <w:szCs w:val="22"/>
              </w:rPr>
            </w:pPr>
            <w:r w:rsidRPr="008A3BCC">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w:t>
            </w:r>
            <w:r w:rsidRPr="00597B64">
              <w:rPr>
                <w:rFonts w:ascii="Times New Roman" w:hAnsi="Times New Roman" w:cs="Times New Roman"/>
                <w:b/>
                <w:sz w:val="22"/>
                <w:szCs w:val="22"/>
              </w:rPr>
              <w:t xml:space="preserve">с </w:t>
            </w:r>
            <w:r w:rsidRPr="00597B64">
              <w:rPr>
                <w:rStyle w:val="aff7"/>
                <w:rFonts w:ascii="Times New Roman" w:hAnsi="Times New Roman" w:cs="Times New Roman"/>
                <w:b w:val="0"/>
                <w:color w:val="auto"/>
                <w:sz w:val="22"/>
                <w:szCs w:val="22"/>
              </w:rPr>
              <w:t>кодами классификатора 2.7.1</w:t>
            </w:r>
            <w:r w:rsidRPr="00597B64">
              <w:rPr>
                <w:rFonts w:ascii="Times New Roman" w:hAnsi="Times New Roman" w:cs="Times New Roman"/>
                <w:b/>
                <w:sz w:val="22"/>
                <w:szCs w:val="22"/>
              </w:rPr>
              <w:t xml:space="preserve">, </w:t>
            </w:r>
            <w:hyperlink w:anchor="sub_1049" w:history="1">
              <w:r w:rsidRPr="00597B64">
                <w:rPr>
                  <w:rStyle w:val="aff7"/>
                  <w:rFonts w:ascii="Times New Roman" w:hAnsi="Times New Roman" w:cs="Times New Roman"/>
                  <w:b w:val="0"/>
                  <w:color w:val="auto"/>
                  <w:sz w:val="22"/>
                  <w:szCs w:val="22"/>
                </w:rPr>
                <w:t>4.9</w:t>
              </w:r>
            </w:hyperlink>
            <w:r w:rsidRPr="00597B64">
              <w:rPr>
                <w:rFonts w:ascii="Times New Roman" w:hAnsi="Times New Roman" w:cs="Times New Roman"/>
                <w:b/>
                <w:sz w:val="22"/>
                <w:szCs w:val="22"/>
              </w:rPr>
              <w:t xml:space="preserve">, </w:t>
            </w:r>
            <w:hyperlink w:anchor="sub_1723" w:history="1">
              <w:r w:rsidRPr="00597B64">
                <w:rPr>
                  <w:rStyle w:val="aff7"/>
                  <w:rFonts w:ascii="Times New Roman" w:hAnsi="Times New Roman" w:cs="Times New Roman"/>
                  <w:b w:val="0"/>
                  <w:color w:val="auto"/>
                  <w:sz w:val="22"/>
                  <w:szCs w:val="22"/>
                </w:rPr>
                <w:t>7.2.3</w:t>
              </w:r>
            </w:hyperlink>
            <w:r w:rsidRPr="00597B64">
              <w:rPr>
                <w:rFonts w:ascii="Times New Roman" w:hAnsi="Times New Roman" w:cs="Times New Roman"/>
                <w:b/>
                <w:sz w:val="22"/>
                <w:szCs w:val="22"/>
              </w:rPr>
              <w:t>,</w:t>
            </w:r>
            <w:r w:rsidRPr="008A3BCC">
              <w:rPr>
                <w:rFonts w:ascii="Times New Roman" w:hAnsi="Times New Roman" w:cs="Times New Roman"/>
                <w:sz w:val="22"/>
                <w:szCs w:val="22"/>
              </w:rPr>
              <w:t xml:space="preserve"> а также некапитальных сооружений, предназначенных для охраны транспортных средств</w:t>
            </w:r>
          </w:p>
        </w:tc>
        <w:tc>
          <w:tcPr>
            <w:tcW w:w="1107" w:type="pct"/>
            <w:vAlign w:val="center"/>
          </w:tcPr>
          <w:p w14:paraId="24264027" w14:textId="77777777" w:rsidR="00556499" w:rsidRPr="008A3BCC" w:rsidRDefault="00556499" w:rsidP="00556499">
            <w:pPr>
              <w:pStyle w:val="ConsPlusNormal"/>
              <w:ind w:firstLine="0"/>
              <w:jc w:val="center"/>
              <w:rPr>
                <w:rFonts w:ascii="Times New Roman" w:hAnsi="Times New Roman" w:cs="Times New Roman"/>
                <w:sz w:val="22"/>
                <w:szCs w:val="22"/>
              </w:rPr>
            </w:pPr>
          </w:p>
        </w:tc>
      </w:tr>
      <w:tr w:rsidR="00556499" w:rsidRPr="008D5AF7" w14:paraId="542BAC54" w14:textId="77777777" w:rsidTr="00556499">
        <w:trPr>
          <w:trHeight w:val="85"/>
        </w:trPr>
        <w:tc>
          <w:tcPr>
            <w:tcW w:w="1189" w:type="pct"/>
            <w:vAlign w:val="center"/>
          </w:tcPr>
          <w:p w14:paraId="0E643CF0" w14:textId="3FB8CFA7" w:rsidR="00556499" w:rsidRPr="008A3BCC" w:rsidRDefault="00556499" w:rsidP="00556499">
            <w:pPr>
              <w:pStyle w:val="S"/>
              <w:ind w:firstLine="142"/>
              <w:jc w:val="center"/>
              <w:rPr>
                <w:sz w:val="22"/>
                <w:szCs w:val="22"/>
              </w:rPr>
            </w:pPr>
            <w:r w:rsidRPr="008A3BCC">
              <w:rPr>
                <w:sz w:val="22"/>
                <w:szCs w:val="22"/>
              </w:rPr>
              <w:t>Благоустройство территории (12.0.2)</w:t>
            </w:r>
          </w:p>
        </w:tc>
        <w:tc>
          <w:tcPr>
            <w:tcW w:w="2704" w:type="pct"/>
          </w:tcPr>
          <w:p w14:paraId="3682887F" w14:textId="7FC2C2E6" w:rsidR="00556499" w:rsidRPr="008A3BCC" w:rsidRDefault="00556499" w:rsidP="00CC71FD">
            <w:pPr>
              <w:rPr>
                <w:rFonts w:ascii="Times New Roman" w:hAnsi="Times New Roman" w:cs="Times New Roman"/>
                <w:sz w:val="22"/>
                <w:szCs w:val="22"/>
              </w:rPr>
            </w:pPr>
            <w:r w:rsidRPr="008A3BCC">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7" w:type="pct"/>
            <w:vAlign w:val="center"/>
          </w:tcPr>
          <w:p w14:paraId="48BB4AA6" w14:textId="77777777" w:rsidR="00556499" w:rsidRPr="008A3BCC" w:rsidRDefault="00556499" w:rsidP="00556499">
            <w:pPr>
              <w:pStyle w:val="ConsPlusNormal"/>
              <w:ind w:firstLine="0"/>
              <w:jc w:val="center"/>
              <w:rPr>
                <w:rFonts w:ascii="Times New Roman" w:hAnsi="Times New Roman" w:cs="Times New Roman"/>
                <w:sz w:val="22"/>
                <w:szCs w:val="22"/>
              </w:rPr>
            </w:pPr>
          </w:p>
        </w:tc>
      </w:tr>
    </w:tbl>
    <w:p w14:paraId="6A6B2055" w14:textId="5E188184" w:rsidR="00B6761D" w:rsidRDefault="00B6761D" w:rsidP="00B6761D">
      <w:pPr>
        <w:pStyle w:val="S"/>
        <w:spacing w:before="120" w:after="120"/>
        <w:jc w:val="center"/>
        <w:rPr>
          <w:b/>
          <w:i/>
          <w:sz w:val="26"/>
          <w:szCs w:val="26"/>
        </w:rPr>
      </w:pPr>
      <w:r w:rsidRPr="008479FD">
        <w:rPr>
          <w:b/>
          <w:i/>
          <w:sz w:val="26"/>
          <w:szCs w:val="26"/>
        </w:rPr>
        <w:t>Условно разрешенные виды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556499" w:rsidRPr="008479FD" w14:paraId="4991C0D3" w14:textId="77777777" w:rsidTr="00556499">
        <w:trPr>
          <w:trHeight w:val="850"/>
        </w:trPr>
        <w:tc>
          <w:tcPr>
            <w:tcW w:w="1230" w:type="pct"/>
            <w:tcBorders>
              <w:top w:val="single" w:sz="4" w:space="0" w:color="auto"/>
              <w:left w:val="single" w:sz="4" w:space="0" w:color="auto"/>
              <w:bottom w:val="single" w:sz="4" w:space="0" w:color="auto"/>
              <w:right w:val="single" w:sz="4" w:space="0" w:color="auto"/>
            </w:tcBorders>
            <w:vAlign w:val="center"/>
            <w:hideMark/>
          </w:tcPr>
          <w:p w14:paraId="4C0B7292" w14:textId="77777777" w:rsidR="00556499" w:rsidRPr="008479FD" w:rsidRDefault="00556499" w:rsidP="00556499">
            <w:pPr>
              <w:pStyle w:val="S"/>
              <w:jc w:val="center"/>
              <w:rPr>
                <w:sz w:val="22"/>
                <w:szCs w:val="22"/>
              </w:rPr>
            </w:pPr>
            <w:r w:rsidRPr="008479FD">
              <w:rPr>
                <w:sz w:val="22"/>
                <w:szCs w:val="22"/>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14:paraId="6E371AD6" w14:textId="77777777" w:rsidR="00556499" w:rsidRPr="008479FD" w:rsidRDefault="00556499" w:rsidP="00556499">
            <w:pPr>
              <w:keepLines/>
              <w:jc w:val="center"/>
              <w:rPr>
                <w:rFonts w:ascii="Times New Roman" w:hAnsi="Times New Roman" w:cs="Times New Roman"/>
                <w:sz w:val="22"/>
                <w:szCs w:val="22"/>
              </w:rPr>
            </w:pPr>
            <w:r w:rsidRPr="008479FD">
              <w:rPr>
                <w:rFonts w:ascii="Times New Roman" w:hAnsi="Times New Roman" w:cs="Times New Roman"/>
                <w:sz w:val="22"/>
                <w:szCs w:val="22"/>
              </w:rPr>
              <w:t>Описание вида разрешенного использования</w:t>
            </w:r>
          </w:p>
          <w:p w14:paraId="530D6EBD" w14:textId="77777777" w:rsidR="00556499" w:rsidRPr="008479FD" w:rsidRDefault="00556499" w:rsidP="00556499">
            <w:pPr>
              <w:keepLines/>
              <w:jc w:val="center"/>
              <w:rPr>
                <w:rFonts w:ascii="Times New Roman" w:hAnsi="Times New Roman" w:cs="Times New Roman"/>
                <w:sz w:val="22"/>
                <w:szCs w:val="22"/>
              </w:rPr>
            </w:pPr>
            <w:r w:rsidRPr="008479FD">
              <w:rPr>
                <w:rFonts w:ascii="Times New Roman" w:hAnsi="Times New Roman" w:cs="Times New Roman"/>
                <w:sz w:val="22"/>
                <w:szCs w:val="22"/>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14:paraId="455E312F" w14:textId="77777777" w:rsidR="00556499" w:rsidRPr="008479FD" w:rsidRDefault="00556499" w:rsidP="00556499">
            <w:pPr>
              <w:keepLines/>
              <w:jc w:val="center"/>
              <w:rPr>
                <w:rFonts w:ascii="Times New Roman" w:hAnsi="Times New Roman" w:cs="Times New Roman"/>
                <w:sz w:val="22"/>
                <w:szCs w:val="22"/>
              </w:rPr>
            </w:pPr>
            <w:r w:rsidRPr="008479FD">
              <w:rPr>
                <w:rFonts w:ascii="Times New Roman" w:hAnsi="Times New Roman" w:cs="Times New Roman"/>
                <w:sz w:val="22"/>
                <w:szCs w:val="22"/>
              </w:rPr>
              <w:t>Примечания</w:t>
            </w:r>
          </w:p>
        </w:tc>
      </w:tr>
      <w:tr w:rsidR="00556499" w:rsidRPr="008479FD" w14:paraId="4F4EE6D5"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779F35F1" w14:textId="77777777" w:rsidR="00556499" w:rsidRPr="006E0C8F" w:rsidRDefault="00556499" w:rsidP="00556499">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Для индивидуального 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vAlign w:val="center"/>
          </w:tcPr>
          <w:p w14:paraId="31E54FD8" w14:textId="77777777" w:rsidR="00556499" w:rsidRPr="006E0C8F" w:rsidRDefault="00556499" w:rsidP="00556499">
            <w:pPr>
              <w:pStyle w:val="s1"/>
              <w:shd w:val="clear" w:color="auto" w:fill="FFFFFF"/>
              <w:spacing w:before="0" w:beforeAutospacing="0" w:after="0" w:afterAutospacing="0"/>
              <w:jc w:val="both"/>
              <w:rPr>
                <w:sz w:val="22"/>
                <w:szCs w:val="22"/>
              </w:rPr>
            </w:pPr>
            <w:r w:rsidRPr="006E0C8F">
              <w:rPr>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4534DD85" w14:textId="77777777" w:rsidR="00556499" w:rsidRPr="006E0C8F" w:rsidRDefault="00556499" w:rsidP="00556499">
            <w:pPr>
              <w:pStyle w:val="s1"/>
              <w:shd w:val="clear" w:color="auto" w:fill="FFFFFF"/>
              <w:spacing w:before="0" w:beforeAutospacing="0" w:after="0" w:afterAutospacing="0"/>
              <w:jc w:val="both"/>
              <w:rPr>
                <w:sz w:val="22"/>
                <w:szCs w:val="22"/>
              </w:rPr>
            </w:pPr>
            <w:r w:rsidRPr="006E0C8F">
              <w:rPr>
                <w:sz w:val="22"/>
                <w:szCs w:val="22"/>
              </w:rPr>
              <w:t>выращивание сельскохозяйственных культур;</w:t>
            </w:r>
          </w:p>
          <w:p w14:paraId="18231F2B"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rPr>
              <w:t>размещение гаражей для собственных нужд и хозяйственных построек</w:t>
            </w:r>
          </w:p>
        </w:tc>
        <w:tc>
          <w:tcPr>
            <w:tcW w:w="1146" w:type="pct"/>
            <w:tcBorders>
              <w:top w:val="single" w:sz="4" w:space="0" w:color="auto"/>
              <w:left w:val="single" w:sz="4" w:space="0" w:color="auto"/>
              <w:bottom w:val="single" w:sz="4" w:space="0" w:color="auto"/>
              <w:right w:val="single" w:sz="4" w:space="0" w:color="auto"/>
            </w:tcBorders>
            <w:vAlign w:val="center"/>
          </w:tcPr>
          <w:p w14:paraId="166F8506" w14:textId="77777777" w:rsidR="00556499" w:rsidRPr="008479FD" w:rsidRDefault="00556499" w:rsidP="00556499">
            <w:pPr>
              <w:ind w:firstLine="177"/>
              <w:rPr>
                <w:rFonts w:ascii="Times New Roman" w:hAnsi="Times New Roman" w:cs="Times New Roman"/>
                <w:sz w:val="22"/>
                <w:szCs w:val="22"/>
              </w:rPr>
            </w:pPr>
          </w:p>
        </w:tc>
      </w:tr>
      <w:tr w:rsidR="00556499" w:rsidRPr="008479FD" w14:paraId="778F3E4E"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20FA674D" w14:textId="77777777" w:rsidR="00556499" w:rsidRPr="006E0C8F" w:rsidRDefault="00556499" w:rsidP="00556499">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rPr>
              <w:t>Малоэтажная многоквартирная жилая застройка (2.1.1)</w:t>
            </w:r>
          </w:p>
        </w:tc>
        <w:tc>
          <w:tcPr>
            <w:tcW w:w="2624" w:type="pct"/>
            <w:tcBorders>
              <w:top w:val="single" w:sz="4" w:space="0" w:color="auto"/>
              <w:left w:val="single" w:sz="4" w:space="0" w:color="auto"/>
              <w:bottom w:val="single" w:sz="4" w:space="0" w:color="auto"/>
              <w:right w:val="single" w:sz="4" w:space="0" w:color="auto"/>
            </w:tcBorders>
            <w:vAlign w:val="center"/>
          </w:tcPr>
          <w:p w14:paraId="4159BA5B" w14:textId="77777777" w:rsidR="00556499" w:rsidRPr="006E0C8F" w:rsidRDefault="00556499" w:rsidP="00556499">
            <w:pPr>
              <w:pStyle w:val="afd"/>
              <w:rPr>
                <w:rFonts w:ascii="Times New Roman" w:hAnsi="Times New Roman" w:cs="Times New Roman"/>
                <w:sz w:val="22"/>
                <w:szCs w:val="22"/>
              </w:rPr>
            </w:pPr>
            <w:r w:rsidRPr="006E0C8F">
              <w:rPr>
                <w:rFonts w:ascii="Times New Roman" w:hAnsi="Times New Roman" w:cs="Times New Roman"/>
                <w:sz w:val="22"/>
                <w:szCs w:val="22"/>
              </w:rPr>
              <w:t>Размещение малоэтажных многоквартирных домов (многоквартирные дома высотой до 4 этажей, включая мансардный);</w:t>
            </w:r>
          </w:p>
          <w:p w14:paraId="2A4F168B"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rPr>
              <w:lastRenderedPageBreak/>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14:paraId="37209209" w14:textId="77777777" w:rsidR="00556499" w:rsidRPr="008479FD" w:rsidRDefault="00556499" w:rsidP="00556499">
            <w:pPr>
              <w:ind w:firstLine="177"/>
              <w:rPr>
                <w:rFonts w:ascii="Times New Roman" w:hAnsi="Times New Roman" w:cs="Times New Roman"/>
                <w:sz w:val="22"/>
                <w:szCs w:val="22"/>
              </w:rPr>
            </w:pPr>
          </w:p>
        </w:tc>
      </w:tr>
      <w:tr w:rsidR="00556499" w:rsidRPr="008479FD" w14:paraId="6FE2A6A6"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4D562AC6" w14:textId="77777777" w:rsidR="00556499" w:rsidRPr="006E0C8F" w:rsidRDefault="00556499" w:rsidP="00556499">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14:paraId="76961021" w14:textId="1EF3230A" w:rsidR="00556499" w:rsidRPr="006E0C8F" w:rsidRDefault="003A76F9" w:rsidP="00556499">
            <w:pPr>
              <w:widowControl/>
              <w:rPr>
                <w:rFonts w:ascii="Times New Roman" w:hAnsi="Times New Roman" w:cs="Times New Roman"/>
                <w:sz w:val="22"/>
                <w:szCs w:val="22"/>
              </w:rPr>
            </w:pPr>
            <w:r w:rsidRPr="003A76F9">
              <w:rPr>
                <w:rFonts w:ascii="Times New Roman" w:hAnsi="Times New Roman" w:cs="Times New Roman"/>
                <w:sz w:val="22"/>
                <w:szCs w:val="22"/>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146" w:type="pct"/>
            <w:tcBorders>
              <w:top w:val="single" w:sz="4" w:space="0" w:color="auto"/>
              <w:left w:val="single" w:sz="4" w:space="0" w:color="auto"/>
              <w:bottom w:val="single" w:sz="4" w:space="0" w:color="auto"/>
              <w:right w:val="single" w:sz="4" w:space="0" w:color="auto"/>
            </w:tcBorders>
            <w:vAlign w:val="center"/>
          </w:tcPr>
          <w:p w14:paraId="75F5C064" w14:textId="77777777" w:rsidR="00556499" w:rsidRPr="008479FD" w:rsidRDefault="00556499" w:rsidP="00556499">
            <w:pPr>
              <w:ind w:firstLine="177"/>
              <w:rPr>
                <w:rFonts w:ascii="Times New Roman" w:hAnsi="Times New Roman" w:cs="Times New Roman"/>
                <w:sz w:val="22"/>
                <w:szCs w:val="22"/>
              </w:rPr>
            </w:pPr>
          </w:p>
        </w:tc>
      </w:tr>
      <w:tr w:rsidR="00556499" w:rsidRPr="008479FD" w14:paraId="29680414"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652024EA" w14:textId="77777777" w:rsidR="00556499" w:rsidRPr="006E0C8F" w:rsidRDefault="00556499" w:rsidP="00556499">
            <w:pPr>
              <w:jc w:val="center"/>
              <w:rPr>
                <w:rFonts w:ascii="Times New Roman" w:hAnsi="Times New Roman" w:cs="Times New Roman"/>
                <w:sz w:val="22"/>
                <w:szCs w:val="22"/>
              </w:rPr>
            </w:pPr>
            <w:r w:rsidRPr="006E0C8F">
              <w:rPr>
                <w:rFonts w:ascii="Times New Roman" w:hAnsi="Times New Roman" w:cs="Times New Roman"/>
                <w:sz w:val="22"/>
                <w:szCs w:val="22"/>
                <w:shd w:val="clear" w:color="auto" w:fill="FFFFFF"/>
              </w:rPr>
              <w:t>Пищевая промышленность (6.4)</w:t>
            </w:r>
          </w:p>
        </w:tc>
        <w:tc>
          <w:tcPr>
            <w:tcW w:w="2624" w:type="pct"/>
            <w:tcBorders>
              <w:top w:val="single" w:sz="4" w:space="0" w:color="auto"/>
              <w:left w:val="single" w:sz="4" w:space="0" w:color="auto"/>
              <w:bottom w:val="single" w:sz="4" w:space="0" w:color="auto"/>
              <w:right w:val="single" w:sz="4" w:space="0" w:color="auto"/>
            </w:tcBorders>
            <w:vAlign w:val="center"/>
          </w:tcPr>
          <w:p w14:paraId="1D351388"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146" w:type="pct"/>
            <w:tcBorders>
              <w:top w:val="single" w:sz="4" w:space="0" w:color="auto"/>
              <w:left w:val="single" w:sz="4" w:space="0" w:color="auto"/>
              <w:bottom w:val="single" w:sz="4" w:space="0" w:color="auto"/>
              <w:right w:val="single" w:sz="4" w:space="0" w:color="auto"/>
            </w:tcBorders>
            <w:vAlign w:val="center"/>
          </w:tcPr>
          <w:p w14:paraId="183AF8D0" w14:textId="77777777" w:rsidR="00556499" w:rsidRPr="008479FD" w:rsidRDefault="00556499" w:rsidP="00556499">
            <w:pPr>
              <w:ind w:firstLine="177"/>
              <w:rPr>
                <w:rFonts w:ascii="Times New Roman" w:hAnsi="Times New Roman" w:cs="Times New Roman"/>
                <w:sz w:val="22"/>
                <w:szCs w:val="22"/>
              </w:rPr>
            </w:pPr>
          </w:p>
        </w:tc>
      </w:tr>
    </w:tbl>
    <w:p w14:paraId="2AC44E2C" w14:textId="77777777" w:rsidR="00B6761D" w:rsidRPr="008479FD" w:rsidRDefault="00B6761D" w:rsidP="00B6761D">
      <w:pPr>
        <w:spacing w:before="120" w:after="120"/>
        <w:jc w:val="center"/>
        <w:rPr>
          <w:rFonts w:ascii="Times New Roman" w:hAnsi="Times New Roman" w:cs="Times New Roman"/>
          <w:b/>
          <w:i/>
          <w:sz w:val="26"/>
          <w:szCs w:val="26"/>
        </w:rPr>
      </w:pPr>
      <w:r w:rsidRPr="008479FD">
        <w:rPr>
          <w:rFonts w:ascii="Times New Roman" w:hAnsi="Times New Roman" w:cs="Times New Roman"/>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556499" w:rsidRPr="008479FD" w14:paraId="785EEC16" w14:textId="77777777" w:rsidTr="00556499">
        <w:trPr>
          <w:trHeight w:val="850"/>
        </w:trPr>
        <w:tc>
          <w:tcPr>
            <w:tcW w:w="1230" w:type="pct"/>
            <w:tcBorders>
              <w:top w:val="single" w:sz="4" w:space="0" w:color="auto"/>
              <w:left w:val="single" w:sz="4" w:space="0" w:color="auto"/>
              <w:bottom w:val="single" w:sz="4" w:space="0" w:color="auto"/>
              <w:right w:val="single" w:sz="4" w:space="0" w:color="auto"/>
            </w:tcBorders>
            <w:vAlign w:val="center"/>
            <w:hideMark/>
          </w:tcPr>
          <w:p w14:paraId="50427822" w14:textId="77777777" w:rsidR="00556499" w:rsidRPr="008479FD" w:rsidRDefault="00556499" w:rsidP="00556499">
            <w:pPr>
              <w:pStyle w:val="S"/>
              <w:jc w:val="center"/>
              <w:rPr>
                <w:sz w:val="22"/>
                <w:szCs w:val="22"/>
              </w:rPr>
            </w:pPr>
            <w:r w:rsidRPr="008479FD">
              <w:rPr>
                <w:sz w:val="22"/>
                <w:szCs w:val="22"/>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14:paraId="21079DF9" w14:textId="77777777" w:rsidR="00556499" w:rsidRPr="008479FD" w:rsidRDefault="00556499" w:rsidP="00556499">
            <w:pPr>
              <w:keepLines/>
              <w:jc w:val="center"/>
              <w:rPr>
                <w:rFonts w:ascii="Times New Roman" w:hAnsi="Times New Roman" w:cs="Times New Roman"/>
                <w:sz w:val="22"/>
                <w:szCs w:val="22"/>
              </w:rPr>
            </w:pPr>
            <w:r w:rsidRPr="008479FD">
              <w:rPr>
                <w:rFonts w:ascii="Times New Roman" w:hAnsi="Times New Roman" w:cs="Times New Roman"/>
                <w:sz w:val="22"/>
                <w:szCs w:val="22"/>
              </w:rPr>
              <w:t>Описание вида разрешенного использования</w:t>
            </w:r>
          </w:p>
          <w:p w14:paraId="3C442955" w14:textId="77777777" w:rsidR="00556499" w:rsidRPr="008479FD" w:rsidRDefault="00556499" w:rsidP="00556499">
            <w:pPr>
              <w:keepLines/>
              <w:jc w:val="center"/>
              <w:rPr>
                <w:rFonts w:ascii="Times New Roman" w:hAnsi="Times New Roman" w:cs="Times New Roman"/>
                <w:sz w:val="22"/>
                <w:szCs w:val="22"/>
              </w:rPr>
            </w:pPr>
            <w:r w:rsidRPr="008479FD">
              <w:rPr>
                <w:rFonts w:ascii="Times New Roman" w:hAnsi="Times New Roman" w:cs="Times New Roman"/>
                <w:sz w:val="22"/>
                <w:szCs w:val="22"/>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14:paraId="1DF26D7C" w14:textId="77777777" w:rsidR="00556499" w:rsidRPr="008479FD" w:rsidRDefault="00556499" w:rsidP="00556499">
            <w:pPr>
              <w:keepLines/>
              <w:jc w:val="center"/>
              <w:rPr>
                <w:rFonts w:ascii="Times New Roman" w:hAnsi="Times New Roman" w:cs="Times New Roman"/>
                <w:sz w:val="22"/>
                <w:szCs w:val="22"/>
              </w:rPr>
            </w:pPr>
            <w:r w:rsidRPr="008479FD">
              <w:rPr>
                <w:rFonts w:ascii="Times New Roman" w:hAnsi="Times New Roman" w:cs="Times New Roman"/>
                <w:sz w:val="22"/>
                <w:szCs w:val="22"/>
              </w:rPr>
              <w:t>Примечания</w:t>
            </w:r>
          </w:p>
        </w:tc>
      </w:tr>
      <w:tr w:rsidR="00556499" w:rsidRPr="008479FD" w14:paraId="2B273FE4"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6C93F11D" w14:textId="77777777" w:rsidR="00556499" w:rsidRPr="006E0C8F" w:rsidRDefault="00556499" w:rsidP="00556499">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Хранение автотранспорта (2.7.1)</w:t>
            </w:r>
          </w:p>
        </w:tc>
        <w:tc>
          <w:tcPr>
            <w:tcW w:w="2624" w:type="pct"/>
            <w:tcBorders>
              <w:top w:val="single" w:sz="4" w:space="0" w:color="auto"/>
              <w:left w:val="single" w:sz="4" w:space="0" w:color="auto"/>
              <w:bottom w:val="single" w:sz="4" w:space="0" w:color="auto"/>
              <w:right w:val="single" w:sz="4" w:space="0" w:color="auto"/>
            </w:tcBorders>
            <w:vAlign w:val="center"/>
          </w:tcPr>
          <w:p w14:paraId="0295DFBF"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E0C8F">
              <w:rPr>
                <w:rFonts w:ascii="Times New Roman" w:hAnsi="Times New Roman" w:cs="Times New Roman"/>
                <w:sz w:val="22"/>
              </w:rPr>
              <w:t>машино</w:t>
            </w:r>
            <w:proofErr w:type="spellEnd"/>
            <w:r w:rsidRPr="006E0C8F">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history="1">
              <w:r w:rsidRPr="006E0C8F">
                <w:rPr>
                  <w:rFonts w:ascii="Times New Roman" w:hAnsi="Times New Roman" w:cs="Times New Roman"/>
                  <w:sz w:val="22"/>
                </w:rPr>
                <w:t>кодами 2.7.2</w:t>
              </w:r>
            </w:hyperlink>
            <w:r w:rsidRPr="006E0C8F">
              <w:rPr>
                <w:rFonts w:ascii="Times New Roman" w:hAnsi="Times New Roman" w:cs="Times New Roman"/>
                <w:sz w:val="22"/>
              </w:rPr>
              <w:t xml:space="preserve">, </w:t>
            </w:r>
            <w:hyperlink r:id="rId21" w:history="1">
              <w:r w:rsidRPr="006E0C8F">
                <w:rPr>
                  <w:rFonts w:ascii="Times New Roman" w:hAnsi="Times New Roman" w:cs="Times New Roman"/>
                  <w:sz w:val="22"/>
                </w:rPr>
                <w:t>4.9</w:t>
              </w:r>
            </w:hyperlink>
          </w:p>
        </w:tc>
        <w:tc>
          <w:tcPr>
            <w:tcW w:w="1146" w:type="pct"/>
            <w:tcBorders>
              <w:top w:val="single" w:sz="4" w:space="0" w:color="auto"/>
              <w:left w:val="single" w:sz="4" w:space="0" w:color="auto"/>
              <w:bottom w:val="single" w:sz="4" w:space="0" w:color="auto"/>
              <w:right w:val="single" w:sz="4" w:space="0" w:color="auto"/>
            </w:tcBorders>
            <w:vAlign w:val="center"/>
          </w:tcPr>
          <w:p w14:paraId="4AB55FC1" w14:textId="77777777" w:rsidR="00556499" w:rsidRPr="008479FD" w:rsidRDefault="00556499" w:rsidP="00556499">
            <w:pPr>
              <w:ind w:firstLine="177"/>
              <w:rPr>
                <w:rFonts w:ascii="Times New Roman" w:hAnsi="Times New Roman" w:cs="Times New Roman"/>
                <w:sz w:val="22"/>
                <w:szCs w:val="22"/>
              </w:rPr>
            </w:pPr>
          </w:p>
        </w:tc>
      </w:tr>
      <w:tr w:rsidR="00556499" w:rsidRPr="008479FD" w14:paraId="74BF6C80"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1BCAD0F7" w14:textId="77777777" w:rsidR="00556499" w:rsidRPr="006E0C8F" w:rsidRDefault="00556499" w:rsidP="00556499">
            <w:pPr>
              <w:jc w:val="center"/>
              <w:rPr>
                <w:rFonts w:ascii="Times New Roman" w:hAnsi="Times New Roman" w:cs="Times New Roman"/>
                <w:sz w:val="22"/>
                <w:szCs w:val="22"/>
                <w:shd w:val="clear" w:color="auto" w:fill="FFFFFF"/>
              </w:rPr>
            </w:pPr>
            <w:r w:rsidRPr="006E0C8F">
              <w:rPr>
                <w:rFonts w:ascii="Times New Roman" w:hAnsi="Times New Roman" w:cs="Times New Roman"/>
                <w:sz w:val="22"/>
              </w:rPr>
              <w:t>Размещение гаражей для собственных нужд (2.7.2)</w:t>
            </w:r>
          </w:p>
        </w:tc>
        <w:tc>
          <w:tcPr>
            <w:tcW w:w="2624" w:type="pct"/>
            <w:tcBorders>
              <w:top w:val="single" w:sz="4" w:space="0" w:color="auto"/>
              <w:left w:val="single" w:sz="4" w:space="0" w:color="auto"/>
              <w:bottom w:val="single" w:sz="4" w:space="0" w:color="auto"/>
              <w:right w:val="single" w:sz="4" w:space="0" w:color="auto"/>
            </w:tcBorders>
            <w:vAlign w:val="center"/>
          </w:tcPr>
          <w:p w14:paraId="4EBF63FA" w14:textId="77777777" w:rsidR="00556499" w:rsidRPr="006E0C8F" w:rsidRDefault="00556499" w:rsidP="00556499">
            <w:pPr>
              <w:widowControl/>
              <w:rPr>
                <w:rFonts w:ascii="Times New Roman" w:hAnsi="Times New Roman" w:cs="Times New Roman"/>
                <w:sz w:val="22"/>
              </w:rPr>
            </w:pPr>
            <w:r w:rsidRPr="006E0C8F">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146" w:type="pct"/>
            <w:tcBorders>
              <w:top w:val="single" w:sz="4" w:space="0" w:color="auto"/>
              <w:left w:val="single" w:sz="4" w:space="0" w:color="auto"/>
              <w:bottom w:val="single" w:sz="4" w:space="0" w:color="auto"/>
              <w:right w:val="single" w:sz="4" w:space="0" w:color="auto"/>
            </w:tcBorders>
            <w:vAlign w:val="center"/>
          </w:tcPr>
          <w:p w14:paraId="1F6B5C44" w14:textId="77777777" w:rsidR="00556499" w:rsidRPr="008479FD" w:rsidRDefault="00556499" w:rsidP="00556499">
            <w:pPr>
              <w:ind w:firstLine="177"/>
              <w:rPr>
                <w:rFonts w:ascii="Times New Roman" w:hAnsi="Times New Roman" w:cs="Times New Roman"/>
                <w:sz w:val="22"/>
                <w:szCs w:val="22"/>
              </w:rPr>
            </w:pPr>
          </w:p>
        </w:tc>
      </w:tr>
      <w:tr w:rsidR="00556499" w:rsidRPr="008479FD" w14:paraId="2008279B"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6EB2557F" w14:textId="77777777" w:rsidR="00556499" w:rsidRPr="006E0C8F" w:rsidRDefault="00556499" w:rsidP="00556499">
            <w:pPr>
              <w:jc w:val="center"/>
              <w:rPr>
                <w:rFonts w:ascii="Times New Roman" w:hAnsi="Times New Roman" w:cs="Times New Roman"/>
                <w:sz w:val="22"/>
              </w:rPr>
            </w:pPr>
            <w:r w:rsidRPr="006E0C8F">
              <w:rPr>
                <w:rFonts w:ascii="Times New Roman" w:hAnsi="Times New Roman" w:cs="Times New Roman"/>
                <w:sz w:val="22"/>
                <w:szCs w:val="22"/>
                <w:shd w:val="clear" w:color="auto" w:fill="FFFFFF"/>
              </w:rPr>
              <w:t>Предоставление коммунальных услуг (3.1.1)</w:t>
            </w:r>
          </w:p>
        </w:tc>
        <w:tc>
          <w:tcPr>
            <w:tcW w:w="2624" w:type="pct"/>
            <w:tcBorders>
              <w:top w:val="single" w:sz="4" w:space="0" w:color="auto"/>
              <w:left w:val="single" w:sz="4" w:space="0" w:color="auto"/>
              <w:bottom w:val="single" w:sz="4" w:space="0" w:color="auto"/>
              <w:right w:val="single" w:sz="4" w:space="0" w:color="auto"/>
            </w:tcBorders>
            <w:vAlign w:val="center"/>
          </w:tcPr>
          <w:p w14:paraId="4A86D1A9" w14:textId="77777777" w:rsidR="00556499" w:rsidRPr="006E0C8F" w:rsidRDefault="00556499" w:rsidP="00556499">
            <w:pPr>
              <w:widowControl/>
              <w:rPr>
                <w:rFonts w:ascii="Times New Roman" w:hAnsi="Times New Roman" w:cs="Times New Roman"/>
                <w:sz w:val="22"/>
              </w:rPr>
            </w:pPr>
            <w:r w:rsidRPr="006E0C8F">
              <w:rPr>
                <w:rFonts w:ascii="Times New Roman" w:hAnsi="Times New Roman" w:cs="Times New Roman"/>
                <w:sz w:val="22"/>
                <w:szCs w:val="22"/>
                <w:shd w:val="clear" w:color="auto" w:fill="FFFFFF"/>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w:t>
            </w:r>
            <w:r w:rsidRPr="006E0C8F">
              <w:rPr>
                <w:rFonts w:ascii="Times New Roman" w:hAnsi="Times New Roman" w:cs="Times New Roman"/>
                <w:sz w:val="22"/>
                <w:szCs w:val="22"/>
                <w:shd w:val="clear" w:color="auto" w:fill="FFFFFF"/>
              </w:rPr>
              <w:lastRenderedPageBreak/>
              <w:t xml:space="preserve">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6E0C8F">
              <w:rPr>
                <w:rFonts w:ascii="Times New Roman" w:hAnsi="Times New Roman" w:cs="Times New Roman"/>
                <w:sz w:val="22"/>
                <w:szCs w:val="22"/>
                <w:shd w:val="clear" w:color="auto" w:fill="FFFFFF"/>
              </w:rPr>
              <w:t>мастерских для обслуживания уборочной</w:t>
            </w:r>
            <w:proofErr w:type="gramEnd"/>
            <w:r w:rsidRPr="006E0C8F">
              <w:rPr>
                <w:rFonts w:ascii="Times New Roman" w:hAnsi="Times New Roman" w:cs="Times New Roman"/>
                <w:sz w:val="22"/>
                <w:szCs w:val="22"/>
                <w:shd w:val="clear" w:color="auto" w:fill="FFFFFF"/>
              </w:rPr>
              <w:t xml:space="preserve"> и аварийной техники, сооружений, необходимых для сбора и плавки снега)</w:t>
            </w:r>
          </w:p>
        </w:tc>
        <w:tc>
          <w:tcPr>
            <w:tcW w:w="1146" w:type="pct"/>
            <w:tcBorders>
              <w:top w:val="single" w:sz="4" w:space="0" w:color="auto"/>
              <w:left w:val="single" w:sz="4" w:space="0" w:color="auto"/>
              <w:bottom w:val="single" w:sz="4" w:space="0" w:color="auto"/>
              <w:right w:val="single" w:sz="4" w:space="0" w:color="auto"/>
            </w:tcBorders>
            <w:vAlign w:val="center"/>
          </w:tcPr>
          <w:p w14:paraId="31262938" w14:textId="77777777" w:rsidR="00556499" w:rsidRPr="008479FD" w:rsidRDefault="00556499" w:rsidP="00556499">
            <w:pPr>
              <w:ind w:firstLine="177"/>
              <w:rPr>
                <w:rFonts w:ascii="Times New Roman" w:hAnsi="Times New Roman" w:cs="Times New Roman"/>
                <w:sz w:val="22"/>
                <w:szCs w:val="22"/>
              </w:rPr>
            </w:pPr>
          </w:p>
        </w:tc>
      </w:tr>
      <w:tr w:rsidR="00556499" w:rsidRPr="008479FD" w14:paraId="799293D6"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73E42C1D" w14:textId="77777777" w:rsidR="00556499" w:rsidRPr="006E0C8F" w:rsidRDefault="00556499" w:rsidP="00556499">
            <w:pPr>
              <w:jc w:val="center"/>
              <w:rPr>
                <w:rFonts w:ascii="Times New Roman" w:hAnsi="Times New Roman" w:cs="Times New Roman"/>
                <w:sz w:val="22"/>
                <w:szCs w:val="22"/>
              </w:rPr>
            </w:pPr>
            <w:r w:rsidRPr="006E0C8F">
              <w:rPr>
                <w:rFonts w:ascii="Times New Roman" w:hAnsi="Times New Roman" w:cs="Times New Roman"/>
                <w:sz w:val="22"/>
                <w:szCs w:val="22"/>
                <w:shd w:val="clear" w:color="auto" w:fill="FFFFFF"/>
              </w:rPr>
              <w:t>Служебные гаражи (4.9)</w:t>
            </w:r>
          </w:p>
        </w:tc>
        <w:tc>
          <w:tcPr>
            <w:tcW w:w="2624" w:type="pct"/>
            <w:tcBorders>
              <w:top w:val="single" w:sz="4" w:space="0" w:color="auto"/>
              <w:left w:val="single" w:sz="4" w:space="0" w:color="auto"/>
              <w:bottom w:val="single" w:sz="4" w:space="0" w:color="auto"/>
              <w:right w:val="single" w:sz="4" w:space="0" w:color="auto"/>
            </w:tcBorders>
            <w:vAlign w:val="center"/>
          </w:tcPr>
          <w:p w14:paraId="137D4754"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597B64">
              <w:rPr>
                <w:rFonts w:ascii="Times New Roman" w:hAnsi="Times New Roman" w:cs="Times New Roman"/>
                <w:sz w:val="22"/>
                <w:szCs w:val="22"/>
                <w:shd w:val="clear" w:color="auto" w:fill="FFFFFF"/>
              </w:rPr>
              <w:t xml:space="preserve">кодами классификатора 3.0, 4.0, </w:t>
            </w:r>
            <w:r w:rsidRPr="006E0C8F">
              <w:rPr>
                <w:rFonts w:ascii="Times New Roman" w:hAnsi="Times New Roman" w:cs="Times New Roman"/>
                <w:sz w:val="22"/>
                <w:szCs w:val="22"/>
                <w:shd w:val="clear" w:color="auto" w:fill="FFFFFF"/>
              </w:rPr>
              <w:t>а также для стоянки и хранения транспортных средств общего пользования, в том числе в депо</w:t>
            </w:r>
          </w:p>
        </w:tc>
        <w:tc>
          <w:tcPr>
            <w:tcW w:w="1146" w:type="pct"/>
            <w:tcBorders>
              <w:top w:val="single" w:sz="4" w:space="0" w:color="auto"/>
              <w:left w:val="single" w:sz="4" w:space="0" w:color="auto"/>
              <w:bottom w:val="single" w:sz="4" w:space="0" w:color="auto"/>
              <w:right w:val="single" w:sz="4" w:space="0" w:color="auto"/>
            </w:tcBorders>
            <w:vAlign w:val="center"/>
          </w:tcPr>
          <w:p w14:paraId="48261F7B" w14:textId="77777777" w:rsidR="00556499" w:rsidRPr="008479FD" w:rsidRDefault="00556499" w:rsidP="00556499">
            <w:pPr>
              <w:ind w:firstLine="177"/>
              <w:rPr>
                <w:rFonts w:ascii="Times New Roman" w:hAnsi="Times New Roman" w:cs="Times New Roman"/>
                <w:sz w:val="22"/>
                <w:szCs w:val="22"/>
              </w:rPr>
            </w:pPr>
          </w:p>
        </w:tc>
      </w:tr>
      <w:tr w:rsidR="00556499" w:rsidRPr="008479FD" w14:paraId="4B34F1E1"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073E7700" w14:textId="77777777" w:rsidR="00556499" w:rsidRPr="006E0C8F" w:rsidRDefault="00556499" w:rsidP="00556499">
            <w:pPr>
              <w:jc w:val="center"/>
              <w:rPr>
                <w:rFonts w:ascii="Times New Roman" w:hAnsi="Times New Roman" w:cs="Times New Roman"/>
                <w:sz w:val="22"/>
                <w:szCs w:val="22"/>
              </w:rPr>
            </w:pPr>
            <w:r w:rsidRPr="006E0C8F">
              <w:rPr>
                <w:rFonts w:ascii="Times New Roman" w:hAnsi="Times New Roman" w:cs="Times New Roman"/>
                <w:sz w:val="22"/>
                <w:szCs w:val="22"/>
              </w:rPr>
              <w:t>Улично-дорожная сеть (12.0.1)</w:t>
            </w:r>
          </w:p>
        </w:tc>
        <w:tc>
          <w:tcPr>
            <w:tcW w:w="2624" w:type="pct"/>
            <w:tcBorders>
              <w:top w:val="single" w:sz="4" w:space="0" w:color="auto"/>
              <w:left w:val="single" w:sz="4" w:space="0" w:color="auto"/>
              <w:bottom w:val="single" w:sz="4" w:space="0" w:color="auto"/>
              <w:right w:val="single" w:sz="4" w:space="0" w:color="auto"/>
            </w:tcBorders>
            <w:vAlign w:val="center"/>
          </w:tcPr>
          <w:p w14:paraId="0267F107"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E0C8F">
              <w:rPr>
                <w:rFonts w:ascii="Times New Roman" w:hAnsi="Times New Roman" w:cs="Times New Roman"/>
                <w:sz w:val="22"/>
                <w:szCs w:val="22"/>
              </w:rPr>
              <w:t>велотранспортной</w:t>
            </w:r>
            <w:proofErr w:type="spellEnd"/>
            <w:r w:rsidRPr="006E0C8F">
              <w:rPr>
                <w:rFonts w:ascii="Times New Roman" w:hAnsi="Times New Roman" w:cs="Times New Roman"/>
                <w:sz w:val="22"/>
                <w:szCs w:val="22"/>
              </w:rPr>
              <w:t xml:space="preserve"> и инженерной инфраструктуры;</w:t>
            </w:r>
          </w:p>
          <w:p w14:paraId="68964B98"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rFonts w:ascii="Times New Roman" w:hAnsi="Times New Roman" w:cs="Times New Roman"/>
                <w:sz w:val="22"/>
                <w:szCs w:val="22"/>
              </w:rPr>
              <w:t>кодами классификатора 2.7.1, 4.9, 7.2.3</w:t>
            </w:r>
            <w:r w:rsidRPr="006E0C8F">
              <w:rPr>
                <w:rFonts w:ascii="Times New Roman" w:hAnsi="Times New Roman" w:cs="Times New Roman"/>
                <w:sz w:val="22"/>
                <w:szCs w:val="22"/>
              </w:rPr>
              <w:t>, а также некапитальных сооружений, предназначенных для охраны транспортных средств</w:t>
            </w:r>
          </w:p>
        </w:tc>
        <w:tc>
          <w:tcPr>
            <w:tcW w:w="1146" w:type="pct"/>
            <w:tcBorders>
              <w:top w:val="single" w:sz="4" w:space="0" w:color="auto"/>
              <w:left w:val="single" w:sz="4" w:space="0" w:color="auto"/>
              <w:bottom w:val="single" w:sz="4" w:space="0" w:color="auto"/>
              <w:right w:val="single" w:sz="4" w:space="0" w:color="auto"/>
            </w:tcBorders>
            <w:vAlign w:val="center"/>
          </w:tcPr>
          <w:p w14:paraId="68DEECF2" w14:textId="77777777" w:rsidR="00556499" w:rsidRPr="008479FD" w:rsidRDefault="00556499" w:rsidP="00556499">
            <w:pPr>
              <w:ind w:firstLine="177"/>
              <w:rPr>
                <w:rFonts w:ascii="Times New Roman" w:hAnsi="Times New Roman" w:cs="Times New Roman"/>
                <w:sz w:val="22"/>
                <w:szCs w:val="22"/>
              </w:rPr>
            </w:pPr>
          </w:p>
        </w:tc>
      </w:tr>
      <w:tr w:rsidR="00556499" w:rsidRPr="008479FD" w14:paraId="5105A115" w14:textId="77777777" w:rsidTr="0055649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14:paraId="49302924" w14:textId="77777777" w:rsidR="00556499" w:rsidRPr="006E0C8F" w:rsidRDefault="00556499" w:rsidP="00556499">
            <w:pPr>
              <w:jc w:val="center"/>
              <w:rPr>
                <w:rFonts w:ascii="Times New Roman" w:hAnsi="Times New Roman" w:cs="Times New Roman"/>
                <w:sz w:val="22"/>
                <w:szCs w:val="22"/>
              </w:rPr>
            </w:pPr>
            <w:r w:rsidRPr="006E0C8F">
              <w:rPr>
                <w:rFonts w:ascii="Times New Roman" w:hAnsi="Times New Roman" w:cs="Times New Roman"/>
                <w:sz w:val="22"/>
                <w:szCs w:val="22"/>
              </w:rPr>
              <w:t>Благоустройство территории (12.0.2)</w:t>
            </w:r>
          </w:p>
        </w:tc>
        <w:tc>
          <w:tcPr>
            <w:tcW w:w="2624" w:type="pct"/>
            <w:tcBorders>
              <w:top w:val="single" w:sz="4" w:space="0" w:color="auto"/>
              <w:left w:val="single" w:sz="4" w:space="0" w:color="auto"/>
              <w:bottom w:val="single" w:sz="4" w:space="0" w:color="auto"/>
              <w:right w:val="single" w:sz="4" w:space="0" w:color="auto"/>
            </w:tcBorders>
            <w:vAlign w:val="center"/>
          </w:tcPr>
          <w:p w14:paraId="57A73334" w14:textId="77777777" w:rsidR="00556499" w:rsidRPr="006E0C8F" w:rsidRDefault="00556499" w:rsidP="00556499">
            <w:pPr>
              <w:widowControl/>
              <w:rPr>
                <w:rFonts w:ascii="Times New Roman" w:hAnsi="Times New Roman" w:cs="Times New Roman"/>
                <w:sz w:val="22"/>
                <w:szCs w:val="22"/>
              </w:rPr>
            </w:pPr>
            <w:r w:rsidRPr="006E0C8F">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46" w:type="pct"/>
            <w:tcBorders>
              <w:top w:val="single" w:sz="4" w:space="0" w:color="auto"/>
              <w:left w:val="single" w:sz="4" w:space="0" w:color="auto"/>
              <w:bottom w:val="single" w:sz="4" w:space="0" w:color="auto"/>
              <w:right w:val="single" w:sz="4" w:space="0" w:color="auto"/>
            </w:tcBorders>
            <w:vAlign w:val="center"/>
          </w:tcPr>
          <w:p w14:paraId="446425A9" w14:textId="77777777" w:rsidR="00556499" w:rsidRPr="008479FD" w:rsidRDefault="00556499" w:rsidP="00556499">
            <w:pPr>
              <w:ind w:firstLine="177"/>
              <w:rPr>
                <w:rFonts w:ascii="Times New Roman" w:hAnsi="Times New Roman" w:cs="Times New Roman"/>
                <w:sz w:val="22"/>
                <w:szCs w:val="22"/>
              </w:rPr>
            </w:pPr>
          </w:p>
        </w:tc>
      </w:tr>
    </w:tbl>
    <w:p w14:paraId="2F5081FD" w14:textId="30A50351" w:rsidR="00B6761D" w:rsidRDefault="00B6761D" w:rsidP="00B6761D">
      <w:pPr>
        <w:spacing w:before="120" w:after="120"/>
        <w:ind w:firstLine="709"/>
        <w:jc w:val="center"/>
        <w:rPr>
          <w:rFonts w:ascii="Times New Roman" w:hAnsi="Times New Roman" w:cs="Times New Roman"/>
          <w:b/>
          <w:i/>
          <w:sz w:val="26"/>
          <w:szCs w:val="26"/>
        </w:rPr>
      </w:pPr>
      <w:r w:rsidRPr="008479FD">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3"/>
        <w:gridCol w:w="3226"/>
        <w:gridCol w:w="3800"/>
        <w:gridCol w:w="27"/>
        <w:gridCol w:w="106"/>
        <w:gridCol w:w="2191"/>
        <w:gridCol w:w="9"/>
        <w:gridCol w:w="2874"/>
      </w:tblGrid>
      <w:tr w:rsidR="005515F2" w:rsidRPr="008479FD" w14:paraId="4C302ACA"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68BEDA8C"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091" w:type="pct"/>
            <w:tcBorders>
              <w:top w:val="single" w:sz="4" w:space="0" w:color="auto"/>
              <w:left w:val="single" w:sz="4" w:space="0" w:color="auto"/>
              <w:bottom w:val="single" w:sz="4" w:space="0" w:color="auto"/>
              <w:right w:val="single" w:sz="4" w:space="0" w:color="auto"/>
            </w:tcBorders>
            <w:vAlign w:val="center"/>
            <w:hideMark/>
          </w:tcPr>
          <w:p w14:paraId="7CD32351"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294" w:type="pct"/>
            <w:gridSpan w:val="2"/>
            <w:tcBorders>
              <w:top w:val="single" w:sz="4" w:space="0" w:color="auto"/>
              <w:left w:val="single" w:sz="4" w:space="0" w:color="auto"/>
              <w:bottom w:val="single" w:sz="4" w:space="0" w:color="auto"/>
              <w:right w:val="single" w:sz="4" w:space="0" w:color="auto"/>
            </w:tcBorders>
            <w:vAlign w:val="center"/>
            <w:hideMark/>
          </w:tcPr>
          <w:p w14:paraId="4AFEE14C"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2F15F8A7"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14:paraId="78F0E28D"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8479FD">
              <w:rPr>
                <w:rFonts w:ascii="Times New Roman" w:hAnsi="Times New Roman" w:cs="Times New Roman"/>
                <w:sz w:val="22"/>
                <w:szCs w:val="22"/>
              </w:rPr>
              <w:lastRenderedPageBreak/>
              <w:t>площади земельного участка,</w:t>
            </w:r>
          </w:p>
        </w:tc>
      </w:tr>
      <w:tr w:rsidR="005515F2" w:rsidRPr="008479FD" w14:paraId="19D8BA9A" w14:textId="77777777" w:rsidTr="0032492A">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6EE6730D" w14:textId="77777777" w:rsidR="005515F2" w:rsidRPr="001E6BEA" w:rsidRDefault="005515F2" w:rsidP="0032492A">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Основные виды разрешенного использования</w:t>
            </w:r>
          </w:p>
        </w:tc>
      </w:tr>
      <w:tr w:rsidR="005515F2" w:rsidRPr="008479FD" w14:paraId="0B387B94" w14:textId="77777777" w:rsidTr="0032492A">
        <w:trPr>
          <w:trHeight w:val="718"/>
        </w:trPr>
        <w:tc>
          <w:tcPr>
            <w:tcW w:w="863" w:type="pct"/>
            <w:vAlign w:val="center"/>
            <w:hideMark/>
          </w:tcPr>
          <w:p w14:paraId="2A7B699B"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Предоставление коммунальных услуг</w:t>
            </w:r>
            <w:r w:rsidRPr="008479FD">
              <w:rPr>
                <w:rFonts w:ascii="Times New Roman" w:hAnsi="Times New Roman" w:cs="Times New Roman"/>
                <w:sz w:val="22"/>
                <w:szCs w:val="22"/>
              </w:rPr>
              <w:t xml:space="preserve"> (3.1.1)</w:t>
            </w:r>
          </w:p>
        </w:tc>
        <w:tc>
          <w:tcPr>
            <w:tcW w:w="2385" w:type="pct"/>
            <w:gridSpan w:val="3"/>
            <w:vAlign w:val="center"/>
            <w:hideMark/>
          </w:tcPr>
          <w:p w14:paraId="5B8F39F8"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80" w:type="pct"/>
            <w:gridSpan w:val="3"/>
            <w:vAlign w:val="center"/>
            <w:hideMark/>
          </w:tcPr>
          <w:p w14:paraId="20AFD70E"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vAlign w:val="center"/>
            <w:hideMark/>
          </w:tcPr>
          <w:p w14:paraId="14DA068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r w:rsidR="005515F2" w:rsidRPr="008479FD" w14:paraId="256B603C" w14:textId="77777777" w:rsidTr="003F74A8">
        <w:trPr>
          <w:trHeight w:val="851"/>
        </w:trPr>
        <w:tc>
          <w:tcPr>
            <w:tcW w:w="863" w:type="pct"/>
            <w:tcBorders>
              <w:top w:val="single" w:sz="4" w:space="0" w:color="auto"/>
              <w:left w:val="single" w:sz="4" w:space="0" w:color="auto"/>
              <w:bottom w:val="single" w:sz="4" w:space="0" w:color="auto"/>
              <w:right w:val="single" w:sz="4" w:space="0" w:color="auto"/>
            </w:tcBorders>
            <w:vAlign w:val="center"/>
          </w:tcPr>
          <w:p w14:paraId="10E981C9" w14:textId="77777777" w:rsidR="005515F2" w:rsidRPr="008479FD" w:rsidRDefault="005515F2" w:rsidP="0032492A">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Административные здания организаций, обеспечивающих предоставление коммунальных услуг (3.1.2)</w:t>
            </w:r>
          </w:p>
        </w:tc>
        <w:tc>
          <w:tcPr>
            <w:tcW w:w="1091" w:type="pct"/>
            <w:tcBorders>
              <w:top w:val="single" w:sz="4" w:space="0" w:color="auto"/>
              <w:left w:val="single" w:sz="4" w:space="0" w:color="auto"/>
              <w:bottom w:val="single" w:sz="4" w:space="0" w:color="auto"/>
              <w:right w:val="single" w:sz="4" w:space="0" w:color="auto"/>
            </w:tcBorders>
            <w:vAlign w:val="center"/>
          </w:tcPr>
          <w:p w14:paraId="6924A527"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3DE0BEA8"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1FF05AD" w14:textId="77777777" w:rsidR="005515F2" w:rsidRPr="008479FD" w:rsidRDefault="005515F2" w:rsidP="0032492A">
            <w:pPr>
              <w:ind w:firstLine="434"/>
              <w:rPr>
                <w:rFonts w:ascii="Times New Roman" w:eastAsia="SimSun" w:hAnsi="Times New Roman" w:cs="Times New Roman"/>
                <w:sz w:val="22"/>
                <w:szCs w:val="22"/>
                <w:lang w:eastAsia="ar-SA"/>
              </w:rPr>
            </w:pP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5F89A519"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3E8F959C"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351A1BD0"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23579A1E"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Дома социального обслуживания</w:t>
            </w:r>
            <w:r w:rsidRPr="008479FD">
              <w:rPr>
                <w:rFonts w:ascii="Times New Roman" w:hAnsi="Times New Roman" w:cs="Times New Roman"/>
                <w:sz w:val="22"/>
                <w:szCs w:val="22"/>
              </w:rPr>
              <w:t xml:space="preserve"> (3.2.1)</w:t>
            </w:r>
          </w:p>
        </w:tc>
        <w:tc>
          <w:tcPr>
            <w:tcW w:w="1091" w:type="pct"/>
            <w:vMerge w:val="restart"/>
            <w:tcBorders>
              <w:top w:val="single" w:sz="4" w:space="0" w:color="auto"/>
              <w:left w:val="single" w:sz="4" w:space="0" w:color="auto"/>
              <w:right w:val="single" w:sz="4" w:space="0" w:color="auto"/>
            </w:tcBorders>
            <w:vAlign w:val="center"/>
          </w:tcPr>
          <w:p w14:paraId="72C02CD7" w14:textId="77777777" w:rsidR="005515F2" w:rsidRPr="008479FD" w:rsidRDefault="005515F2" w:rsidP="00F55147">
            <w:pPr>
              <w:rPr>
                <w:rFonts w:ascii="Times New Roman" w:hAnsi="Times New Roman" w:cs="Times New Roman"/>
                <w:sz w:val="22"/>
                <w:szCs w:val="22"/>
                <w:lang w:eastAsia="zh-CN"/>
              </w:rPr>
            </w:pPr>
            <w:r w:rsidRPr="008479FD">
              <w:rPr>
                <w:rFonts w:ascii="Times New Roman" w:hAnsi="Times New Roman" w:cs="Times New Roman"/>
                <w:sz w:val="22"/>
                <w:szCs w:val="22"/>
              </w:rPr>
              <w:t>Минимальный размер земельного участка – 0,06 га.</w:t>
            </w:r>
          </w:p>
        </w:tc>
        <w:tc>
          <w:tcPr>
            <w:tcW w:w="1294" w:type="pct"/>
            <w:gridSpan w:val="2"/>
            <w:vMerge w:val="restart"/>
            <w:tcBorders>
              <w:top w:val="single" w:sz="4" w:space="0" w:color="auto"/>
              <w:left w:val="single" w:sz="4" w:space="0" w:color="auto"/>
              <w:right w:val="single" w:sz="4" w:space="0" w:color="auto"/>
            </w:tcBorders>
            <w:vAlign w:val="center"/>
          </w:tcPr>
          <w:p w14:paraId="518519EF"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vMerge w:val="restart"/>
            <w:tcBorders>
              <w:top w:val="single" w:sz="4" w:space="0" w:color="auto"/>
              <w:left w:val="single" w:sz="4" w:space="0" w:color="auto"/>
              <w:right w:val="single" w:sz="4" w:space="0" w:color="auto"/>
            </w:tcBorders>
            <w:vAlign w:val="center"/>
          </w:tcPr>
          <w:p w14:paraId="7A40B9F7" w14:textId="77777777" w:rsidR="005515F2" w:rsidRPr="008479FD" w:rsidRDefault="005515F2" w:rsidP="0032492A">
            <w:pPr>
              <w:pStyle w:val="aff5"/>
              <w:ind w:firstLine="176"/>
              <w:jc w:val="both"/>
              <w:rPr>
                <w:sz w:val="22"/>
                <w:szCs w:val="22"/>
              </w:rPr>
            </w:pPr>
            <w:r w:rsidRPr="008479FD">
              <w:rPr>
                <w:sz w:val="22"/>
                <w:szCs w:val="22"/>
              </w:rPr>
              <w:t xml:space="preserve">3 надземных этажа </w:t>
            </w:r>
          </w:p>
        </w:tc>
        <w:tc>
          <w:tcPr>
            <w:tcW w:w="972" w:type="pct"/>
            <w:vMerge w:val="restart"/>
            <w:tcBorders>
              <w:top w:val="single" w:sz="4" w:space="0" w:color="auto"/>
              <w:left w:val="single" w:sz="4" w:space="0" w:color="auto"/>
              <w:right w:val="single" w:sz="4" w:space="0" w:color="auto"/>
            </w:tcBorders>
            <w:vAlign w:val="center"/>
          </w:tcPr>
          <w:p w14:paraId="202B384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D5AF7" w14:paraId="652A0603"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45A9BA40"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Оказание социальной помощи населению</w:t>
            </w:r>
            <w:r w:rsidRPr="008479FD">
              <w:rPr>
                <w:rFonts w:ascii="Times New Roman" w:hAnsi="Times New Roman" w:cs="Times New Roman"/>
                <w:sz w:val="22"/>
                <w:szCs w:val="22"/>
              </w:rPr>
              <w:t xml:space="preserve"> (3.2.2)</w:t>
            </w:r>
          </w:p>
        </w:tc>
        <w:tc>
          <w:tcPr>
            <w:tcW w:w="1091" w:type="pct"/>
            <w:vMerge/>
            <w:tcBorders>
              <w:left w:val="single" w:sz="4" w:space="0" w:color="auto"/>
              <w:bottom w:val="single" w:sz="4" w:space="0" w:color="auto"/>
              <w:right w:val="single" w:sz="4" w:space="0" w:color="auto"/>
            </w:tcBorders>
            <w:vAlign w:val="center"/>
          </w:tcPr>
          <w:p w14:paraId="1B5B123A" w14:textId="77777777" w:rsidR="005515F2" w:rsidRPr="008D5AF7" w:rsidRDefault="005515F2" w:rsidP="0032492A">
            <w:pPr>
              <w:ind w:firstLine="318"/>
              <w:rPr>
                <w:rFonts w:ascii="Times New Roman" w:hAnsi="Times New Roman" w:cs="Times New Roman"/>
                <w:color w:val="FF0000"/>
                <w:sz w:val="22"/>
                <w:szCs w:val="22"/>
              </w:rPr>
            </w:pPr>
          </w:p>
        </w:tc>
        <w:tc>
          <w:tcPr>
            <w:tcW w:w="1294" w:type="pct"/>
            <w:gridSpan w:val="2"/>
            <w:vMerge/>
            <w:tcBorders>
              <w:left w:val="single" w:sz="4" w:space="0" w:color="auto"/>
              <w:bottom w:val="single" w:sz="4" w:space="0" w:color="auto"/>
              <w:right w:val="single" w:sz="4" w:space="0" w:color="auto"/>
            </w:tcBorders>
            <w:vAlign w:val="center"/>
          </w:tcPr>
          <w:p w14:paraId="0FD700E8" w14:textId="77777777" w:rsidR="005515F2" w:rsidRPr="008D5AF7" w:rsidRDefault="005515F2" w:rsidP="0032492A">
            <w:pPr>
              <w:jc w:val="center"/>
              <w:rPr>
                <w:rFonts w:ascii="Times New Roman" w:hAnsi="Times New Roman" w:cs="Times New Roman"/>
                <w:color w:val="FF0000"/>
                <w:sz w:val="22"/>
                <w:szCs w:val="22"/>
              </w:rPr>
            </w:pPr>
          </w:p>
        </w:tc>
        <w:tc>
          <w:tcPr>
            <w:tcW w:w="780" w:type="pct"/>
            <w:gridSpan w:val="3"/>
            <w:vMerge/>
            <w:tcBorders>
              <w:left w:val="single" w:sz="4" w:space="0" w:color="auto"/>
              <w:bottom w:val="single" w:sz="4" w:space="0" w:color="auto"/>
              <w:right w:val="single" w:sz="4" w:space="0" w:color="auto"/>
            </w:tcBorders>
            <w:vAlign w:val="center"/>
          </w:tcPr>
          <w:p w14:paraId="464A82D9" w14:textId="77777777" w:rsidR="005515F2" w:rsidRPr="008D5AF7" w:rsidRDefault="005515F2" w:rsidP="0032492A">
            <w:pPr>
              <w:pStyle w:val="aff5"/>
              <w:ind w:firstLine="176"/>
              <w:jc w:val="both"/>
              <w:rPr>
                <w:color w:val="FF0000"/>
                <w:sz w:val="22"/>
                <w:szCs w:val="22"/>
              </w:rPr>
            </w:pPr>
          </w:p>
        </w:tc>
        <w:tc>
          <w:tcPr>
            <w:tcW w:w="972" w:type="pct"/>
            <w:vMerge/>
            <w:tcBorders>
              <w:left w:val="single" w:sz="4" w:space="0" w:color="auto"/>
              <w:bottom w:val="single" w:sz="4" w:space="0" w:color="auto"/>
              <w:right w:val="single" w:sz="4" w:space="0" w:color="auto"/>
            </w:tcBorders>
            <w:vAlign w:val="center"/>
          </w:tcPr>
          <w:p w14:paraId="338A8C02" w14:textId="77777777" w:rsidR="005515F2" w:rsidRPr="008D5AF7" w:rsidRDefault="005515F2" w:rsidP="0032492A">
            <w:pPr>
              <w:jc w:val="center"/>
              <w:rPr>
                <w:rFonts w:ascii="Times New Roman" w:hAnsi="Times New Roman" w:cs="Times New Roman"/>
                <w:color w:val="FF0000"/>
                <w:sz w:val="22"/>
                <w:szCs w:val="22"/>
              </w:rPr>
            </w:pPr>
          </w:p>
        </w:tc>
      </w:tr>
      <w:tr w:rsidR="005515F2" w:rsidRPr="008479FD" w14:paraId="7110D6F0" w14:textId="77777777" w:rsidTr="0032492A">
        <w:trPr>
          <w:trHeight w:val="851"/>
        </w:trPr>
        <w:tc>
          <w:tcPr>
            <w:tcW w:w="863" w:type="pct"/>
            <w:tcBorders>
              <w:top w:val="single" w:sz="4" w:space="0" w:color="auto"/>
              <w:left w:val="single" w:sz="4" w:space="0" w:color="auto"/>
              <w:bottom w:val="single" w:sz="4" w:space="0" w:color="auto"/>
              <w:right w:val="single" w:sz="4" w:space="0" w:color="auto"/>
            </w:tcBorders>
            <w:vAlign w:val="center"/>
          </w:tcPr>
          <w:p w14:paraId="18358067" w14:textId="77777777" w:rsidR="005515F2" w:rsidRPr="008479FD" w:rsidRDefault="005515F2" w:rsidP="0032492A">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Оказание услуг связи (3.2.3)</w:t>
            </w:r>
          </w:p>
        </w:tc>
        <w:tc>
          <w:tcPr>
            <w:tcW w:w="2385" w:type="pct"/>
            <w:gridSpan w:val="3"/>
            <w:tcBorders>
              <w:top w:val="single" w:sz="4" w:space="0" w:color="auto"/>
              <w:left w:val="single" w:sz="4" w:space="0" w:color="auto"/>
              <w:bottom w:val="single" w:sz="4" w:space="0" w:color="auto"/>
              <w:right w:val="single" w:sz="4" w:space="0" w:color="auto"/>
            </w:tcBorders>
            <w:vAlign w:val="center"/>
          </w:tcPr>
          <w:p w14:paraId="578BA4B1"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2339F9C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22F710E"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r w:rsidR="003F74A8" w:rsidRPr="00100CC9" w14:paraId="682427D7" w14:textId="77777777" w:rsidTr="003F74A8">
        <w:trPr>
          <w:trHeight w:val="851"/>
        </w:trPr>
        <w:tc>
          <w:tcPr>
            <w:tcW w:w="863" w:type="pct"/>
            <w:tcBorders>
              <w:top w:val="single" w:sz="4" w:space="0" w:color="auto"/>
              <w:left w:val="single" w:sz="4" w:space="0" w:color="auto"/>
              <w:bottom w:val="single" w:sz="4" w:space="0" w:color="auto"/>
              <w:right w:val="single" w:sz="4" w:space="0" w:color="auto"/>
            </w:tcBorders>
            <w:vAlign w:val="center"/>
          </w:tcPr>
          <w:p w14:paraId="2E129F84" w14:textId="77777777" w:rsidR="003F74A8" w:rsidRPr="006E0C8F" w:rsidRDefault="003F74A8" w:rsidP="0032492A">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Общежития (3.2.4)</w:t>
            </w:r>
          </w:p>
        </w:tc>
        <w:tc>
          <w:tcPr>
            <w:tcW w:w="1091" w:type="pct"/>
            <w:tcBorders>
              <w:top w:val="single" w:sz="4" w:space="0" w:color="auto"/>
              <w:left w:val="single" w:sz="4" w:space="0" w:color="auto"/>
              <w:bottom w:val="single" w:sz="4" w:space="0" w:color="auto"/>
              <w:right w:val="single" w:sz="4" w:space="0" w:color="auto"/>
            </w:tcBorders>
            <w:vAlign w:val="center"/>
          </w:tcPr>
          <w:p w14:paraId="65756EC1" w14:textId="77777777" w:rsidR="003F74A8" w:rsidRPr="006E0C8F" w:rsidRDefault="003F74A8"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1B7E4BC5" w14:textId="239B1286" w:rsidR="003F74A8" w:rsidRPr="006E0C8F" w:rsidRDefault="003F74A8" w:rsidP="00F55147">
            <w:pPr>
              <w:rPr>
                <w:rFonts w:ascii="Times New Roman" w:hAnsi="Times New Roman" w:cs="Times New Roman"/>
                <w:sz w:val="22"/>
                <w:szCs w:val="22"/>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572D7C9D" w14:textId="7BFEC7DB" w:rsidR="003F74A8" w:rsidRPr="006E0C8F" w:rsidRDefault="003F74A8" w:rsidP="0032492A">
            <w:pPr>
              <w:jc w:val="center"/>
              <w:rPr>
                <w:rFonts w:ascii="Times New Roman" w:hAnsi="Times New Roman" w:cs="Times New Roman"/>
                <w:sz w:val="22"/>
                <w:szCs w:val="22"/>
              </w:rPr>
            </w:pPr>
            <w:r w:rsidRPr="006E0C8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071267C8" w14:textId="369EC195" w:rsidR="003F74A8" w:rsidRPr="006E0C8F" w:rsidRDefault="003F74A8" w:rsidP="0032492A">
            <w:pPr>
              <w:jc w:val="center"/>
              <w:rPr>
                <w:rFonts w:ascii="Times New Roman" w:hAnsi="Times New Roman" w:cs="Times New Roman"/>
                <w:sz w:val="22"/>
                <w:szCs w:val="22"/>
              </w:rPr>
            </w:pPr>
            <w:r>
              <w:rPr>
                <w:rFonts w:ascii="Times New Roman" w:hAnsi="Times New Roman" w:cs="Times New Roman"/>
                <w:sz w:val="22"/>
                <w:szCs w:val="22"/>
              </w:rPr>
              <w:t>80</w:t>
            </w:r>
          </w:p>
        </w:tc>
      </w:tr>
      <w:tr w:rsidR="005515F2" w:rsidRPr="008479FD" w14:paraId="7DE24D02" w14:textId="77777777" w:rsidTr="003F74A8">
        <w:trPr>
          <w:trHeight w:val="759"/>
        </w:trPr>
        <w:tc>
          <w:tcPr>
            <w:tcW w:w="863" w:type="pct"/>
            <w:tcBorders>
              <w:top w:val="single" w:sz="4" w:space="0" w:color="auto"/>
              <w:left w:val="single" w:sz="4" w:space="0" w:color="auto"/>
              <w:right w:val="single" w:sz="4" w:space="0" w:color="auto"/>
            </w:tcBorders>
            <w:vAlign w:val="center"/>
            <w:hideMark/>
          </w:tcPr>
          <w:p w14:paraId="4E19482F"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Бытовое обслуживание (3.3)</w:t>
            </w:r>
          </w:p>
        </w:tc>
        <w:tc>
          <w:tcPr>
            <w:tcW w:w="1091" w:type="pct"/>
            <w:tcBorders>
              <w:top w:val="single" w:sz="4" w:space="0" w:color="auto"/>
              <w:left w:val="single" w:sz="4" w:space="0" w:color="auto"/>
              <w:bottom w:val="single" w:sz="4" w:space="0" w:color="auto"/>
              <w:right w:val="single" w:sz="4" w:space="0" w:color="auto"/>
            </w:tcBorders>
            <w:vAlign w:val="center"/>
            <w:hideMark/>
          </w:tcPr>
          <w:p w14:paraId="3AF30E30"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 0,06 га.</w:t>
            </w:r>
          </w:p>
        </w:tc>
        <w:tc>
          <w:tcPr>
            <w:tcW w:w="1294" w:type="pct"/>
            <w:gridSpan w:val="2"/>
            <w:tcBorders>
              <w:top w:val="single" w:sz="4" w:space="0" w:color="auto"/>
              <w:left w:val="single" w:sz="4" w:space="0" w:color="auto"/>
              <w:bottom w:val="single" w:sz="4" w:space="0" w:color="auto"/>
              <w:right w:val="single" w:sz="4" w:space="0" w:color="auto"/>
            </w:tcBorders>
            <w:vAlign w:val="center"/>
            <w:hideMark/>
          </w:tcPr>
          <w:p w14:paraId="19741C7C" w14:textId="77777777" w:rsidR="005515F2" w:rsidRPr="008479FD" w:rsidRDefault="005515F2" w:rsidP="00F55147">
            <w:pPr>
              <w:rPr>
                <w:rFonts w:ascii="Times New Roman" w:hAnsi="Times New Roman" w:cs="Times New Roman"/>
                <w:sz w:val="22"/>
                <w:szCs w:val="22"/>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right w:val="single" w:sz="4" w:space="0" w:color="auto"/>
            </w:tcBorders>
            <w:vAlign w:val="center"/>
          </w:tcPr>
          <w:p w14:paraId="16757ABF" w14:textId="77777777" w:rsidR="005515F2" w:rsidRPr="008479FD" w:rsidRDefault="005515F2" w:rsidP="0032492A">
            <w:pPr>
              <w:pStyle w:val="aff5"/>
              <w:ind w:firstLine="176"/>
              <w:jc w:val="both"/>
              <w:rPr>
                <w:sz w:val="22"/>
                <w:szCs w:val="22"/>
              </w:rPr>
            </w:pPr>
            <w:r w:rsidRPr="008479FD">
              <w:rPr>
                <w:sz w:val="22"/>
                <w:szCs w:val="22"/>
              </w:rPr>
              <w:t xml:space="preserve">3 надземных этажа </w:t>
            </w:r>
          </w:p>
        </w:tc>
        <w:tc>
          <w:tcPr>
            <w:tcW w:w="972" w:type="pct"/>
            <w:tcBorders>
              <w:top w:val="single" w:sz="4" w:space="0" w:color="auto"/>
              <w:left w:val="single" w:sz="4" w:space="0" w:color="auto"/>
              <w:right w:val="single" w:sz="4" w:space="0" w:color="auto"/>
            </w:tcBorders>
            <w:vAlign w:val="center"/>
          </w:tcPr>
          <w:p w14:paraId="33F29F9E"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54DBC590"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6DB1330B"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Амбулаторно-поликлиническое обслуживание (3.4.1)</w:t>
            </w:r>
          </w:p>
        </w:tc>
        <w:tc>
          <w:tcPr>
            <w:tcW w:w="1091" w:type="pct"/>
            <w:tcBorders>
              <w:top w:val="single" w:sz="4" w:space="0" w:color="auto"/>
              <w:left w:val="single" w:sz="4" w:space="0" w:color="auto"/>
              <w:bottom w:val="single" w:sz="4" w:space="0" w:color="auto"/>
              <w:right w:val="single" w:sz="4" w:space="0" w:color="auto"/>
            </w:tcBorders>
            <w:vAlign w:val="center"/>
            <w:hideMark/>
          </w:tcPr>
          <w:p w14:paraId="42002DCC" w14:textId="77777777" w:rsidR="005515F2" w:rsidRPr="008479FD" w:rsidRDefault="005515F2" w:rsidP="00F55147">
            <w:pPr>
              <w:rPr>
                <w:rFonts w:ascii="Times New Roman" w:hAnsi="Times New Roman" w:cs="Times New Roman"/>
                <w:sz w:val="22"/>
                <w:szCs w:val="22"/>
                <w:lang w:eastAsia="zh-CN"/>
              </w:rPr>
            </w:pPr>
            <w:r w:rsidRPr="008479FD">
              <w:rPr>
                <w:rFonts w:ascii="Times New Roman" w:hAnsi="Times New Roman" w:cs="Times New Roman"/>
                <w:sz w:val="22"/>
                <w:szCs w:val="22"/>
              </w:rPr>
              <w:t>Минимальные размеры земельного участка – 0,05 га</w:t>
            </w:r>
          </w:p>
        </w:tc>
        <w:tc>
          <w:tcPr>
            <w:tcW w:w="1294" w:type="pct"/>
            <w:gridSpan w:val="2"/>
            <w:tcBorders>
              <w:top w:val="single" w:sz="4" w:space="0" w:color="auto"/>
              <w:left w:val="single" w:sz="4" w:space="0" w:color="auto"/>
              <w:bottom w:val="single" w:sz="4" w:space="0" w:color="auto"/>
              <w:right w:val="single" w:sz="4" w:space="0" w:color="auto"/>
            </w:tcBorders>
            <w:vAlign w:val="center"/>
            <w:hideMark/>
          </w:tcPr>
          <w:p w14:paraId="1BE9CE3E" w14:textId="77777777" w:rsidR="005515F2" w:rsidRPr="008479FD" w:rsidRDefault="005515F2" w:rsidP="00F55147">
            <w:pPr>
              <w:pStyle w:val="aff5"/>
              <w:jc w:val="both"/>
              <w:rPr>
                <w:sz w:val="22"/>
                <w:szCs w:val="22"/>
                <w:lang w:eastAsia="ru-RU"/>
              </w:rPr>
            </w:pPr>
            <w:r w:rsidRPr="008479FD">
              <w:rPr>
                <w:rFonts w:eastAsia="SimSun"/>
                <w:sz w:val="22"/>
                <w:szCs w:val="22"/>
                <w:lang w:eastAsia="ar-SA"/>
              </w:rPr>
              <w:t>Минимальный отступ от границы земельного участка (красной линии) – 3 м</w:t>
            </w:r>
            <w:r w:rsidRPr="008479FD">
              <w:rPr>
                <w:sz w:val="22"/>
                <w:szCs w:val="22"/>
                <w:lang w:eastAsia="ru-RU"/>
              </w:rPr>
              <w:t xml:space="preserve"> </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7399DFE9"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712FE11B"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741D3F3A"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0E370FCA"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Стационарное медицинское обслуживание (3.4.2)</w:t>
            </w:r>
          </w:p>
        </w:tc>
        <w:tc>
          <w:tcPr>
            <w:tcW w:w="1091" w:type="pct"/>
            <w:tcBorders>
              <w:top w:val="single" w:sz="4" w:space="0" w:color="auto"/>
              <w:left w:val="single" w:sz="4" w:space="0" w:color="auto"/>
              <w:bottom w:val="single" w:sz="4" w:space="0" w:color="auto"/>
              <w:right w:val="single" w:sz="4" w:space="0" w:color="auto"/>
            </w:tcBorders>
            <w:vAlign w:val="center"/>
            <w:hideMark/>
          </w:tcPr>
          <w:p w14:paraId="71657020"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0,15 га</w:t>
            </w:r>
          </w:p>
        </w:tc>
        <w:tc>
          <w:tcPr>
            <w:tcW w:w="1294" w:type="pct"/>
            <w:gridSpan w:val="2"/>
            <w:tcBorders>
              <w:top w:val="single" w:sz="4" w:space="0" w:color="auto"/>
              <w:left w:val="single" w:sz="4" w:space="0" w:color="auto"/>
              <w:bottom w:val="single" w:sz="4" w:space="0" w:color="auto"/>
              <w:right w:val="single" w:sz="4" w:space="0" w:color="auto"/>
            </w:tcBorders>
            <w:hideMark/>
          </w:tcPr>
          <w:p w14:paraId="5B8B8139" w14:textId="77777777" w:rsidR="005515F2" w:rsidRPr="008479FD" w:rsidRDefault="005515F2" w:rsidP="0032492A">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11E93C74"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3BC0F25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33E5DC7F"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210F958C"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 xml:space="preserve">Дошкольное, начальное </w:t>
            </w:r>
            <w:r w:rsidRPr="008479FD">
              <w:rPr>
                <w:rFonts w:ascii="Times New Roman" w:hAnsi="Times New Roman" w:cs="Times New Roman"/>
                <w:sz w:val="22"/>
                <w:szCs w:val="22"/>
              </w:rPr>
              <w:lastRenderedPageBreak/>
              <w:t>и среднее общее образование (3.5.1)</w:t>
            </w:r>
          </w:p>
        </w:tc>
        <w:tc>
          <w:tcPr>
            <w:tcW w:w="1091" w:type="pct"/>
            <w:tcBorders>
              <w:top w:val="single" w:sz="4" w:space="0" w:color="auto"/>
              <w:left w:val="single" w:sz="4" w:space="0" w:color="auto"/>
              <w:bottom w:val="single" w:sz="4" w:space="0" w:color="auto"/>
              <w:right w:val="single" w:sz="4" w:space="0" w:color="auto"/>
            </w:tcBorders>
            <w:vAlign w:val="center"/>
          </w:tcPr>
          <w:p w14:paraId="6DE8F0E7" w14:textId="5F4999DD" w:rsidR="005515F2" w:rsidRPr="008479FD" w:rsidRDefault="005515F2" w:rsidP="0032492A">
            <w:pPr>
              <w:pStyle w:val="af1"/>
              <w:rPr>
                <w:sz w:val="22"/>
                <w:szCs w:val="22"/>
              </w:rPr>
            </w:pPr>
            <w:r w:rsidRPr="008479FD">
              <w:rPr>
                <w:sz w:val="22"/>
                <w:szCs w:val="22"/>
              </w:rPr>
              <w:lastRenderedPageBreak/>
              <w:t xml:space="preserve">Размеры земельных участков </w:t>
            </w:r>
            <w:r w:rsidRPr="008479FD">
              <w:rPr>
                <w:sz w:val="22"/>
                <w:szCs w:val="22"/>
              </w:rPr>
              <w:lastRenderedPageBreak/>
              <w:t xml:space="preserve">дошкольной образовательной организации, кв. м/место: до 100 – 40, свыше 100 – 35, </w:t>
            </w:r>
            <w:r w:rsidR="00597B64">
              <w:rPr>
                <w:sz w:val="22"/>
                <w:szCs w:val="22"/>
              </w:rPr>
              <w:t>в</w:t>
            </w:r>
            <w:r w:rsidRPr="008479FD">
              <w:rPr>
                <w:sz w:val="22"/>
                <w:szCs w:val="22"/>
              </w:rPr>
              <w:t xml:space="preserve"> комплексе яслей-садов свыше 500 мест – 30.</w:t>
            </w:r>
          </w:p>
          <w:p w14:paraId="1C6EADFB" w14:textId="77777777" w:rsidR="005515F2" w:rsidRPr="008479FD" w:rsidRDefault="005515F2" w:rsidP="0032492A">
            <w:pPr>
              <w:ind w:firstLine="258"/>
              <w:rPr>
                <w:rFonts w:ascii="Times New Roman" w:hAnsi="Times New Roman" w:cs="Times New Roman"/>
                <w:sz w:val="22"/>
                <w:szCs w:val="22"/>
              </w:rPr>
            </w:pPr>
          </w:p>
          <w:p w14:paraId="5D152490"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t>Размеры земельных участков общеобразовательной организации,</w:t>
            </w:r>
            <w:r w:rsidRPr="008479FD">
              <w:rPr>
                <w:rFonts w:ascii="Times New Roman" w:hAnsi="Times New Roman" w:cs="Times New Roman"/>
                <w:spacing w:val="2"/>
                <w:sz w:val="22"/>
                <w:szCs w:val="22"/>
              </w:rPr>
              <w:t xml:space="preserve"> </w:t>
            </w:r>
            <w:r w:rsidRPr="008479FD">
              <w:rPr>
                <w:rFonts w:ascii="Times New Roman" w:hAnsi="Times New Roman" w:cs="Times New Roman"/>
                <w:sz w:val="22"/>
                <w:szCs w:val="22"/>
              </w:rPr>
              <w:t>кв. м /учащийся</w:t>
            </w:r>
          </w:p>
          <w:p w14:paraId="0F2892DD"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40 до 400 – 50;</w:t>
            </w:r>
          </w:p>
          <w:p w14:paraId="2296E701"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400 до 500 – 60;</w:t>
            </w:r>
          </w:p>
          <w:p w14:paraId="1228C61E"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500 до 600 – 50;</w:t>
            </w:r>
          </w:p>
          <w:p w14:paraId="41451B94"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600 до 800 – 40;</w:t>
            </w:r>
          </w:p>
          <w:p w14:paraId="133FDCD4"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800 до 1100 – 33;</w:t>
            </w:r>
          </w:p>
          <w:p w14:paraId="14075F40"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1100 до 1500 – 21;</w:t>
            </w:r>
          </w:p>
          <w:p w14:paraId="79DDD07F" w14:textId="77777777" w:rsidR="005515F2" w:rsidRPr="008479FD" w:rsidRDefault="005515F2" w:rsidP="0032492A">
            <w:pPr>
              <w:ind w:firstLine="319"/>
              <w:rPr>
                <w:rFonts w:ascii="Times New Roman" w:hAnsi="Times New Roman" w:cs="Times New Roman"/>
                <w:sz w:val="22"/>
                <w:szCs w:val="22"/>
              </w:rPr>
            </w:pPr>
            <w:r w:rsidRPr="008479FD">
              <w:rPr>
                <w:rFonts w:ascii="Times New Roman" w:hAnsi="Times New Roman" w:cs="Times New Roman"/>
                <w:sz w:val="22"/>
                <w:szCs w:val="22"/>
              </w:rPr>
              <w:t>свыше 1500 до 2000 – 17;</w:t>
            </w:r>
          </w:p>
          <w:p w14:paraId="4D948575" w14:textId="77777777" w:rsidR="005515F2" w:rsidRPr="008479FD" w:rsidRDefault="005515F2" w:rsidP="0032492A">
            <w:pPr>
              <w:ind w:firstLine="405"/>
              <w:rPr>
                <w:rFonts w:ascii="Times New Roman" w:hAnsi="Times New Roman" w:cs="Times New Roman"/>
                <w:sz w:val="22"/>
                <w:szCs w:val="22"/>
              </w:rPr>
            </w:pPr>
            <w:r w:rsidRPr="008479FD">
              <w:rPr>
                <w:rFonts w:ascii="Times New Roman" w:hAnsi="Times New Roman" w:cs="Times New Roman"/>
                <w:sz w:val="22"/>
                <w:szCs w:val="22"/>
              </w:rPr>
              <w:t>свыше 2000 – 16.</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55D0B3F1"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lastRenderedPageBreak/>
              <w:t xml:space="preserve">Минимальный отступ от границы </w:t>
            </w:r>
            <w:r w:rsidRPr="008479FD">
              <w:rPr>
                <w:rFonts w:ascii="Times New Roman" w:eastAsia="SimSun" w:hAnsi="Times New Roman" w:cs="Times New Roman"/>
                <w:sz w:val="22"/>
                <w:szCs w:val="22"/>
                <w:lang w:eastAsia="ar-SA"/>
              </w:rPr>
              <w:lastRenderedPageBreak/>
              <w:t>земельного участка (красной линии) – 3 м.</w:t>
            </w:r>
          </w:p>
          <w:p w14:paraId="4294079B" w14:textId="77777777" w:rsidR="005515F2" w:rsidRPr="008479FD" w:rsidRDefault="005515F2" w:rsidP="0032492A">
            <w:pPr>
              <w:ind w:firstLine="316"/>
              <w:rPr>
                <w:rFonts w:ascii="Times New Roman" w:hAnsi="Times New Roman" w:cs="Times New Roman"/>
                <w:sz w:val="22"/>
                <w:szCs w:val="22"/>
              </w:rPr>
            </w:pP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43F4A418"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lastRenderedPageBreak/>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1B47FDF2"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475429FB"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1448B4BA"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Объекты культурно-досуговой деятельности</w:t>
            </w:r>
            <w:r w:rsidRPr="008479FD">
              <w:rPr>
                <w:rFonts w:ascii="Times New Roman" w:hAnsi="Times New Roman" w:cs="Times New Roman"/>
                <w:sz w:val="22"/>
                <w:szCs w:val="22"/>
              </w:rPr>
              <w:t xml:space="preserve"> (3.6.1)</w:t>
            </w:r>
          </w:p>
        </w:tc>
        <w:tc>
          <w:tcPr>
            <w:tcW w:w="1091" w:type="pct"/>
            <w:tcBorders>
              <w:top w:val="single" w:sz="4" w:space="0" w:color="auto"/>
              <w:left w:val="single" w:sz="4" w:space="0" w:color="auto"/>
              <w:bottom w:val="single" w:sz="4" w:space="0" w:color="auto"/>
              <w:right w:val="single" w:sz="4" w:space="0" w:color="auto"/>
            </w:tcBorders>
            <w:vAlign w:val="center"/>
          </w:tcPr>
          <w:p w14:paraId="444A0D13"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67E47302"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421CFD27"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D288A72"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636979E7"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02DB51B0" w14:textId="77777777" w:rsidR="005515F2" w:rsidRPr="008479FD" w:rsidRDefault="005515F2" w:rsidP="0032492A">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Парки культуры и отдыха (3.6.2)</w:t>
            </w:r>
          </w:p>
        </w:tc>
        <w:tc>
          <w:tcPr>
            <w:tcW w:w="1091" w:type="pct"/>
            <w:tcBorders>
              <w:top w:val="single" w:sz="4" w:space="0" w:color="auto"/>
              <w:left w:val="single" w:sz="4" w:space="0" w:color="auto"/>
              <w:bottom w:val="single" w:sz="4" w:space="0" w:color="auto"/>
              <w:right w:val="single" w:sz="4" w:space="0" w:color="auto"/>
            </w:tcBorders>
            <w:vAlign w:val="center"/>
          </w:tcPr>
          <w:p w14:paraId="32D975B3" w14:textId="77777777" w:rsidR="005515F2" w:rsidRPr="008479FD" w:rsidRDefault="005515F2" w:rsidP="00F55147">
            <w:pPr>
              <w:suppressAutoHyphens/>
              <w:autoSpaceDE/>
              <w:autoSpaceDN/>
              <w:adjustRightInd/>
              <w:rPr>
                <w:rFonts w:ascii="Times New Roman" w:hAnsi="Times New Roman" w:cs="Times New Roman"/>
                <w:sz w:val="22"/>
                <w:szCs w:val="22"/>
                <w:lang w:eastAsia="zh-CN"/>
              </w:rPr>
            </w:pPr>
            <w:r w:rsidRPr="008479FD">
              <w:rPr>
                <w:rFonts w:ascii="Times New Roman" w:hAnsi="Times New Roman" w:cs="Times New Roman"/>
                <w:sz w:val="22"/>
                <w:szCs w:val="22"/>
                <w:lang w:eastAsia="zh-CN"/>
              </w:rPr>
              <w:t xml:space="preserve">Минимальные размеры земельного участка 0,1 га </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5B8526AD" w14:textId="77777777" w:rsidR="005515F2" w:rsidRPr="008479FD" w:rsidRDefault="005515F2" w:rsidP="00F55147">
            <w:pPr>
              <w:adjustRightInd/>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1E2992BE"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lang w:eastAsia="zh-CN"/>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3BEF38F9"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0366705F"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60767DC4"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Осуществление религиозных обрядов</w:t>
            </w:r>
            <w:r w:rsidRPr="008479FD">
              <w:rPr>
                <w:rFonts w:ascii="Times New Roman" w:hAnsi="Times New Roman" w:cs="Times New Roman"/>
                <w:sz w:val="22"/>
                <w:szCs w:val="22"/>
              </w:rPr>
              <w:t xml:space="preserve"> (3.7.1)</w:t>
            </w:r>
          </w:p>
        </w:tc>
        <w:tc>
          <w:tcPr>
            <w:tcW w:w="1091" w:type="pct"/>
            <w:tcBorders>
              <w:top w:val="single" w:sz="4" w:space="0" w:color="auto"/>
              <w:left w:val="single" w:sz="4" w:space="0" w:color="auto"/>
              <w:bottom w:val="single" w:sz="4" w:space="0" w:color="auto"/>
              <w:right w:val="single" w:sz="4" w:space="0" w:color="auto"/>
            </w:tcBorders>
            <w:vAlign w:val="center"/>
          </w:tcPr>
          <w:p w14:paraId="3CC3A2CB"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38491060"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6606096A"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10A41FD9"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100CC9" w14:paraId="173D8C48"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0BF1AA42" w14:textId="77777777" w:rsidR="005515F2" w:rsidRPr="006E0C8F" w:rsidRDefault="005515F2" w:rsidP="0032492A">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Религиозное управление и образование</w:t>
            </w:r>
            <w:r w:rsidRPr="006E0C8F">
              <w:rPr>
                <w:rFonts w:ascii="Times New Roman" w:hAnsi="Times New Roman" w:cs="Times New Roman"/>
                <w:sz w:val="22"/>
                <w:szCs w:val="22"/>
              </w:rPr>
              <w:t xml:space="preserve"> (3.7.2)</w:t>
            </w:r>
          </w:p>
        </w:tc>
        <w:tc>
          <w:tcPr>
            <w:tcW w:w="1091" w:type="pct"/>
            <w:tcBorders>
              <w:top w:val="single" w:sz="4" w:space="0" w:color="auto"/>
              <w:left w:val="single" w:sz="4" w:space="0" w:color="auto"/>
              <w:bottom w:val="single" w:sz="4" w:space="0" w:color="auto"/>
              <w:right w:val="single" w:sz="4" w:space="0" w:color="auto"/>
            </w:tcBorders>
            <w:vAlign w:val="center"/>
          </w:tcPr>
          <w:p w14:paraId="511D4CDD"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6C1A9E89"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5440EF52"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A29F8E0"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60</w:t>
            </w:r>
          </w:p>
        </w:tc>
      </w:tr>
      <w:tr w:rsidR="005515F2" w:rsidRPr="008479FD" w14:paraId="17D35B4F"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2F3B7701" w14:textId="77777777" w:rsidR="005515F2" w:rsidRPr="006E0C8F" w:rsidRDefault="005515F2" w:rsidP="0032492A">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rPr>
              <w:t>Государственное управление (3.8.1)</w:t>
            </w:r>
          </w:p>
        </w:tc>
        <w:tc>
          <w:tcPr>
            <w:tcW w:w="1091" w:type="pct"/>
            <w:tcBorders>
              <w:top w:val="single" w:sz="4" w:space="0" w:color="auto"/>
              <w:left w:val="single" w:sz="4" w:space="0" w:color="auto"/>
              <w:bottom w:val="single" w:sz="4" w:space="0" w:color="auto"/>
              <w:right w:val="single" w:sz="4" w:space="0" w:color="auto"/>
            </w:tcBorders>
            <w:vAlign w:val="center"/>
          </w:tcPr>
          <w:p w14:paraId="17513AD5"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224AAC36"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25BD5B40"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C627299"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60</w:t>
            </w:r>
          </w:p>
        </w:tc>
      </w:tr>
      <w:tr w:rsidR="005515F2" w:rsidRPr="008479FD" w14:paraId="281D87D7" w14:textId="77777777" w:rsidTr="0032492A">
        <w:tc>
          <w:tcPr>
            <w:tcW w:w="863" w:type="pct"/>
            <w:tcBorders>
              <w:top w:val="single" w:sz="4" w:space="0" w:color="auto"/>
              <w:left w:val="single" w:sz="4" w:space="0" w:color="auto"/>
              <w:bottom w:val="single" w:sz="4" w:space="0" w:color="auto"/>
              <w:right w:val="single" w:sz="4" w:space="0" w:color="auto"/>
            </w:tcBorders>
            <w:vAlign w:val="center"/>
          </w:tcPr>
          <w:p w14:paraId="2262A5C4"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shd w:val="clear" w:color="auto" w:fill="FFFFFF"/>
              </w:rPr>
              <w:t xml:space="preserve">Обеспечение деятельности в области </w:t>
            </w:r>
            <w:r w:rsidRPr="006E0C8F">
              <w:rPr>
                <w:rFonts w:ascii="Times New Roman" w:hAnsi="Times New Roman" w:cs="Times New Roman"/>
                <w:sz w:val="22"/>
                <w:szCs w:val="22"/>
                <w:shd w:val="clear" w:color="auto" w:fill="FFFFFF"/>
              </w:rPr>
              <w:lastRenderedPageBreak/>
              <w:t>гидрометеорологии и смежных с ней областях (3.9.1)</w:t>
            </w:r>
          </w:p>
        </w:tc>
        <w:tc>
          <w:tcPr>
            <w:tcW w:w="4137" w:type="pct"/>
            <w:gridSpan w:val="7"/>
            <w:tcBorders>
              <w:top w:val="single" w:sz="4" w:space="0" w:color="auto"/>
              <w:left w:val="single" w:sz="4" w:space="0" w:color="auto"/>
              <w:bottom w:val="single" w:sz="4" w:space="0" w:color="auto"/>
              <w:right w:val="single" w:sz="4" w:space="0" w:color="auto"/>
            </w:tcBorders>
            <w:vAlign w:val="center"/>
          </w:tcPr>
          <w:p w14:paraId="3D7E0F4B"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lastRenderedPageBreak/>
              <w:t>Не подлежат установлению</w:t>
            </w:r>
          </w:p>
        </w:tc>
      </w:tr>
      <w:tr w:rsidR="005515F2" w:rsidRPr="00100CC9" w14:paraId="07230785"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0FF1038C" w14:textId="77777777" w:rsidR="005515F2" w:rsidRPr="006E0C8F" w:rsidRDefault="005515F2" w:rsidP="0032492A">
            <w:pPr>
              <w:pStyle w:val="ConsPlusNormal"/>
              <w:ind w:firstLine="0"/>
              <w:jc w:val="center"/>
              <w:rPr>
                <w:rFonts w:ascii="Times New Roman" w:hAnsi="Times New Roman" w:cs="Times New Roman"/>
                <w:sz w:val="22"/>
                <w:szCs w:val="22"/>
              </w:rPr>
            </w:pPr>
            <w:r w:rsidRPr="006E0C8F">
              <w:rPr>
                <w:rFonts w:ascii="Times New Roman" w:hAnsi="Times New Roman" w:cs="Times New Roman"/>
                <w:sz w:val="22"/>
                <w:szCs w:val="22"/>
                <w:shd w:val="clear" w:color="auto" w:fill="FFFFFF"/>
              </w:rPr>
              <w:t>Проведение научных исследований (3.9.2)</w:t>
            </w:r>
          </w:p>
        </w:tc>
        <w:tc>
          <w:tcPr>
            <w:tcW w:w="1091" w:type="pct"/>
            <w:tcBorders>
              <w:top w:val="single" w:sz="4" w:space="0" w:color="auto"/>
              <w:left w:val="single" w:sz="4" w:space="0" w:color="auto"/>
              <w:bottom w:val="single" w:sz="4" w:space="0" w:color="auto"/>
              <w:right w:val="single" w:sz="4" w:space="0" w:color="auto"/>
            </w:tcBorders>
            <w:vAlign w:val="center"/>
          </w:tcPr>
          <w:p w14:paraId="2C21CD6E"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27D2B7F3"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59E7A796" w14:textId="77777777" w:rsidR="005515F2" w:rsidRPr="006E0C8F" w:rsidRDefault="005515F2" w:rsidP="0032492A">
            <w:pPr>
              <w:ind w:firstLine="306"/>
              <w:rPr>
                <w:rFonts w:ascii="Times New Roman" w:eastAsia="SimSun" w:hAnsi="Times New Roman" w:cs="Times New Roman"/>
                <w:sz w:val="22"/>
                <w:szCs w:val="22"/>
                <w:lang w:eastAsia="ar-SA"/>
              </w:rPr>
            </w:pP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27151C2E"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FE6DFC2"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60</w:t>
            </w:r>
          </w:p>
        </w:tc>
      </w:tr>
      <w:tr w:rsidR="005515F2" w:rsidRPr="00100CC9" w14:paraId="7FE61606" w14:textId="77777777" w:rsidTr="003F74A8">
        <w:tc>
          <w:tcPr>
            <w:tcW w:w="863" w:type="pct"/>
            <w:tcBorders>
              <w:top w:val="single" w:sz="4" w:space="0" w:color="auto"/>
              <w:left w:val="single" w:sz="4" w:space="0" w:color="auto"/>
              <w:bottom w:val="single" w:sz="4" w:space="0" w:color="auto"/>
              <w:right w:val="single" w:sz="4" w:space="0" w:color="auto"/>
            </w:tcBorders>
          </w:tcPr>
          <w:p w14:paraId="65E43E79" w14:textId="77777777" w:rsidR="005515F2" w:rsidRPr="006E0C8F" w:rsidRDefault="005515F2" w:rsidP="0032492A">
            <w:pPr>
              <w:pStyle w:val="ConsPlusNormal"/>
              <w:ind w:firstLine="0"/>
              <w:jc w:val="center"/>
              <w:rPr>
                <w:rFonts w:ascii="Times New Roman" w:hAnsi="Times New Roman" w:cs="Times New Roman"/>
                <w:sz w:val="22"/>
                <w:szCs w:val="22"/>
                <w:shd w:val="clear" w:color="auto" w:fill="FFFFFF"/>
              </w:rPr>
            </w:pPr>
            <w:r w:rsidRPr="006E0C8F">
              <w:rPr>
                <w:rFonts w:ascii="Times New Roman" w:eastAsia="SimSun" w:hAnsi="Times New Roman" w:cs="Times New Roman"/>
                <w:sz w:val="22"/>
                <w:szCs w:val="22"/>
              </w:rPr>
              <w:t>Амбулаторное ветеринарное обслуживание (3.10.1)</w:t>
            </w:r>
          </w:p>
        </w:tc>
        <w:tc>
          <w:tcPr>
            <w:tcW w:w="1091" w:type="pct"/>
            <w:tcBorders>
              <w:top w:val="single" w:sz="4" w:space="0" w:color="auto"/>
              <w:left w:val="single" w:sz="4" w:space="0" w:color="auto"/>
              <w:bottom w:val="single" w:sz="4" w:space="0" w:color="auto"/>
              <w:right w:val="single" w:sz="4" w:space="0" w:color="auto"/>
            </w:tcBorders>
            <w:vAlign w:val="center"/>
          </w:tcPr>
          <w:p w14:paraId="003D9AE7"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lang w:eastAsia="zh-CN"/>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566C3575"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104BA36C"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40C926E6"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60</w:t>
            </w:r>
          </w:p>
        </w:tc>
      </w:tr>
      <w:tr w:rsidR="005515F2" w:rsidRPr="008479FD" w14:paraId="5BC62D2B"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38E7E788"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Деловое управление (4.1)</w:t>
            </w:r>
          </w:p>
        </w:tc>
        <w:tc>
          <w:tcPr>
            <w:tcW w:w="1091" w:type="pct"/>
            <w:tcBorders>
              <w:top w:val="single" w:sz="4" w:space="0" w:color="auto"/>
              <w:left w:val="single" w:sz="4" w:space="0" w:color="auto"/>
              <w:bottom w:val="single" w:sz="4" w:space="0" w:color="auto"/>
              <w:right w:val="single" w:sz="4" w:space="0" w:color="auto"/>
            </w:tcBorders>
            <w:vAlign w:val="center"/>
          </w:tcPr>
          <w:p w14:paraId="33AA0FEB"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1E31771A"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6AB2D3EB"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978D667"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7BAE58CC"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5CBFBF35"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Рынки (4.3)</w:t>
            </w:r>
          </w:p>
        </w:tc>
        <w:tc>
          <w:tcPr>
            <w:tcW w:w="1091" w:type="pct"/>
            <w:tcBorders>
              <w:top w:val="single" w:sz="4" w:space="0" w:color="auto"/>
              <w:left w:val="single" w:sz="4" w:space="0" w:color="auto"/>
              <w:bottom w:val="single" w:sz="4" w:space="0" w:color="auto"/>
              <w:right w:val="single" w:sz="4" w:space="0" w:color="auto"/>
            </w:tcBorders>
            <w:vAlign w:val="center"/>
            <w:hideMark/>
          </w:tcPr>
          <w:p w14:paraId="4317465F" w14:textId="77777777" w:rsidR="005515F2" w:rsidRPr="008479FD" w:rsidRDefault="005515F2" w:rsidP="00F55147">
            <w:pPr>
              <w:pStyle w:val="aff5"/>
              <w:rPr>
                <w:sz w:val="22"/>
                <w:szCs w:val="22"/>
              </w:rPr>
            </w:pPr>
            <w:r w:rsidRPr="008479FD">
              <w:rPr>
                <w:sz w:val="22"/>
                <w:szCs w:val="22"/>
              </w:rPr>
              <w:t>Минимальные размеры земельного участка – 0,1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6EF3767D"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0D157A4C" w14:textId="77777777" w:rsidR="005515F2" w:rsidRPr="008479FD" w:rsidRDefault="005515F2" w:rsidP="0032492A">
            <w:pPr>
              <w:jc w:val="center"/>
              <w:rPr>
                <w:rFonts w:ascii="Times New Roman" w:hAnsi="Times New Roman" w:cs="Times New Roman"/>
                <w:sz w:val="22"/>
                <w:szCs w:val="22"/>
              </w:rPr>
            </w:pP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0C0163D8"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2C600BB8"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1EA617EF"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6A918AD5"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Магазины (4.4)</w:t>
            </w:r>
          </w:p>
        </w:tc>
        <w:tc>
          <w:tcPr>
            <w:tcW w:w="1091" w:type="pct"/>
            <w:tcBorders>
              <w:top w:val="single" w:sz="4" w:space="0" w:color="auto"/>
              <w:left w:val="single" w:sz="4" w:space="0" w:color="auto"/>
              <w:bottom w:val="single" w:sz="4" w:space="0" w:color="auto"/>
              <w:right w:val="single" w:sz="4" w:space="0" w:color="auto"/>
            </w:tcBorders>
            <w:vAlign w:val="center"/>
            <w:hideMark/>
          </w:tcPr>
          <w:p w14:paraId="6C880FFA"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3AD9DAAA"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52A6748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56D0ADBD"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2FF237BE"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64F0F15B" w14:textId="77777777" w:rsidR="005515F2" w:rsidRPr="008479FD" w:rsidRDefault="005515F2" w:rsidP="0032492A">
            <w:pPr>
              <w:ind w:firstLine="426"/>
              <w:jc w:val="center"/>
              <w:rPr>
                <w:rFonts w:ascii="Times New Roman" w:hAnsi="Times New Roman" w:cs="Times New Roman"/>
                <w:sz w:val="22"/>
                <w:szCs w:val="22"/>
              </w:rPr>
            </w:pPr>
            <w:r w:rsidRPr="008479FD">
              <w:rPr>
                <w:rFonts w:ascii="Times New Roman" w:hAnsi="Times New Roman" w:cs="Times New Roman"/>
                <w:sz w:val="22"/>
                <w:szCs w:val="22"/>
              </w:rPr>
              <w:t>Банковская и страховая деятельность (4.5)</w:t>
            </w:r>
          </w:p>
        </w:tc>
        <w:tc>
          <w:tcPr>
            <w:tcW w:w="1091" w:type="pct"/>
            <w:tcBorders>
              <w:top w:val="single" w:sz="4" w:space="0" w:color="auto"/>
              <w:left w:val="single" w:sz="4" w:space="0" w:color="auto"/>
              <w:bottom w:val="single" w:sz="4" w:space="0" w:color="auto"/>
              <w:right w:val="single" w:sz="4" w:space="0" w:color="auto"/>
            </w:tcBorders>
            <w:vAlign w:val="center"/>
            <w:hideMark/>
          </w:tcPr>
          <w:p w14:paraId="0A681F7B"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578C68FB"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40A440F9"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785D577C"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160D7113"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7A514C10" w14:textId="77777777" w:rsidR="005515F2" w:rsidRPr="008479FD" w:rsidRDefault="005515F2" w:rsidP="0032492A">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Общественное питание (4.6)</w:t>
            </w:r>
          </w:p>
        </w:tc>
        <w:tc>
          <w:tcPr>
            <w:tcW w:w="1091" w:type="pct"/>
            <w:tcBorders>
              <w:top w:val="single" w:sz="4" w:space="0" w:color="auto"/>
              <w:left w:val="single" w:sz="4" w:space="0" w:color="auto"/>
              <w:bottom w:val="single" w:sz="4" w:space="0" w:color="auto"/>
              <w:right w:val="single" w:sz="4" w:space="0" w:color="auto"/>
            </w:tcBorders>
            <w:vAlign w:val="center"/>
            <w:hideMark/>
          </w:tcPr>
          <w:p w14:paraId="1BDFEC10"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786FEB2A"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789DA3CA"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52A16E3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76F4BEC7"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1CB7918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Гостиничное обслуживание (4.7)</w:t>
            </w:r>
          </w:p>
        </w:tc>
        <w:tc>
          <w:tcPr>
            <w:tcW w:w="1091" w:type="pct"/>
            <w:tcBorders>
              <w:top w:val="single" w:sz="4" w:space="0" w:color="auto"/>
              <w:left w:val="single" w:sz="4" w:space="0" w:color="auto"/>
              <w:bottom w:val="single" w:sz="4" w:space="0" w:color="auto"/>
              <w:right w:val="single" w:sz="4" w:space="0" w:color="auto"/>
            </w:tcBorders>
            <w:vAlign w:val="center"/>
            <w:hideMark/>
          </w:tcPr>
          <w:p w14:paraId="49561D7D"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07B62885"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723D1D34"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2D963825"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04CCC19C"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2647C23E"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Развлекательные мероприятия (4.8.1)</w:t>
            </w:r>
          </w:p>
        </w:tc>
        <w:tc>
          <w:tcPr>
            <w:tcW w:w="1091" w:type="pct"/>
            <w:tcBorders>
              <w:top w:val="single" w:sz="4" w:space="0" w:color="auto"/>
              <w:left w:val="single" w:sz="4" w:space="0" w:color="auto"/>
              <w:bottom w:val="single" w:sz="4" w:space="0" w:color="auto"/>
              <w:right w:val="single" w:sz="4" w:space="0" w:color="auto"/>
            </w:tcBorders>
            <w:vAlign w:val="center"/>
          </w:tcPr>
          <w:p w14:paraId="29F3985F"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0,06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012931CF"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246875A4"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675EB32"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04320EA8"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3E2C30C6" w14:textId="77777777" w:rsidR="005515F2" w:rsidRPr="008479FD" w:rsidRDefault="005515F2" w:rsidP="0032492A">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 xml:space="preserve">Обеспечение спортивно-зрелищных </w:t>
            </w:r>
            <w:r w:rsidRPr="008479FD">
              <w:rPr>
                <w:rFonts w:ascii="Times New Roman" w:hAnsi="Times New Roman" w:cs="Times New Roman"/>
                <w:sz w:val="22"/>
                <w:szCs w:val="22"/>
                <w:shd w:val="clear" w:color="auto" w:fill="FFFFFF"/>
              </w:rPr>
              <w:lastRenderedPageBreak/>
              <w:t>мероприятий (5.1.1)</w:t>
            </w:r>
          </w:p>
        </w:tc>
        <w:tc>
          <w:tcPr>
            <w:tcW w:w="1091" w:type="pct"/>
            <w:tcBorders>
              <w:top w:val="single" w:sz="4" w:space="0" w:color="auto"/>
              <w:left w:val="single" w:sz="4" w:space="0" w:color="auto"/>
              <w:bottom w:val="single" w:sz="4" w:space="0" w:color="auto"/>
              <w:right w:val="single" w:sz="4" w:space="0" w:color="auto"/>
            </w:tcBorders>
            <w:vAlign w:val="center"/>
          </w:tcPr>
          <w:p w14:paraId="4057F120"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lastRenderedPageBreak/>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08CA2043"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 xml:space="preserve">Минимальный отступ от границы земельного участка (красной линии) – </w:t>
            </w:r>
            <w:r w:rsidRPr="008479FD">
              <w:rPr>
                <w:rFonts w:ascii="Times New Roman" w:eastAsia="SimSun" w:hAnsi="Times New Roman" w:cs="Times New Roman"/>
                <w:sz w:val="22"/>
                <w:szCs w:val="22"/>
                <w:lang w:eastAsia="ar-SA"/>
              </w:rPr>
              <w:lastRenderedPageBreak/>
              <w:t>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4D445054"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lastRenderedPageBreak/>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0CA83E0"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00898943"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0F68F430" w14:textId="77777777" w:rsidR="005515F2" w:rsidRPr="008479FD" w:rsidRDefault="005515F2" w:rsidP="0032492A">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Обеспечение занятий спортом в помещениях (5.1.2)</w:t>
            </w:r>
          </w:p>
        </w:tc>
        <w:tc>
          <w:tcPr>
            <w:tcW w:w="1091" w:type="pct"/>
            <w:tcBorders>
              <w:top w:val="single" w:sz="4" w:space="0" w:color="auto"/>
              <w:left w:val="single" w:sz="4" w:space="0" w:color="auto"/>
              <w:bottom w:val="single" w:sz="4" w:space="0" w:color="auto"/>
              <w:right w:val="single" w:sz="4" w:space="0" w:color="auto"/>
            </w:tcBorders>
            <w:vAlign w:val="center"/>
          </w:tcPr>
          <w:p w14:paraId="486C8EE8"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07B34056"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02B7E5DC" w14:textId="77777777" w:rsidR="005515F2" w:rsidRPr="008479FD" w:rsidRDefault="005515F2" w:rsidP="0032492A">
            <w:pPr>
              <w:rPr>
                <w:rFonts w:ascii="Times New Roman" w:hAnsi="Times New Roman" w:cs="Times New Roman"/>
                <w:sz w:val="22"/>
                <w:szCs w:val="22"/>
              </w:rPr>
            </w:pPr>
            <w:r w:rsidRPr="008479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3F9C864"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8479FD" w14:paraId="3515188F"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37638D28" w14:textId="77777777" w:rsidR="005515F2" w:rsidRPr="008479FD" w:rsidRDefault="005515F2" w:rsidP="0032492A">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Площадки для занятий спортом (5.1.3)</w:t>
            </w:r>
          </w:p>
        </w:tc>
        <w:tc>
          <w:tcPr>
            <w:tcW w:w="1091" w:type="pct"/>
            <w:tcBorders>
              <w:top w:val="single" w:sz="4" w:space="0" w:color="auto"/>
              <w:left w:val="single" w:sz="4" w:space="0" w:color="auto"/>
              <w:bottom w:val="single" w:sz="4" w:space="0" w:color="auto"/>
              <w:right w:val="single" w:sz="4" w:space="0" w:color="auto"/>
            </w:tcBorders>
            <w:vAlign w:val="center"/>
          </w:tcPr>
          <w:p w14:paraId="012B0BC2" w14:textId="77777777" w:rsidR="005515F2" w:rsidRPr="008479FD" w:rsidRDefault="005515F2" w:rsidP="00F55147">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6B6EB058" w14:textId="77777777" w:rsidR="005515F2" w:rsidRPr="008479FD" w:rsidRDefault="005515F2" w:rsidP="00F55147">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107019E2"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379DA022"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5515F2" w:rsidRPr="00100CC9" w14:paraId="57026C29"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055C087C" w14:textId="77777777" w:rsidR="005515F2" w:rsidRPr="006E0C8F" w:rsidRDefault="005515F2" w:rsidP="0032492A">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Спортивные базы</w:t>
            </w:r>
            <w:r w:rsidRPr="006E0C8F">
              <w:rPr>
                <w:rFonts w:ascii="Times New Roman" w:hAnsi="Times New Roman" w:cs="Times New Roman"/>
                <w:sz w:val="22"/>
                <w:szCs w:val="22"/>
              </w:rPr>
              <w:t xml:space="preserve"> (5.1.7)</w:t>
            </w:r>
          </w:p>
        </w:tc>
        <w:tc>
          <w:tcPr>
            <w:tcW w:w="1091" w:type="pct"/>
            <w:tcBorders>
              <w:top w:val="single" w:sz="4" w:space="0" w:color="auto"/>
              <w:left w:val="single" w:sz="4" w:space="0" w:color="auto"/>
              <w:bottom w:val="single" w:sz="4" w:space="0" w:color="auto"/>
              <w:right w:val="single" w:sz="4" w:space="0" w:color="auto"/>
            </w:tcBorders>
            <w:vAlign w:val="center"/>
          </w:tcPr>
          <w:p w14:paraId="36BE2B0E"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38867FCB"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14:paraId="1AE16212"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37BFF6A"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60</w:t>
            </w:r>
          </w:p>
        </w:tc>
      </w:tr>
      <w:tr w:rsidR="005515F2" w:rsidRPr="008479FD" w14:paraId="32E66C64" w14:textId="77777777" w:rsidTr="003F74A8">
        <w:tc>
          <w:tcPr>
            <w:tcW w:w="863" w:type="pct"/>
            <w:tcBorders>
              <w:top w:val="single" w:sz="4" w:space="0" w:color="auto"/>
              <w:left w:val="single" w:sz="4" w:space="0" w:color="auto"/>
              <w:bottom w:val="single" w:sz="4" w:space="0" w:color="auto"/>
              <w:right w:val="single" w:sz="4" w:space="0" w:color="auto"/>
            </w:tcBorders>
            <w:vAlign w:val="center"/>
            <w:hideMark/>
          </w:tcPr>
          <w:p w14:paraId="12FC34E4"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Обеспечение внутреннего правопорядка (8.3)</w:t>
            </w:r>
          </w:p>
        </w:tc>
        <w:tc>
          <w:tcPr>
            <w:tcW w:w="1091" w:type="pct"/>
            <w:tcBorders>
              <w:top w:val="single" w:sz="4" w:space="0" w:color="auto"/>
              <w:left w:val="single" w:sz="4" w:space="0" w:color="auto"/>
              <w:bottom w:val="single" w:sz="4" w:space="0" w:color="auto"/>
              <w:right w:val="single" w:sz="4" w:space="0" w:color="auto"/>
            </w:tcBorders>
            <w:vAlign w:val="center"/>
            <w:hideMark/>
          </w:tcPr>
          <w:p w14:paraId="7085DA0E"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0,05 га</w:t>
            </w:r>
          </w:p>
        </w:tc>
        <w:tc>
          <w:tcPr>
            <w:tcW w:w="1294" w:type="pct"/>
            <w:gridSpan w:val="2"/>
            <w:tcBorders>
              <w:top w:val="single" w:sz="4" w:space="0" w:color="auto"/>
              <w:left w:val="single" w:sz="4" w:space="0" w:color="auto"/>
              <w:bottom w:val="single" w:sz="4" w:space="0" w:color="auto"/>
              <w:right w:val="single" w:sz="4" w:space="0" w:color="auto"/>
            </w:tcBorders>
            <w:vAlign w:val="center"/>
          </w:tcPr>
          <w:p w14:paraId="5A0B3303"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14:paraId="7AB0D187"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6C632745"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60</w:t>
            </w:r>
          </w:p>
        </w:tc>
      </w:tr>
      <w:tr w:rsidR="005515F2" w:rsidRPr="00100CC9" w14:paraId="308D9DA2" w14:textId="77777777" w:rsidTr="0032492A">
        <w:tc>
          <w:tcPr>
            <w:tcW w:w="863" w:type="pct"/>
            <w:tcBorders>
              <w:top w:val="single" w:sz="4" w:space="0" w:color="auto"/>
              <w:left w:val="single" w:sz="4" w:space="0" w:color="auto"/>
              <w:bottom w:val="single" w:sz="4" w:space="0" w:color="auto"/>
              <w:right w:val="single" w:sz="4" w:space="0" w:color="auto"/>
            </w:tcBorders>
            <w:vAlign w:val="center"/>
          </w:tcPr>
          <w:p w14:paraId="4CD90893"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shd w:val="clear" w:color="auto" w:fill="FFFFFF"/>
              </w:rPr>
              <w:t>Улично-дорожная сеть (12.0.1)</w:t>
            </w:r>
          </w:p>
        </w:tc>
        <w:tc>
          <w:tcPr>
            <w:tcW w:w="4137" w:type="pct"/>
            <w:gridSpan w:val="7"/>
            <w:tcBorders>
              <w:top w:val="single" w:sz="4" w:space="0" w:color="auto"/>
              <w:left w:val="single" w:sz="4" w:space="0" w:color="auto"/>
              <w:bottom w:val="single" w:sz="4" w:space="0" w:color="auto"/>
              <w:right w:val="single" w:sz="4" w:space="0" w:color="auto"/>
            </w:tcBorders>
            <w:vAlign w:val="center"/>
          </w:tcPr>
          <w:p w14:paraId="3D2ADDD9"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Не подлежат установлению</w:t>
            </w:r>
          </w:p>
        </w:tc>
      </w:tr>
      <w:tr w:rsidR="005515F2" w:rsidRPr="00100CC9" w14:paraId="7CC1E6C9" w14:textId="77777777" w:rsidTr="001E6BEA">
        <w:tc>
          <w:tcPr>
            <w:tcW w:w="863" w:type="pct"/>
            <w:tcBorders>
              <w:top w:val="single" w:sz="4" w:space="0" w:color="auto"/>
              <w:left w:val="single" w:sz="4" w:space="0" w:color="auto"/>
              <w:bottom w:val="single" w:sz="4" w:space="0" w:color="auto"/>
              <w:right w:val="single" w:sz="4" w:space="0" w:color="auto"/>
            </w:tcBorders>
            <w:vAlign w:val="center"/>
          </w:tcPr>
          <w:p w14:paraId="43E5147C"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shd w:val="clear" w:color="auto" w:fill="FFFFFF"/>
              </w:rPr>
              <w:t>Благоустройство территории (12.0.2)</w:t>
            </w:r>
          </w:p>
        </w:tc>
        <w:tc>
          <w:tcPr>
            <w:tcW w:w="4137" w:type="pct"/>
            <w:gridSpan w:val="7"/>
            <w:tcBorders>
              <w:top w:val="single" w:sz="4" w:space="0" w:color="auto"/>
              <w:left w:val="single" w:sz="4" w:space="0" w:color="auto"/>
              <w:bottom w:val="single" w:sz="4" w:space="0" w:color="auto"/>
              <w:right w:val="single" w:sz="4" w:space="0" w:color="auto"/>
            </w:tcBorders>
            <w:vAlign w:val="center"/>
          </w:tcPr>
          <w:p w14:paraId="464FC192" w14:textId="77777777" w:rsidR="005515F2" w:rsidRPr="006E0C8F" w:rsidRDefault="005515F2" w:rsidP="0032492A">
            <w:pPr>
              <w:jc w:val="center"/>
              <w:rPr>
                <w:rFonts w:ascii="Times New Roman" w:hAnsi="Times New Roman" w:cs="Times New Roman"/>
                <w:sz w:val="22"/>
                <w:szCs w:val="22"/>
              </w:rPr>
            </w:pPr>
            <w:r w:rsidRPr="006E0C8F">
              <w:rPr>
                <w:rFonts w:ascii="Times New Roman" w:hAnsi="Times New Roman" w:cs="Times New Roman"/>
                <w:sz w:val="22"/>
                <w:szCs w:val="22"/>
              </w:rPr>
              <w:t>Не подлежат установлению</w:t>
            </w:r>
          </w:p>
        </w:tc>
      </w:tr>
      <w:tr w:rsidR="005515F2" w:rsidRPr="008479FD" w14:paraId="150379DB" w14:textId="77777777" w:rsidTr="001E6BEA">
        <w:tc>
          <w:tcPr>
            <w:tcW w:w="5000" w:type="pct"/>
            <w:gridSpan w:val="8"/>
            <w:tcBorders>
              <w:top w:val="single" w:sz="4" w:space="0" w:color="auto"/>
              <w:left w:val="nil"/>
              <w:bottom w:val="single" w:sz="4" w:space="0" w:color="auto"/>
              <w:right w:val="nil"/>
            </w:tcBorders>
            <w:vAlign w:val="center"/>
            <w:hideMark/>
          </w:tcPr>
          <w:p w14:paraId="35BFAAAD" w14:textId="77777777" w:rsidR="005515F2" w:rsidRPr="001E6BEA" w:rsidRDefault="005515F2" w:rsidP="0032492A">
            <w:pPr>
              <w:jc w:val="center"/>
              <w:rPr>
                <w:rFonts w:ascii="Times New Roman" w:hAnsi="Times New Roman" w:cs="Times New Roman"/>
                <w:i/>
                <w:sz w:val="26"/>
                <w:szCs w:val="26"/>
              </w:rPr>
            </w:pPr>
            <w:r w:rsidRPr="001E6BEA">
              <w:rPr>
                <w:rFonts w:ascii="Times New Roman" w:hAnsi="Times New Roman" w:cs="Times New Roman"/>
                <w:b/>
                <w:i/>
                <w:sz w:val="26"/>
                <w:szCs w:val="26"/>
              </w:rPr>
              <w:t>Условно разрешенные виды использования:</w:t>
            </w:r>
          </w:p>
        </w:tc>
      </w:tr>
      <w:tr w:rsidR="005515F2" w:rsidRPr="008479FD" w14:paraId="7440C930"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41667337"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Для индивидуального жилищного строительства (2.1)</w:t>
            </w:r>
          </w:p>
        </w:tc>
        <w:tc>
          <w:tcPr>
            <w:tcW w:w="1091" w:type="pct"/>
            <w:tcBorders>
              <w:top w:val="single" w:sz="4" w:space="0" w:color="auto"/>
              <w:left w:val="single" w:sz="4" w:space="0" w:color="auto"/>
              <w:bottom w:val="single" w:sz="4" w:space="0" w:color="auto"/>
              <w:right w:val="single" w:sz="4" w:space="0" w:color="auto"/>
            </w:tcBorders>
            <w:vAlign w:val="center"/>
          </w:tcPr>
          <w:p w14:paraId="125EE8B7" w14:textId="77777777" w:rsidR="005515F2" w:rsidRPr="006E0C8F" w:rsidRDefault="005515F2" w:rsidP="00F55147">
            <w:pPr>
              <w:rPr>
                <w:rFonts w:ascii="Times New Roman" w:hAnsi="Times New Roman" w:cs="Times New Roman"/>
                <w:sz w:val="22"/>
                <w:szCs w:val="22"/>
              </w:rPr>
            </w:pPr>
            <w:r w:rsidRPr="006E0C8F">
              <w:rPr>
                <w:rFonts w:ascii="Times New Roman" w:hAnsi="Times New Roman" w:cs="Times New Roman"/>
                <w:sz w:val="22"/>
                <w:szCs w:val="22"/>
              </w:rPr>
              <w:t>Минимальный размер земельного участка 0,04 га</w:t>
            </w:r>
          </w:p>
          <w:p w14:paraId="5E125EE3" w14:textId="77777777" w:rsidR="005515F2" w:rsidRPr="006E0C8F" w:rsidRDefault="005515F2" w:rsidP="00F55147">
            <w:pPr>
              <w:rPr>
                <w:rFonts w:ascii="Times New Roman" w:hAnsi="Times New Roman" w:cs="Times New Roman"/>
                <w:b/>
                <w:sz w:val="22"/>
                <w:szCs w:val="22"/>
              </w:rPr>
            </w:pPr>
            <w:r w:rsidRPr="006E0C8F">
              <w:rPr>
                <w:rFonts w:ascii="Times New Roman" w:hAnsi="Times New Roman" w:cs="Times New Roman"/>
                <w:sz w:val="22"/>
                <w:szCs w:val="22"/>
              </w:rPr>
              <w:t>Максимальный размер земельного участка 0,4 га</w:t>
            </w:r>
          </w:p>
        </w:tc>
        <w:tc>
          <w:tcPr>
            <w:tcW w:w="1285" w:type="pct"/>
            <w:tcBorders>
              <w:top w:val="single" w:sz="4" w:space="0" w:color="auto"/>
              <w:left w:val="single" w:sz="4" w:space="0" w:color="auto"/>
              <w:bottom w:val="single" w:sz="4" w:space="0" w:color="auto"/>
              <w:right w:val="single" w:sz="4" w:space="0" w:color="auto"/>
            </w:tcBorders>
          </w:tcPr>
          <w:p w14:paraId="01CF2354" w14:textId="77777777" w:rsidR="005515F2" w:rsidRPr="006E0C8F" w:rsidRDefault="005515F2" w:rsidP="0032492A">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028B0079" w14:textId="77777777" w:rsidR="005515F2" w:rsidRPr="006E0C8F" w:rsidRDefault="005515F2" w:rsidP="0032492A">
            <w:pPr>
              <w:rPr>
                <w:rFonts w:ascii="Times New Roman" w:hAnsi="Times New Roman" w:cs="Times New Roman"/>
                <w:sz w:val="22"/>
                <w:szCs w:val="22"/>
              </w:rPr>
            </w:pPr>
            <w:r w:rsidRPr="006E0C8F">
              <w:rPr>
                <w:rFonts w:ascii="Times New Roman" w:hAnsi="Times New Roman" w:cs="Times New Roman"/>
                <w:sz w:val="22"/>
                <w:szCs w:val="22"/>
              </w:rPr>
              <w:t xml:space="preserve">Минимальный отступ от подсобных сооружений до: </w:t>
            </w:r>
          </w:p>
          <w:p w14:paraId="299DC2DB" w14:textId="77777777" w:rsidR="005515F2" w:rsidRPr="006E0C8F" w:rsidRDefault="005515F2" w:rsidP="0032492A">
            <w:pPr>
              <w:rPr>
                <w:rFonts w:ascii="Times New Roman" w:hAnsi="Times New Roman" w:cs="Times New Roman"/>
                <w:sz w:val="22"/>
                <w:szCs w:val="22"/>
              </w:rPr>
            </w:pPr>
            <w:r w:rsidRPr="006E0C8F">
              <w:rPr>
                <w:rFonts w:ascii="Times New Roman" w:hAnsi="Times New Roman" w:cs="Times New Roman"/>
                <w:sz w:val="22"/>
                <w:szCs w:val="22"/>
              </w:rPr>
              <w:t xml:space="preserve">- </w:t>
            </w:r>
            <w:r w:rsidRPr="006E0C8F">
              <w:rPr>
                <w:rFonts w:ascii="Times New Roman" w:eastAsia="SimSun" w:hAnsi="Times New Roman" w:cs="Times New Roman"/>
                <w:sz w:val="22"/>
                <w:szCs w:val="22"/>
                <w:lang w:eastAsia="ar-SA"/>
              </w:rPr>
              <w:t>границы земельного участка (красной линии) – 3 м</w:t>
            </w:r>
            <w:r w:rsidRPr="006E0C8F">
              <w:rPr>
                <w:rFonts w:ascii="Times New Roman" w:hAnsi="Times New Roman" w:cs="Times New Roman"/>
                <w:sz w:val="22"/>
                <w:szCs w:val="22"/>
              </w:rPr>
              <w:t>;</w:t>
            </w:r>
          </w:p>
          <w:p w14:paraId="24490C12" w14:textId="77777777" w:rsidR="005515F2" w:rsidRPr="006E0C8F" w:rsidRDefault="005515F2" w:rsidP="0032492A">
            <w:pPr>
              <w:rPr>
                <w:rFonts w:ascii="Times New Roman" w:hAnsi="Times New Roman" w:cs="Times New Roman"/>
                <w:b/>
                <w:sz w:val="22"/>
                <w:szCs w:val="22"/>
              </w:rPr>
            </w:pPr>
            <w:r w:rsidRPr="006E0C8F">
              <w:rPr>
                <w:rFonts w:ascii="Times New Roman" w:hAnsi="Times New Roman" w:cs="Times New Roman"/>
                <w:sz w:val="22"/>
                <w:szCs w:val="22"/>
              </w:rPr>
              <w:t>- границы соседнего земельного участка – 1 м.</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160C96F"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3 надземных этажа</w:t>
            </w:r>
          </w:p>
        </w:tc>
        <w:tc>
          <w:tcPr>
            <w:tcW w:w="975" w:type="pct"/>
            <w:gridSpan w:val="2"/>
            <w:tcBorders>
              <w:top w:val="single" w:sz="4" w:space="0" w:color="auto"/>
              <w:left w:val="single" w:sz="4" w:space="0" w:color="auto"/>
              <w:bottom w:val="single" w:sz="4" w:space="0" w:color="auto"/>
              <w:right w:val="single" w:sz="4" w:space="0" w:color="auto"/>
            </w:tcBorders>
            <w:vAlign w:val="center"/>
          </w:tcPr>
          <w:p w14:paraId="191C7853" w14:textId="77777777" w:rsidR="005515F2" w:rsidRPr="008479FD" w:rsidRDefault="005515F2" w:rsidP="0032492A">
            <w:pPr>
              <w:jc w:val="center"/>
              <w:rPr>
                <w:rFonts w:ascii="Times New Roman" w:hAnsi="Times New Roman" w:cs="Times New Roman"/>
                <w:b/>
                <w:sz w:val="22"/>
                <w:szCs w:val="22"/>
              </w:rPr>
            </w:pPr>
            <w:r w:rsidRPr="007B6FE4">
              <w:rPr>
                <w:rFonts w:ascii="Times New Roman" w:hAnsi="Times New Roman" w:cs="Times New Roman"/>
                <w:sz w:val="22"/>
                <w:szCs w:val="22"/>
              </w:rPr>
              <w:t>60</w:t>
            </w:r>
          </w:p>
        </w:tc>
      </w:tr>
      <w:tr w:rsidR="005515F2" w:rsidRPr="008479FD" w14:paraId="76FB1C2F"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747329C0"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Малоэтажная многоквартирная жилая застройка (2.1.1)</w:t>
            </w:r>
          </w:p>
        </w:tc>
        <w:tc>
          <w:tcPr>
            <w:tcW w:w="1091" w:type="pct"/>
            <w:tcBorders>
              <w:top w:val="single" w:sz="4" w:space="0" w:color="auto"/>
              <w:left w:val="single" w:sz="4" w:space="0" w:color="auto"/>
              <w:bottom w:val="single" w:sz="4" w:space="0" w:color="auto"/>
              <w:right w:val="single" w:sz="4" w:space="0" w:color="auto"/>
            </w:tcBorders>
            <w:vAlign w:val="center"/>
          </w:tcPr>
          <w:p w14:paraId="01159993" w14:textId="77777777" w:rsidR="005515F2" w:rsidRPr="006E0C8F" w:rsidRDefault="005515F2" w:rsidP="00F55147">
            <w:pPr>
              <w:rPr>
                <w:rFonts w:ascii="Times New Roman" w:hAnsi="Times New Roman" w:cs="Times New Roman"/>
                <w:b/>
                <w:sz w:val="22"/>
                <w:szCs w:val="22"/>
              </w:rPr>
            </w:pPr>
            <w:r w:rsidRPr="006E0C8F">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1285" w:type="pct"/>
            <w:tcBorders>
              <w:top w:val="single" w:sz="4" w:space="0" w:color="auto"/>
              <w:left w:val="single" w:sz="4" w:space="0" w:color="auto"/>
              <w:bottom w:val="single" w:sz="4" w:space="0" w:color="auto"/>
              <w:right w:val="single" w:sz="4" w:space="0" w:color="auto"/>
            </w:tcBorders>
            <w:vAlign w:val="center"/>
          </w:tcPr>
          <w:p w14:paraId="34B14264" w14:textId="77777777" w:rsidR="005515F2" w:rsidRPr="006E0C8F" w:rsidRDefault="005515F2" w:rsidP="00F55147">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0F4CD3B1" w14:textId="77777777" w:rsidR="005515F2" w:rsidRPr="006E0C8F" w:rsidRDefault="005515F2" w:rsidP="0032492A">
            <w:pPr>
              <w:jc w:val="center"/>
              <w:rPr>
                <w:rFonts w:ascii="Times New Roman" w:hAnsi="Times New Roman" w:cs="Times New Roman"/>
                <w:b/>
                <w:sz w:val="22"/>
                <w:szCs w:val="22"/>
              </w:rPr>
            </w:pP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1161F8B8"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4 надземных этажа</w:t>
            </w:r>
          </w:p>
        </w:tc>
        <w:tc>
          <w:tcPr>
            <w:tcW w:w="975" w:type="pct"/>
            <w:gridSpan w:val="2"/>
            <w:tcBorders>
              <w:top w:val="single" w:sz="4" w:space="0" w:color="auto"/>
              <w:left w:val="single" w:sz="4" w:space="0" w:color="auto"/>
              <w:bottom w:val="single" w:sz="4" w:space="0" w:color="auto"/>
              <w:right w:val="single" w:sz="4" w:space="0" w:color="auto"/>
            </w:tcBorders>
            <w:vAlign w:val="center"/>
          </w:tcPr>
          <w:p w14:paraId="768F6AA4" w14:textId="77777777" w:rsidR="005515F2" w:rsidRPr="008479FD" w:rsidRDefault="005515F2" w:rsidP="0032492A">
            <w:pPr>
              <w:jc w:val="center"/>
              <w:rPr>
                <w:rFonts w:ascii="Times New Roman" w:hAnsi="Times New Roman" w:cs="Times New Roman"/>
                <w:b/>
                <w:sz w:val="22"/>
                <w:szCs w:val="22"/>
              </w:rPr>
            </w:pPr>
            <w:r w:rsidRPr="007B6FE4">
              <w:rPr>
                <w:rFonts w:ascii="Times New Roman" w:hAnsi="Times New Roman" w:cs="Times New Roman"/>
                <w:sz w:val="22"/>
                <w:szCs w:val="22"/>
              </w:rPr>
              <w:t>60</w:t>
            </w:r>
          </w:p>
        </w:tc>
      </w:tr>
      <w:tr w:rsidR="005515F2" w:rsidRPr="008479FD" w14:paraId="570352E0" w14:textId="77777777" w:rsidTr="003F74A8">
        <w:tc>
          <w:tcPr>
            <w:tcW w:w="863" w:type="pct"/>
            <w:tcBorders>
              <w:top w:val="single" w:sz="4" w:space="0" w:color="auto"/>
              <w:left w:val="single" w:sz="4" w:space="0" w:color="auto"/>
              <w:bottom w:val="single" w:sz="4" w:space="0" w:color="auto"/>
              <w:right w:val="single" w:sz="4" w:space="0" w:color="auto"/>
            </w:tcBorders>
            <w:vAlign w:val="center"/>
          </w:tcPr>
          <w:p w14:paraId="1A753063"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Блокированная жилая застройка (2.3)</w:t>
            </w:r>
          </w:p>
        </w:tc>
        <w:tc>
          <w:tcPr>
            <w:tcW w:w="1091" w:type="pct"/>
            <w:tcBorders>
              <w:top w:val="single" w:sz="4" w:space="0" w:color="auto"/>
              <w:left w:val="single" w:sz="4" w:space="0" w:color="auto"/>
              <w:bottom w:val="single" w:sz="4" w:space="0" w:color="auto"/>
              <w:right w:val="single" w:sz="4" w:space="0" w:color="auto"/>
            </w:tcBorders>
            <w:vAlign w:val="center"/>
          </w:tcPr>
          <w:p w14:paraId="1CCDFC71" w14:textId="77777777" w:rsidR="005515F2" w:rsidRPr="006E0C8F" w:rsidRDefault="005515F2" w:rsidP="00FC295A">
            <w:pPr>
              <w:rPr>
                <w:rFonts w:ascii="Times New Roman" w:hAnsi="Times New Roman" w:cs="Times New Roman"/>
                <w:b/>
                <w:sz w:val="22"/>
                <w:szCs w:val="22"/>
              </w:rPr>
            </w:pPr>
            <w:r w:rsidRPr="006E0C8F">
              <w:rPr>
                <w:rFonts w:ascii="Times New Roman" w:hAnsi="Times New Roman" w:cs="Times New Roman"/>
                <w:sz w:val="22"/>
                <w:szCs w:val="22"/>
              </w:rPr>
              <w:t xml:space="preserve">Минимальный размер земельного участка 100 кв. м на квартиру без учета площади </w:t>
            </w:r>
            <w:r w:rsidRPr="006E0C8F">
              <w:rPr>
                <w:rFonts w:ascii="Times New Roman" w:hAnsi="Times New Roman" w:cs="Times New Roman"/>
                <w:sz w:val="22"/>
                <w:szCs w:val="22"/>
              </w:rPr>
              <w:lastRenderedPageBreak/>
              <w:t>застройки</w:t>
            </w:r>
          </w:p>
        </w:tc>
        <w:tc>
          <w:tcPr>
            <w:tcW w:w="1285" w:type="pct"/>
            <w:tcBorders>
              <w:top w:val="single" w:sz="4" w:space="0" w:color="auto"/>
              <w:left w:val="single" w:sz="4" w:space="0" w:color="auto"/>
              <w:bottom w:val="single" w:sz="4" w:space="0" w:color="auto"/>
              <w:right w:val="single" w:sz="4" w:space="0" w:color="auto"/>
            </w:tcBorders>
          </w:tcPr>
          <w:p w14:paraId="255A308D" w14:textId="77777777" w:rsidR="005515F2" w:rsidRPr="006E0C8F" w:rsidRDefault="005515F2" w:rsidP="0032492A">
            <w:pPr>
              <w:rPr>
                <w:rFonts w:ascii="Times New Roman" w:eastAsia="SimSun" w:hAnsi="Times New Roman" w:cs="Times New Roman"/>
                <w:sz w:val="22"/>
                <w:szCs w:val="22"/>
                <w:lang w:eastAsia="ar-SA"/>
              </w:rPr>
            </w:pPr>
            <w:r w:rsidRPr="006E0C8F">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14:paraId="10055F3A" w14:textId="77777777" w:rsidR="005515F2" w:rsidRPr="006E0C8F" w:rsidRDefault="005515F2" w:rsidP="0032492A">
            <w:pPr>
              <w:rPr>
                <w:rFonts w:ascii="Times New Roman" w:hAnsi="Times New Roman" w:cs="Times New Roman"/>
                <w:b/>
                <w:sz w:val="22"/>
                <w:szCs w:val="22"/>
              </w:rPr>
            </w:pPr>
            <w:r w:rsidRPr="006E0C8F">
              <w:rPr>
                <w:rFonts w:ascii="Times New Roman" w:hAnsi="Times New Roman" w:cs="Times New Roman"/>
                <w:sz w:val="22"/>
                <w:szCs w:val="22"/>
                <w:lang w:eastAsia="zh-CN"/>
              </w:rPr>
              <w:lastRenderedPageBreak/>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3922EAEB"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lastRenderedPageBreak/>
              <w:t>3 надземных этажа</w:t>
            </w:r>
          </w:p>
        </w:tc>
        <w:tc>
          <w:tcPr>
            <w:tcW w:w="975" w:type="pct"/>
            <w:gridSpan w:val="2"/>
            <w:tcBorders>
              <w:top w:val="single" w:sz="4" w:space="0" w:color="auto"/>
              <w:left w:val="single" w:sz="4" w:space="0" w:color="auto"/>
              <w:bottom w:val="single" w:sz="4" w:space="0" w:color="auto"/>
              <w:right w:val="single" w:sz="4" w:space="0" w:color="auto"/>
            </w:tcBorders>
            <w:vAlign w:val="center"/>
          </w:tcPr>
          <w:p w14:paraId="0B9B11B7" w14:textId="77777777" w:rsidR="005515F2" w:rsidRPr="008479FD" w:rsidRDefault="005515F2" w:rsidP="0032492A">
            <w:pPr>
              <w:jc w:val="center"/>
              <w:rPr>
                <w:rFonts w:ascii="Times New Roman" w:hAnsi="Times New Roman" w:cs="Times New Roman"/>
                <w:b/>
                <w:sz w:val="22"/>
                <w:szCs w:val="22"/>
              </w:rPr>
            </w:pPr>
            <w:r w:rsidRPr="007B6FE4">
              <w:rPr>
                <w:rFonts w:ascii="Times New Roman" w:hAnsi="Times New Roman" w:cs="Times New Roman"/>
                <w:sz w:val="22"/>
                <w:szCs w:val="22"/>
              </w:rPr>
              <w:t>60</w:t>
            </w:r>
          </w:p>
        </w:tc>
      </w:tr>
      <w:tr w:rsidR="005515F2" w:rsidRPr="008479FD" w14:paraId="0C5CE860" w14:textId="77777777" w:rsidTr="001E6BEA">
        <w:tc>
          <w:tcPr>
            <w:tcW w:w="863" w:type="pct"/>
            <w:tcBorders>
              <w:top w:val="single" w:sz="4" w:space="0" w:color="auto"/>
              <w:left w:val="single" w:sz="4" w:space="0" w:color="auto"/>
              <w:bottom w:val="single" w:sz="4" w:space="0" w:color="auto"/>
              <w:right w:val="single" w:sz="4" w:space="0" w:color="auto"/>
            </w:tcBorders>
            <w:vAlign w:val="center"/>
          </w:tcPr>
          <w:p w14:paraId="358F3A76"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Пищевая промышленность (6.4)</w:t>
            </w:r>
          </w:p>
        </w:tc>
        <w:tc>
          <w:tcPr>
            <w:tcW w:w="1091" w:type="pct"/>
            <w:tcBorders>
              <w:top w:val="single" w:sz="4" w:space="0" w:color="auto"/>
              <w:left w:val="single" w:sz="4" w:space="0" w:color="auto"/>
              <w:bottom w:val="single" w:sz="4" w:space="0" w:color="auto"/>
              <w:right w:val="single" w:sz="4" w:space="0" w:color="auto"/>
            </w:tcBorders>
            <w:vAlign w:val="center"/>
          </w:tcPr>
          <w:p w14:paraId="52C28799" w14:textId="77777777" w:rsidR="005515F2" w:rsidRPr="006E0C8F" w:rsidRDefault="005515F2" w:rsidP="00FC295A">
            <w:pPr>
              <w:rPr>
                <w:rFonts w:ascii="Times New Roman" w:hAnsi="Times New Roman" w:cs="Times New Roman"/>
                <w:b/>
                <w:sz w:val="22"/>
                <w:szCs w:val="22"/>
              </w:rPr>
            </w:pPr>
            <w:r w:rsidRPr="006E0C8F">
              <w:rPr>
                <w:rFonts w:ascii="Times New Roman" w:hAnsi="Times New Roman" w:cs="Times New Roman"/>
                <w:sz w:val="22"/>
                <w:szCs w:val="22"/>
              </w:rPr>
              <w:t>Минимальный размер земельного участка 0,1 га</w:t>
            </w:r>
          </w:p>
        </w:tc>
        <w:tc>
          <w:tcPr>
            <w:tcW w:w="1285" w:type="pct"/>
            <w:tcBorders>
              <w:top w:val="single" w:sz="4" w:space="0" w:color="auto"/>
              <w:left w:val="single" w:sz="4" w:space="0" w:color="auto"/>
              <w:bottom w:val="single" w:sz="4" w:space="0" w:color="auto"/>
              <w:right w:val="single" w:sz="4" w:space="0" w:color="auto"/>
            </w:tcBorders>
            <w:vAlign w:val="center"/>
          </w:tcPr>
          <w:p w14:paraId="0BD8E468" w14:textId="77777777" w:rsidR="005515F2" w:rsidRPr="006E0C8F" w:rsidRDefault="005515F2" w:rsidP="00FC295A">
            <w:pPr>
              <w:rPr>
                <w:rFonts w:ascii="Times New Roman" w:hAnsi="Times New Roman" w:cs="Times New Roman"/>
                <w:b/>
                <w:sz w:val="22"/>
                <w:szCs w:val="22"/>
              </w:rPr>
            </w:pPr>
            <w:r w:rsidRPr="006E0C8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1ABF2BDF" w14:textId="77777777" w:rsidR="005515F2" w:rsidRPr="006E0C8F" w:rsidRDefault="005515F2" w:rsidP="0032492A">
            <w:pPr>
              <w:jc w:val="center"/>
              <w:rPr>
                <w:rFonts w:ascii="Times New Roman" w:hAnsi="Times New Roman" w:cs="Times New Roman"/>
                <w:b/>
                <w:sz w:val="22"/>
                <w:szCs w:val="22"/>
              </w:rPr>
            </w:pPr>
            <w:r w:rsidRPr="006E0C8F">
              <w:rPr>
                <w:rFonts w:ascii="Times New Roman" w:hAnsi="Times New Roman" w:cs="Times New Roman"/>
                <w:sz w:val="22"/>
                <w:szCs w:val="22"/>
              </w:rPr>
              <w:t>3 надземных этажа</w:t>
            </w:r>
          </w:p>
        </w:tc>
        <w:tc>
          <w:tcPr>
            <w:tcW w:w="975" w:type="pct"/>
            <w:gridSpan w:val="2"/>
            <w:tcBorders>
              <w:top w:val="single" w:sz="4" w:space="0" w:color="auto"/>
              <w:left w:val="single" w:sz="4" w:space="0" w:color="auto"/>
              <w:bottom w:val="single" w:sz="4" w:space="0" w:color="auto"/>
              <w:right w:val="single" w:sz="4" w:space="0" w:color="auto"/>
            </w:tcBorders>
            <w:vAlign w:val="center"/>
          </w:tcPr>
          <w:p w14:paraId="3302C56E" w14:textId="77777777" w:rsidR="005515F2" w:rsidRPr="008479FD" w:rsidRDefault="005515F2" w:rsidP="0032492A">
            <w:pPr>
              <w:jc w:val="center"/>
              <w:rPr>
                <w:rFonts w:ascii="Times New Roman" w:hAnsi="Times New Roman" w:cs="Times New Roman"/>
                <w:b/>
                <w:sz w:val="22"/>
                <w:szCs w:val="22"/>
              </w:rPr>
            </w:pPr>
            <w:r w:rsidRPr="00F373B0">
              <w:rPr>
                <w:rFonts w:ascii="Times New Roman" w:hAnsi="Times New Roman" w:cs="Times New Roman"/>
                <w:sz w:val="22"/>
                <w:szCs w:val="22"/>
              </w:rPr>
              <w:t>80</w:t>
            </w:r>
          </w:p>
        </w:tc>
      </w:tr>
      <w:tr w:rsidR="005515F2" w:rsidRPr="008479FD" w14:paraId="60E4CC88" w14:textId="77777777" w:rsidTr="001E6BEA">
        <w:tc>
          <w:tcPr>
            <w:tcW w:w="5000" w:type="pct"/>
            <w:gridSpan w:val="8"/>
            <w:tcBorders>
              <w:top w:val="single" w:sz="4" w:space="0" w:color="auto"/>
              <w:left w:val="nil"/>
              <w:bottom w:val="single" w:sz="4" w:space="0" w:color="auto"/>
              <w:right w:val="nil"/>
            </w:tcBorders>
            <w:vAlign w:val="center"/>
            <w:hideMark/>
          </w:tcPr>
          <w:p w14:paraId="634B756D" w14:textId="77777777" w:rsidR="005515F2" w:rsidRPr="001E6BEA" w:rsidRDefault="005515F2" w:rsidP="0032492A">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5515F2" w:rsidRPr="008479FD" w14:paraId="6C918E9B" w14:textId="77777777" w:rsidTr="0032492A">
        <w:trPr>
          <w:trHeight w:val="721"/>
        </w:trPr>
        <w:tc>
          <w:tcPr>
            <w:tcW w:w="863" w:type="pct"/>
            <w:tcBorders>
              <w:top w:val="single" w:sz="4" w:space="0" w:color="auto"/>
              <w:left w:val="single" w:sz="4" w:space="0" w:color="auto"/>
              <w:bottom w:val="single" w:sz="4" w:space="0" w:color="auto"/>
              <w:right w:val="single" w:sz="4" w:space="0" w:color="auto"/>
            </w:tcBorders>
            <w:vAlign w:val="center"/>
            <w:hideMark/>
          </w:tcPr>
          <w:p w14:paraId="448779DD"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Хранение автотранспорта</w:t>
            </w:r>
            <w:r w:rsidRPr="008479FD">
              <w:rPr>
                <w:rFonts w:ascii="Times New Roman" w:hAnsi="Times New Roman" w:cs="Times New Roman"/>
                <w:sz w:val="22"/>
                <w:szCs w:val="22"/>
              </w:rPr>
              <w:t xml:space="preserve"> (2.7.1)</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14:paraId="1C5AE1D0"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44" w:type="pct"/>
            <w:gridSpan w:val="2"/>
            <w:tcBorders>
              <w:top w:val="single" w:sz="4" w:space="0" w:color="auto"/>
              <w:left w:val="single" w:sz="4" w:space="0" w:color="auto"/>
              <w:bottom w:val="single" w:sz="4" w:space="0" w:color="auto"/>
              <w:right w:val="single" w:sz="4" w:space="0" w:color="auto"/>
            </w:tcBorders>
            <w:vAlign w:val="center"/>
            <w:hideMark/>
          </w:tcPr>
          <w:p w14:paraId="6595A9D3"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39A0E582" w14:textId="77777777" w:rsidR="005515F2" w:rsidRPr="008479FD" w:rsidRDefault="005515F2" w:rsidP="0032492A">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r w:rsidR="005515F2" w:rsidRPr="008479FD" w14:paraId="6CA719D1" w14:textId="77777777" w:rsidTr="0032492A">
        <w:trPr>
          <w:trHeight w:val="721"/>
        </w:trPr>
        <w:tc>
          <w:tcPr>
            <w:tcW w:w="863" w:type="pct"/>
            <w:tcBorders>
              <w:top w:val="single" w:sz="4" w:space="0" w:color="auto"/>
              <w:left w:val="single" w:sz="4" w:space="0" w:color="auto"/>
              <w:bottom w:val="single" w:sz="4" w:space="0" w:color="auto"/>
              <w:right w:val="single" w:sz="4" w:space="0" w:color="auto"/>
            </w:tcBorders>
            <w:vAlign w:val="center"/>
          </w:tcPr>
          <w:p w14:paraId="2718BD1B" w14:textId="77777777" w:rsidR="005515F2" w:rsidRPr="006E0C8F" w:rsidRDefault="005515F2" w:rsidP="0032492A">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Размещение гаражей для собственных нужд (2.7.2)</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7B1B84C1" w14:textId="77777777" w:rsidR="005515F2" w:rsidRPr="008479FD" w:rsidRDefault="005515F2" w:rsidP="0032492A">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44" w:type="pct"/>
            <w:gridSpan w:val="2"/>
            <w:tcBorders>
              <w:top w:val="single" w:sz="4" w:space="0" w:color="auto"/>
              <w:left w:val="single" w:sz="4" w:space="0" w:color="auto"/>
              <w:bottom w:val="single" w:sz="4" w:space="0" w:color="auto"/>
              <w:right w:val="single" w:sz="4" w:space="0" w:color="auto"/>
            </w:tcBorders>
            <w:vAlign w:val="center"/>
          </w:tcPr>
          <w:p w14:paraId="69C0D90C" w14:textId="77777777" w:rsidR="005515F2" w:rsidRPr="008479FD" w:rsidRDefault="005515F2" w:rsidP="0032492A">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265381CB" w14:textId="77777777" w:rsidR="005515F2" w:rsidRPr="008479FD" w:rsidRDefault="005515F2" w:rsidP="0032492A">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5515F2" w:rsidRPr="008479FD" w14:paraId="6DA4287D" w14:textId="77777777" w:rsidTr="0032492A">
        <w:trPr>
          <w:trHeight w:val="721"/>
        </w:trPr>
        <w:tc>
          <w:tcPr>
            <w:tcW w:w="863" w:type="pct"/>
            <w:tcBorders>
              <w:top w:val="single" w:sz="4" w:space="0" w:color="auto"/>
              <w:left w:val="single" w:sz="4" w:space="0" w:color="auto"/>
              <w:bottom w:val="single" w:sz="4" w:space="0" w:color="auto"/>
              <w:right w:val="single" w:sz="4" w:space="0" w:color="auto"/>
            </w:tcBorders>
            <w:vAlign w:val="center"/>
          </w:tcPr>
          <w:p w14:paraId="461F70B3" w14:textId="46358545" w:rsidR="005515F2" w:rsidRPr="006E0C8F" w:rsidRDefault="005515F2" w:rsidP="005515F2">
            <w:pPr>
              <w:jc w:val="center"/>
              <w:rPr>
                <w:rFonts w:ascii="Times New Roman" w:hAnsi="Times New Roman" w:cs="Times New Roman"/>
                <w:sz w:val="22"/>
                <w:szCs w:val="22"/>
                <w:shd w:val="clear" w:color="auto" w:fill="FFFFFF"/>
              </w:rPr>
            </w:pPr>
            <w:r w:rsidRPr="006E0C8F">
              <w:rPr>
                <w:rFonts w:ascii="Times New Roman" w:hAnsi="Times New Roman" w:cs="Times New Roman"/>
                <w:sz w:val="22"/>
                <w:szCs w:val="22"/>
                <w:shd w:val="clear" w:color="auto" w:fill="FFFFFF"/>
              </w:rPr>
              <w:t>Предоставление коммунальных услуг (3.1.1)</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3F335B98" w14:textId="6C402D50" w:rsidR="005515F2" w:rsidRPr="000A3174" w:rsidRDefault="005515F2" w:rsidP="005515F2">
            <w:pPr>
              <w:jc w:val="center"/>
              <w:rPr>
                <w:rFonts w:ascii="Times New Roman" w:hAnsi="Times New Roman" w:cs="Times New Roman"/>
                <w:sz w:val="22"/>
                <w:szCs w:val="22"/>
              </w:rPr>
            </w:pPr>
            <w:r>
              <w:rPr>
                <w:rFonts w:ascii="Times New Roman" w:hAnsi="Times New Roman" w:cs="Times New Roman"/>
                <w:sz w:val="22"/>
                <w:szCs w:val="22"/>
              </w:rPr>
              <w:t>Не подлежат установлению</w:t>
            </w:r>
          </w:p>
        </w:tc>
        <w:tc>
          <w:tcPr>
            <w:tcW w:w="744" w:type="pct"/>
            <w:gridSpan w:val="2"/>
            <w:tcBorders>
              <w:top w:val="single" w:sz="4" w:space="0" w:color="auto"/>
              <w:left w:val="single" w:sz="4" w:space="0" w:color="auto"/>
              <w:bottom w:val="single" w:sz="4" w:space="0" w:color="auto"/>
              <w:right w:val="single" w:sz="4" w:space="0" w:color="auto"/>
            </w:tcBorders>
            <w:vAlign w:val="center"/>
          </w:tcPr>
          <w:p w14:paraId="304DA485" w14:textId="75174C26" w:rsidR="005515F2" w:rsidRPr="000A3174" w:rsidRDefault="005515F2" w:rsidP="005515F2">
            <w:pPr>
              <w:jc w:val="center"/>
              <w:rPr>
                <w:rFonts w:ascii="Times New Roman" w:hAnsi="Times New Roman" w:cs="Times New Roman"/>
                <w:sz w:val="22"/>
                <w:szCs w:val="22"/>
              </w:rPr>
            </w:pPr>
            <w:r>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2DAD550A" w14:textId="19D131D6" w:rsidR="005515F2" w:rsidRPr="000A3174" w:rsidRDefault="005515F2" w:rsidP="005515F2">
            <w:pPr>
              <w:jc w:val="center"/>
              <w:rPr>
                <w:rFonts w:ascii="Times New Roman" w:hAnsi="Times New Roman" w:cs="Times New Roman"/>
                <w:sz w:val="22"/>
                <w:szCs w:val="22"/>
              </w:rPr>
            </w:pPr>
            <w:r>
              <w:rPr>
                <w:rFonts w:ascii="Times New Roman" w:hAnsi="Times New Roman" w:cs="Times New Roman"/>
                <w:sz w:val="22"/>
                <w:szCs w:val="22"/>
              </w:rPr>
              <w:t>100</w:t>
            </w:r>
          </w:p>
        </w:tc>
      </w:tr>
      <w:tr w:rsidR="005515F2" w:rsidRPr="008479FD" w14:paraId="3600DE06" w14:textId="77777777" w:rsidTr="0032492A">
        <w:tc>
          <w:tcPr>
            <w:tcW w:w="863" w:type="pct"/>
            <w:tcBorders>
              <w:top w:val="single" w:sz="4" w:space="0" w:color="auto"/>
              <w:left w:val="single" w:sz="4" w:space="0" w:color="auto"/>
              <w:bottom w:val="single" w:sz="4" w:space="0" w:color="auto"/>
              <w:right w:val="single" w:sz="4" w:space="0" w:color="auto"/>
            </w:tcBorders>
            <w:vAlign w:val="center"/>
            <w:hideMark/>
          </w:tcPr>
          <w:p w14:paraId="6196554B" w14:textId="77777777" w:rsidR="005515F2" w:rsidRPr="008479FD" w:rsidRDefault="005515F2" w:rsidP="005515F2">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Служебные гаражи (4.9)</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14:paraId="5F530D83" w14:textId="77777777" w:rsidR="005515F2" w:rsidRPr="008479FD" w:rsidRDefault="005515F2" w:rsidP="005515F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44" w:type="pct"/>
            <w:gridSpan w:val="2"/>
            <w:tcBorders>
              <w:top w:val="single" w:sz="4" w:space="0" w:color="auto"/>
              <w:left w:val="single" w:sz="4" w:space="0" w:color="auto"/>
              <w:bottom w:val="single" w:sz="4" w:space="0" w:color="auto"/>
              <w:right w:val="single" w:sz="4" w:space="0" w:color="auto"/>
            </w:tcBorders>
            <w:vAlign w:val="center"/>
            <w:hideMark/>
          </w:tcPr>
          <w:p w14:paraId="103A50AE" w14:textId="77777777" w:rsidR="005515F2" w:rsidRPr="008479FD" w:rsidRDefault="005515F2" w:rsidP="005515F2">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2835E0E1" w14:textId="77777777" w:rsidR="005515F2" w:rsidRPr="008479FD" w:rsidRDefault="005515F2" w:rsidP="005515F2">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r w:rsidR="005515F2" w:rsidRPr="008479FD" w14:paraId="511BCE91" w14:textId="77777777" w:rsidTr="0032492A">
        <w:trPr>
          <w:trHeight w:val="407"/>
        </w:trPr>
        <w:tc>
          <w:tcPr>
            <w:tcW w:w="863" w:type="pct"/>
            <w:tcBorders>
              <w:top w:val="single" w:sz="4" w:space="0" w:color="auto"/>
              <w:left w:val="single" w:sz="4" w:space="0" w:color="auto"/>
              <w:bottom w:val="single" w:sz="4" w:space="0" w:color="auto"/>
              <w:right w:val="single" w:sz="4" w:space="0" w:color="auto"/>
            </w:tcBorders>
            <w:vAlign w:val="center"/>
          </w:tcPr>
          <w:p w14:paraId="5A524E31" w14:textId="77777777" w:rsidR="005515F2" w:rsidRPr="008479FD" w:rsidRDefault="005515F2" w:rsidP="005515F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Улично-дорожная сеть (12.0.1)</w:t>
            </w:r>
          </w:p>
        </w:tc>
        <w:tc>
          <w:tcPr>
            <w:tcW w:w="4137" w:type="pct"/>
            <w:gridSpan w:val="7"/>
            <w:tcBorders>
              <w:top w:val="single" w:sz="4" w:space="0" w:color="auto"/>
              <w:left w:val="single" w:sz="4" w:space="0" w:color="auto"/>
              <w:bottom w:val="single" w:sz="4" w:space="0" w:color="auto"/>
              <w:right w:val="single" w:sz="4" w:space="0" w:color="auto"/>
            </w:tcBorders>
            <w:vAlign w:val="center"/>
          </w:tcPr>
          <w:p w14:paraId="228E889E" w14:textId="77777777" w:rsidR="005515F2" w:rsidRPr="008479FD" w:rsidRDefault="005515F2" w:rsidP="005515F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r w:rsidR="005515F2" w:rsidRPr="008479FD" w14:paraId="2BEEF763" w14:textId="77777777" w:rsidTr="0032492A">
        <w:trPr>
          <w:trHeight w:val="271"/>
        </w:trPr>
        <w:tc>
          <w:tcPr>
            <w:tcW w:w="863" w:type="pct"/>
            <w:tcBorders>
              <w:top w:val="single" w:sz="4" w:space="0" w:color="auto"/>
              <w:left w:val="single" w:sz="4" w:space="0" w:color="auto"/>
              <w:bottom w:val="single" w:sz="4" w:space="0" w:color="auto"/>
              <w:right w:val="single" w:sz="4" w:space="0" w:color="auto"/>
            </w:tcBorders>
            <w:vAlign w:val="center"/>
          </w:tcPr>
          <w:p w14:paraId="32D08138" w14:textId="77777777" w:rsidR="005515F2" w:rsidRPr="008479FD" w:rsidRDefault="005515F2" w:rsidP="005515F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Благоустройство территории (12.0.2)</w:t>
            </w:r>
          </w:p>
        </w:tc>
        <w:tc>
          <w:tcPr>
            <w:tcW w:w="4137" w:type="pct"/>
            <w:gridSpan w:val="7"/>
            <w:tcBorders>
              <w:top w:val="single" w:sz="4" w:space="0" w:color="auto"/>
              <w:left w:val="single" w:sz="4" w:space="0" w:color="auto"/>
              <w:bottom w:val="single" w:sz="4" w:space="0" w:color="auto"/>
              <w:right w:val="single" w:sz="4" w:space="0" w:color="auto"/>
            </w:tcBorders>
            <w:vAlign w:val="center"/>
          </w:tcPr>
          <w:p w14:paraId="03FA1471" w14:textId="77777777" w:rsidR="005515F2" w:rsidRPr="008479FD" w:rsidRDefault="005515F2" w:rsidP="005515F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bl>
    <w:p w14:paraId="00AAD1B5" w14:textId="77777777" w:rsidR="0031052D" w:rsidRDefault="0031052D" w:rsidP="00601F6E">
      <w:pPr>
        <w:pStyle w:val="4"/>
        <w:rPr>
          <w:sz w:val="26"/>
          <w:szCs w:val="26"/>
        </w:rPr>
      </w:pPr>
      <w:bookmarkStart w:id="316" w:name="_Toc108429566"/>
    </w:p>
    <w:p w14:paraId="343BB6B7" w14:textId="77777777" w:rsidR="0031052D" w:rsidRDefault="0031052D" w:rsidP="0031052D"/>
    <w:p w14:paraId="71DD5987" w14:textId="77777777" w:rsidR="0031052D" w:rsidRDefault="0031052D" w:rsidP="0031052D"/>
    <w:p w14:paraId="53C08D96" w14:textId="77777777" w:rsidR="0031052D" w:rsidRPr="0031052D" w:rsidRDefault="0031052D" w:rsidP="0031052D"/>
    <w:p w14:paraId="3D820D4A" w14:textId="77777777" w:rsidR="00601F6E" w:rsidRPr="008479FD" w:rsidRDefault="00FE5D22" w:rsidP="00601F6E">
      <w:pPr>
        <w:pStyle w:val="4"/>
        <w:rPr>
          <w:sz w:val="26"/>
          <w:szCs w:val="26"/>
        </w:rPr>
      </w:pPr>
      <w:r w:rsidRPr="008479FD">
        <w:rPr>
          <w:sz w:val="26"/>
          <w:szCs w:val="26"/>
        </w:rPr>
        <w:lastRenderedPageBreak/>
        <w:t xml:space="preserve">§ </w:t>
      </w:r>
      <w:r w:rsidR="00601F6E" w:rsidRPr="008479FD">
        <w:rPr>
          <w:sz w:val="26"/>
          <w:szCs w:val="26"/>
        </w:rPr>
        <w:t xml:space="preserve">3. Зоны </w:t>
      </w:r>
      <w:r w:rsidR="0004171C" w:rsidRPr="008479FD">
        <w:rPr>
          <w:sz w:val="26"/>
          <w:szCs w:val="26"/>
        </w:rPr>
        <w:t xml:space="preserve">инженерной </w:t>
      </w:r>
      <w:r w:rsidR="00601F6E" w:rsidRPr="008479FD">
        <w:rPr>
          <w:sz w:val="26"/>
          <w:szCs w:val="26"/>
        </w:rPr>
        <w:t>инфраструктур</w:t>
      </w:r>
      <w:r w:rsidR="001859AC" w:rsidRPr="008479FD">
        <w:rPr>
          <w:sz w:val="26"/>
          <w:szCs w:val="26"/>
        </w:rPr>
        <w:t>ы</w:t>
      </w:r>
      <w:r w:rsidR="007C0BD2" w:rsidRPr="008479FD">
        <w:rPr>
          <w:sz w:val="26"/>
          <w:szCs w:val="26"/>
        </w:rPr>
        <w:t xml:space="preserve"> (И)</w:t>
      </w:r>
      <w:bookmarkEnd w:id="316"/>
    </w:p>
    <w:p w14:paraId="4144ACCB" w14:textId="42107E9F" w:rsidR="007C6110" w:rsidRPr="008479FD" w:rsidRDefault="007C6110" w:rsidP="007C6110">
      <w:pPr>
        <w:pStyle w:val="4"/>
        <w:rPr>
          <w:sz w:val="26"/>
          <w:szCs w:val="26"/>
        </w:rPr>
      </w:pPr>
      <w:bookmarkStart w:id="317" w:name="_Toc108429567"/>
      <w:r w:rsidRPr="008479FD">
        <w:rPr>
          <w:sz w:val="26"/>
          <w:szCs w:val="26"/>
        </w:rPr>
        <w:t xml:space="preserve">Статья </w:t>
      </w:r>
      <w:r w:rsidR="0020385A" w:rsidRPr="008479FD">
        <w:rPr>
          <w:sz w:val="26"/>
          <w:szCs w:val="26"/>
        </w:rPr>
        <w:t>2</w:t>
      </w:r>
      <w:r w:rsidR="00970B81">
        <w:rPr>
          <w:sz w:val="26"/>
          <w:szCs w:val="26"/>
        </w:rPr>
        <w:t>6</w:t>
      </w:r>
      <w:r w:rsidRPr="008479FD">
        <w:rPr>
          <w:sz w:val="26"/>
          <w:szCs w:val="26"/>
        </w:rPr>
        <w:t>. Зона инженерной инфраструктуры (И-1)</w:t>
      </w:r>
      <w:bookmarkEnd w:id="317"/>
    </w:p>
    <w:p w14:paraId="02A5CA95" w14:textId="77777777" w:rsidR="00B6761D" w:rsidRPr="008479FD" w:rsidRDefault="00B6761D" w:rsidP="00B6761D">
      <w:pPr>
        <w:spacing w:before="120" w:after="120"/>
        <w:ind w:firstLine="709"/>
        <w:jc w:val="center"/>
        <w:rPr>
          <w:rFonts w:ascii="Times New Roman" w:hAnsi="Times New Roman" w:cs="Times New Roman"/>
          <w:b/>
          <w:i/>
          <w:sz w:val="26"/>
          <w:szCs w:val="26"/>
          <w:shd w:val="clear" w:color="auto" w:fill="FFFFFF"/>
        </w:rPr>
      </w:pPr>
      <w:r w:rsidRPr="008479FD">
        <w:rPr>
          <w:rFonts w:ascii="Times New Roman" w:hAnsi="Times New Roman" w:cs="Times New Roman"/>
          <w:b/>
          <w:i/>
          <w:sz w:val="26"/>
          <w:szCs w:val="26"/>
          <w:shd w:val="clear" w:color="auto" w:fill="FFFFFF"/>
        </w:rPr>
        <w:t>Основные виды разрешенного использования:</w:t>
      </w: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7373"/>
        <w:gridCol w:w="3194"/>
      </w:tblGrid>
      <w:tr w:rsidR="008D5AF7" w:rsidRPr="008479FD" w14:paraId="272220BD" w14:textId="77777777" w:rsidTr="00012D27">
        <w:trPr>
          <w:trHeight w:val="283"/>
        </w:trPr>
        <w:tc>
          <w:tcPr>
            <w:tcW w:w="1526" w:type="pct"/>
            <w:vAlign w:val="center"/>
          </w:tcPr>
          <w:p w14:paraId="2D5959A5" w14:textId="77777777" w:rsidR="00BA30B4" w:rsidRPr="008479FD" w:rsidRDefault="00BA30B4" w:rsidP="008C2CC1">
            <w:pPr>
              <w:ind w:firstLine="709"/>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424" w:type="pct"/>
            <w:vAlign w:val="center"/>
          </w:tcPr>
          <w:p w14:paraId="57D0EC87" w14:textId="77777777" w:rsidR="00BA30B4" w:rsidRPr="008479FD" w:rsidRDefault="00BA30B4" w:rsidP="008C2CC1">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Описание вида разрешенного использования</w:t>
            </w:r>
          </w:p>
        </w:tc>
        <w:tc>
          <w:tcPr>
            <w:tcW w:w="1050" w:type="pct"/>
            <w:vAlign w:val="center"/>
          </w:tcPr>
          <w:p w14:paraId="050EE2DE" w14:textId="77777777" w:rsidR="00BA30B4" w:rsidRPr="008479FD" w:rsidRDefault="00BA30B4" w:rsidP="008C2CC1">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Примечания</w:t>
            </w:r>
          </w:p>
        </w:tc>
      </w:tr>
      <w:tr w:rsidR="008D5AF7" w:rsidRPr="008479FD" w14:paraId="28F407C7" w14:textId="77777777" w:rsidTr="00012D27">
        <w:trPr>
          <w:trHeight w:val="283"/>
        </w:trPr>
        <w:tc>
          <w:tcPr>
            <w:tcW w:w="1526" w:type="pct"/>
            <w:vAlign w:val="center"/>
          </w:tcPr>
          <w:p w14:paraId="634EAE14" w14:textId="77777777" w:rsidR="00BA30B4" w:rsidRPr="008479FD" w:rsidRDefault="00BA30B4" w:rsidP="008C2CC1">
            <w:pPr>
              <w:pStyle w:val="afc"/>
              <w:jc w:val="center"/>
              <w:rPr>
                <w:rFonts w:ascii="Times New Roman" w:hAnsi="Times New Roman" w:cs="Times New Roman"/>
                <w:sz w:val="22"/>
                <w:szCs w:val="22"/>
              </w:rPr>
            </w:pPr>
            <w:r w:rsidRPr="008479FD">
              <w:rPr>
                <w:rFonts w:ascii="Times New Roman" w:hAnsi="Times New Roman" w:cs="Times New Roman"/>
                <w:sz w:val="22"/>
                <w:szCs w:val="22"/>
              </w:rPr>
              <w:t>Предоставление коммунальных услуг (3.1.1)</w:t>
            </w:r>
          </w:p>
        </w:tc>
        <w:tc>
          <w:tcPr>
            <w:tcW w:w="2424" w:type="pct"/>
          </w:tcPr>
          <w:p w14:paraId="5C7910AD" w14:textId="77777777" w:rsidR="00BA30B4" w:rsidRPr="008479FD" w:rsidRDefault="00BA30B4" w:rsidP="008C2CC1">
            <w:pPr>
              <w:pStyle w:val="afd"/>
              <w:rPr>
                <w:rFonts w:ascii="Times New Roman" w:hAnsi="Times New Roman" w:cs="Times New Roman"/>
                <w:sz w:val="22"/>
                <w:szCs w:val="22"/>
              </w:rPr>
            </w:pPr>
            <w:r w:rsidRPr="008479FD">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479FD">
              <w:rPr>
                <w:rFonts w:ascii="Times New Roman" w:hAnsi="Times New Roman" w:cs="Times New Roman"/>
                <w:sz w:val="22"/>
                <w:szCs w:val="22"/>
              </w:rPr>
              <w:t>мастерских для обслуживания уборочной</w:t>
            </w:r>
            <w:proofErr w:type="gramEnd"/>
            <w:r w:rsidRPr="008479FD">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050" w:type="pct"/>
            <w:vAlign w:val="center"/>
          </w:tcPr>
          <w:p w14:paraId="2B81ADC4"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05A63521" w14:textId="77777777" w:rsidTr="00012D27">
        <w:trPr>
          <w:trHeight w:val="283"/>
        </w:trPr>
        <w:tc>
          <w:tcPr>
            <w:tcW w:w="1526" w:type="pct"/>
            <w:vAlign w:val="center"/>
          </w:tcPr>
          <w:p w14:paraId="34DB3363" w14:textId="77777777" w:rsidR="00BA30B4" w:rsidRPr="008479FD" w:rsidRDefault="00BA30B4" w:rsidP="008C2CC1">
            <w:pPr>
              <w:pStyle w:val="afc"/>
              <w:jc w:val="center"/>
              <w:rPr>
                <w:rFonts w:ascii="Times New Roman" w:hAnsi="Times New Roman" w:cs="Times New Roman"/>
                <w:sz w:val="22"/>
                <w:szCs w:val="22"/>
              </w:rPr>
            </w:pPr>
            <w:r w:rsidRPr="008479FD">
              <w:rPr>
                <w:rFonts w:ascii="Times New Roman" w:hAnsi="Times New Roman" w:cs="Times New Roman"/>
                <w:sz w:val="22"/>
                <w:szCs w:val="22"/>
              </w:rPr>
              <w:t>Административные здания организаций, обеспечивающих предоставление коммунальных услуг (3.1.2)</w:t>
            </w:r>
          </w:p>
        </w:tc>
        <w:tc>
          <w:tcPr>
            <w:tcW w:w="2424" w:type="pct"/>
          </w:tcPr>
          <w:p w14:paraId="584F2B7D" w14:textId="77777777" w:rsidR="00BA30B4" w:rsidRPr="008479FD" w:rsidRDefault="00BA30B4" w:rsidP="008C2CC1">
            <w:pPr>
              <w:pStyle w:val="afd"/>
              <w:rPr>
                <w:rFonts w:ascii="Times New Roman" w:hAnsi="Times New Roman" w:cs="Times New Roman"/>
                <w:sz w:val="22"/>
                <w:szCs w:val="22"/>
              </w:rPr>
            </w:pPr>
            <w:r w:rsidRPr="008479FD">
              <w:rPr>
                <w:rFonts w:ascii="Times New Roman" w:hAnsi="Times New Roman" w:cs="Times New Roman"/>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050" w:type="pct"/>
            <w:vAlign w:val="center"/>
          </w:tcPr>
          <w:p w14:paraId="70444209"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36780B72" w14:textId="77777777" w:rsidTr="00012D27">
        <w:trPr>
          <w:trHeight w:val="283"/>
        </w:trPr>
        <w:tc>
          <w:tcPr>
            <w:tcW w:w="1526" w:type="pct"/>
            <w:vAlign w:val="center"/>
          </w:tcPr>
          <w:p w14:paraId="5450EF28" w14:textId="77777777" w:rsidR="00BA30B4" w:rsidRPr="008479FD" w:rsidRDefault="00BA30B4" w:rsidP="007F3A42">
            <w:pPr>
              <w:pStyle w:val="Default"/>
              <w:jc w:val="center"/>
              <w:rPr>
                <w:rFonts w:ascii="Times New Roman" w:hAnsi="Times New Roman" w:cs="Times New Roman"/>
                <w:color w:val="auto"/>
                <w:sz w:val="22"/>
                <w:szCs w:val="22"/>
              </w:rPr>
            </w:pPr>
            <w:r w:rsidRPr="008479FD">
              <w:rPr>
                <w:rFonts w:ascii="Times New Roman" w:hAnsi="Times New Roman" w:cs="Times New Roman"/>
                <w:color w:val="auto"/>
                <w:sz w:val="22"/>
                <w:szCs w:val="22"/>
              </w:rPr>
              <w:t>Обеспечение деятельности в области гидрометеорологии и смежных с ней областях (3.9.1)</w:t>
            </w:r>
          </w:p>
        </w:tc>
        <w:tc>
          <w:tcPr>
            <w:tcW w:w="2424" w:type="pct"/>
          </w:tcPr>
          <w:p w14:paraId="3FF3A5E7" w14:textId="77777777" w:rsidR="00BA30B4" w:rsidRPr="008479FD" w:rsidRDefault="00BA30B4" w:rsidP="008C2CC1">
            <w:pPr>
              <w:spacing w:before="100" w:after="100"/>
              <w:ind w:left="60" w:right="60"/>
              <w:rPr>
                <w:rFonts w:ascii="Times New Roman" w:hAnsi="Times New Roman" w:cs="Times New Roman"/>
                <w:sz w:val="22"/>
                <w:szCs w:val="22"/>
              </w:rPr>
            </w:pPr>
            <w:r w:rsidRPr="008479FD">
              <w:rPr>
                <w:rFonts w:ascii="Times New Roman" w:hAnsi="Times New Roman" w:cs="Times New Roman"/>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050" w:type="pct"/>
            <w:vAlign w:val="center"/>
          </w:tcPr>
          <w:p w14:paraId="013056A1"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716172AB" w14:textId="77777777" w:rsidTr="00012D27">
        <w:trPr>
          <w:trHeight w:val="1694"/>
        </w:trPr>
        <w:tc>
          <w:tcPr>
            <w:tcW w:w="1526" w:type="pct"/>
            <w:vAlign w:val="center"/>
          </w:tcPr>
          <w:p w14:paraId="365BEDA8" w14:textId="77777777" w:rsidR="00BA30B4" w:rsidRPr="008479FD" w:rsidRDefault="00BA30B4" w:rsidP="008C2CC1">
            <w:pPr>
              <w:pStyle w:val="Default"/>
              <w:jc w:val="center"/>
              <w:rPr>
                <w:rFonts w:ascii="Times New Roman" w:hAnsi="Times New Roman" w:cs="Times New Roman"/>
                <w:color w:val="auto"/>
                <w:sz w:val="22"/>
                <w:szCs w:val="22"/>
              </w:rPr>
            </w:pPr>
            <w:r w:rsidRPr="008479FD">
              <w:rPr>
                <w:rFonts w:ascii="Times New Roman" w:hAnsi="Times New Roman" w:cs="Times New Roman"/>
                <w:color w:val="auto"/>
                <w:sz w:val="22"/>
                <w:szCs w:val="22"/>
              </w:rPr>
              <w:lastRenderedPageBreak/>
              <w:t>Энергетика (6.7)</w:t>
            </w:r>
          </w:p>
        </w:tc>
        <w:tc>
          <w:tcPr>
            <w:tcW w:w="2424" w:type="pct"/>
          </w:tcPr>
          <w:p w14:paraId="7FB911C8" w14:textId="77777777" w:rsidR="00BA30B4" w:rsidRPr="008479FD" w:rsidRDefault="00BA30B4" w:rsidP="008C2CC1">
            <w:pPr>
              <w:spacing w:before="100" w:after="100"/>
              <w:ind w:left="60" w:right="60"/>
              <w:rPr>
                <w:rFonts w:ascii="Times New Roman" w:hAnsi="Times New Roman" w:cs="Times New Roman"/>
                <w:sz w:val="22"/>
                <w:szCs w:val="22"/>
              </w:rPr>
            </w:pPr>
            <w:r w:rsidRPr="008479FD">
              <w:rPr>
                <w:rFonts w:ascii="Times New Roman" w:hAnsi="Times New Roman" w:cs="Times New Roman"/>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8479FD">
              <w:rPr>
                <w:rFonts w:ascii="Times New Roman" w:hAnsi="Times New Roman" w:cs="Times New Roman"/>
                <w:sz w:val="22"/>
                <w:szCs w:val="22"/>
              </w:rPr>
              <w:t>золоотвалов</w:t>
            </w:r>
            <w:proofErr w:type="spellEnd"/>
            <w:r w:rsidRPr="008479FD">
              <w:rPr>
                <w:rFonts w:ascii="Times New Roman" w:hAnsi="Times New Roman" w:cs="Times New Roman"/>
                <w:sz w:val="22"/>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597B64">
                <w:rPr>
                  <w:rStyle w:val="aff7"/>
                  <w:rFonts w:ascii="Times New Roman" w:hAnsi="Times New Roman" w:cs="Times New Roman"/>
                  <w:b w:val="0"/>
                  <w:color w:val="auto"/>
                  <w:sz w:val="22"/>
                  <w:szCs w:val="22"/>
                </w:rPr>
                <w:t xml:space="preserve">кодом </w:t>
              </w:r>
              <w:r w:rsidR="000D4194" w:rsidRPr="00597B64">
                <w:rPr>
                  <w:rStyle w:val="aff7"/>
                  <w:rFonts w:ascii="Times New Roman" w:hAnsi="Times New Roman" w:cs="Times New Roman"/>
                  <w:b w:val="0"/>
                  <w:color w:val="auto"/>
                  <w:sz w:val="22"/>
                  <w:szCs w:val="22"/>
                </w:rPr>
                <w:t xml:space="preserve">классификатора </w:t>
              </w:r>
              <w:r w:rsidRPr="00597B64">
                <w:rPr>
                  <w:rStyle w:val="aff7"/>
                  <w:rFonts w:ascii="Times New Roman" w:hAnsi="Times New Roman" w:cs="Times New Roman"/>
                  <w:b w:val="0"/>
                  <w:color w:val="auto"/>
                  <w:sz w:val="22"/>
                  <w:szCs w:val="22"/>
                </w:rPr>
                <w:t>3.1</w:t>
              </w:r>
            </w:hyperlink>
          </w:p>
        </w:tc>
        <w:tc>
          <w:tcPr>
            <w:tcW w:w="1050" w:type="pct"/>
            <w:vAlign w:val="center"/>
          </w:tcPr>
          <w:p w14:paraId="79EC17FE"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6D3EA0D0" w14:textId="77777777" w:rsidTr="00012D27">
        <w:trPr>
          <w:trHeight w:val="1552"/>
        </w:trPr>
        <w:tc>
          <w:tcPr>
            <w:tcW w:w="1526" w:type="pct"/>
            <w:vAlign w:val="center"/>
          </w:tcPr>
          <w:p w14:paraId="4278ECA7" w14:textId="77777777" w:rsidR="00BA30B4" w:rsidRPr="008479FD" w:rsidRDefault="00BA30B4" w:rsidP="008C2CC1">
            <w:pPr>
              <w:pStyle w:val="Default"/>
              <w:jc w:val="center"/>
              <w:rPr>
                <w:rFonts w:ascii="Times New Roman" w:hAnsi="Times New Roman" w:cs="Times New Roman"/>
                <w:color w:val="auto"/>
                <w:sz w:val="22"/>
                <w:szCs w:val="22"/>
              </w:rPr>
            </w:pPr>
            <w:r w:rsidRPr="008479FD">
              <w:rPr>
                <w:rFonts w:ascii="Times New Roman" w:hAnsi="Times New Roman" w:cs="Times New Roman"/>
                <w:color w:val="auto"/>
                <w:sz w:val="22"/>
                <w:szCs w:val="22"/>
              </w:rPr>
              <w:t>Связь (6.8)</w:t>
            </w:r>
          </w:p>
        </w:tc>
        <w:tc>
          <w:tcPr>
            <w:tcW w:w="2424" w:type="pct"/>
          </w:tcPr>
          <w:p w14:paraId="341B971D" w14:textId="77777777" w:rsidR="00BA30B4" w:rsidRPr="008479FD" w:rsidRDefault="00BA30B4" w:rsidP="008C2CC1">
            <w:pPr>
              <w:spacing w:before="100" w:after="100"/>
              <w:ind w:left="60" w:right="60"/>
              <w:rPr>
                <w:rFonts w:ascii="Times New Roman" w:hAnsi="Times New Roman" w:cs="Times New Roman"/>
                <w:sz w:val="22"/>
                <w:szCs w:val="22"/>
              </w:rPr>
            </w:pPr>
            <w:r w:rsidRPr="008479FD">
              <w:rPr>
                <w:rFonts w:ascii="Times New Roman" w:hAnsi="Times New Roman" w:cs="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597B64">
                <w:rPr>
                  <w:rStyle w:val="aff7"/>
                  <w:rFonts w:ascii="Times New Roman" w:hAnsi="Times New Roman" w:cs="Times New Roman"/>
                  <w:b w:val="0"/>
                  <w:color w:val="auto"/>
                  <w:sz w:val="22"/>
                  <w:szCs w:val="22"/>
                </w:rPr>
                <w:t xml:space="preserve">кодами </w:t>
              </w:r>
              <w:r w:rsidR="00684D33" w:rsidRPr="00597B64">
                <w:rPr>
                  <w:rStyle w:val="aff7"/>
                  <w:rFonts w:ascii="Times New Roman" w:hAnsi="Times New Roman" w:cs="Times New Roman"/>
                  <w:b w:val="0"/>
                  <w:color w:val="auto"/>
                  <w:sz w:val="22"/>
                  <w:szCs w:val="22"/>
                </w:rPr>
                <w:t xml:space="preserve">классификатора </w:t>
              </w:r>
              <w:r w:rsidRPr="00597B64">
                <w:rPr>
                  <w:rStyle w:val="aff7"/>
                  <w:rFonts w:ascii="Times New Roman" w:hAnsi="Times New Roman" w:cs="Times New Roman"/>
                  <w:b w:val="0"/>
                  <w:color w:val="auto"/>
                  <w:sz w:val="22"/>
                  <w:szCs w:val="22"/>
                </w:rPr>
                <w:t>3.1.1</w:t>
              </w:r>
            </w:hyperlink>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hyperlink w:anchor="sub_1323" w:history="1">
              <w:r w:rsidRPr="00597B64">
                <w:rPr>
                  <w:rStyle w:val="aff7"/>
                  <w:rFonts w:ascii="Times New Roman" w:hAnsi="Times New Roman" w:cs="Times New Roman"/>
                  <w:b w:val="0"/>
                  <w:color w:val="auto"/>
                  <w:sz w:val="22"/>
                  <w:szCs w:val="22"/>
                </w:rPr>
                <w:t>3.2.3</w:t>
              </w:r>
            </w:hyperlink>
          </w:p>
        </w:tc>
        <w:tc>
          <w:tcPr>
            <w:tcW w:w="1050" w:type="pct"/>
            <w:vAlign w:val="center"/>
          </w:tcPr>
          <w:p w14:paraId="21810236"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7B62E5F7" w14:textId="77777777" w:rsidTr="00012D27">
        <w:trPr>
          <w:trHeight w:val="283"/>
        </w:trPr>
        <w:tc>
          <w:tcPr>
            <w:tcW w:w="1526" w:type="pct"/>
            <w:vAlign w:val="center"/>
          </w:tcPr>
          <w:p w14:paraId="16AC4B8B" w14:textId="77777777" w:rsidR="00BA30B4" w:rsidRPr="008479FD" w:rsidRDefault="00BA30B4" w:rsidP="008C2CC1">
            <w:pPr>
              <w:pStyle w:val="Default"/>
              <w:jc w:val="center"/>
              <w:rPr>
                <w:rFonts w:ascii="Times New Roman" w:hAnsi="Times New Roman" w:cs="Times New Roman"/>
                <w:color w:val="auto"/>
                <w:sz w:val="22"/>
                <w:szCs w:val="22"/>
              </w:rPr>
            </w:pPr>
            <w:r w:rsidRPr="008479FD">
              <w:rPr>
                <w:rFonts w:ascii="Times New Roman" w:hAnsi="Times New Roman" w:cs="Times New Roman"/>
                <w:color w:val="auto"/>
                <w:sz w:val="22"/>
                <w:szCs w:val="22"/>
              </w:rPr>
              <w:t>Трубопроводный транспорт (7.5)</w:t>
            </w:r>
          </w:p>
        </w:tc>
        <w:tc>
          <w:tcPr>
            <w:tcW w:w="2424" w:type="pct"/>
          </w:tcPr>
          <w:p w14:paraId="6ADAD043" w14:textId="77777777" w:rsidR="00BA30B4" w:rsidRPr="008479FD" w:rsidRDefault="00BA30B4" w:rsidP="008C2CC1">
            <w:pPr>
              <w:spacing w:before="100" w:after="100"/>
              <w:ind w:left="60" w:right="60"/>
              <w:rPr>
                <w:rFonts w:ascii="Times New Roman" w:hAnsi="Times New Roman" w:cs="Times New Roman"/>
                <w:sz w:val="22"/>
                <w:szCs w:val="22"/>
              </w:rPr>
            </w:pPr>
            <w:r w:rsidRPr="008479FD">
              <w:rPr>
                <w:rFonts w:ascii="Times New Roman" w:hAnsi="Times New Roman" w:cs="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050" w:type="pct"/>
            <w:vAlign w:val="center"/>
          </w:tcPr>
          <w:p w14:paraId="67748017"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30135C3C" w14:textId="77777777" w:rsidTr="00012D27">
        <w:trPr>
          <w:trHeight w:val="283"/>
        </w:trPr>
        <w:tc>
          <w:tcPr>
            <w:tcW w:w="1526" w:type="pct"/>
            <w:vAlign w:val="center"/>
          </w:tcPr>
          <w:p w14:paraId="1C1D3F5A" w14:textId="77777777" w:rsidR="00BA30B4" w:rsidRPr="008479FD" w:rsidRDefault="00BA30B4" w:rsidP="008C2CC1">
            <w:pPr>
              <w:pStyle w:val="Default"/>
              <w:jc w:val="center"/>
              <w:rPr>
                <w:rFonts w:ascii="Times New Roman" w:hAnsi="Times New Roman" w:cs="Times New Roman"/>
                <w:color w:val="auto"/>
                <w:sz w:val="22"/>
                <w:szCs w:val="22"/>
              </w:rPr>
            </w:pPr>
            <w:r w:rsidRPr="008479FD">
              <w:rPr>
                <w:rFonts w:ascii="Times New Roman" w:hAnsi="Times New Roman" w:cs="Times New Roman"/>
                <w:color w:val="auto"/>
                <w:sz w:val="22"/>
                <w:szCs w:val="22"/>
              </w:rPr>
              <w:t>Гидротехнические сооружения (11.3)</w:t>
            </w:r>
          </w:p>
        </w:tc>
        <w:tc>
          <w:tcPr>
            <w:tcW w:w="2424" w:type="pct"/>
          </w:tcPr>
          <w:p w14:paraId="291414AC" w14:textId="77777777" w:rsidR="00BA30B4" w:rsidRPr="008479FD" w:rsidRDefault="00BA30B4" w:rsidP="008C2CC1">
            <w:pPr>
              <w:spacing w:before="100" w:after="100"/>
              <w:ind w:left="60" w:right="60"/>
              <w:rPr>
                <w:rFonts w:ascii="Times New Roman" w:hAnsi="Times New Roman" w:cs="Times New Roman"/>
                <w:sz w:val="22"/>
                <w:szCs w:val="22"/>
              </w:rPr>
            </w:pPr>
            <w:r w:rsidRPr="008479FD">
              <w:rPr>
                <w:rFonts w:ascii="Times New Roman" w:hAnsi="Times New Roman" w:cs="Times New Roman"/>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8479FD">
              <w:rPr>
                <w:rFonts w:ascii="Times New Roman" w:hAnsi="Times New Roman" w:cs="Times New Roman"/>
                <w:sz w:val="22"/>
                <w:szCs w:val="22"/>
              </w:rPr>
              <w:t>рыбозащитных</w:t>
            </w:r>
            <w:proofErr w:type="spellEnd"/>
            <w:r w:rsidRPr="008479FD">
              <w:rPr>
                <w:rFonts w:ascii="Times New Roman" w:hAnsi="Times New Roman" w:cs="Times New Roman"/>
                <w:sz w:val="22"/>
                <w:szCs w:val="22"/>
              </w:rPr>
              <w:t xml:space="preserve"> и рыбопропускных сооружений, берегозащитных сооружений)</w:t>
            </w:r>
          </w:p>
        </w:tc>
        <w:tc>
          <w:tcPr>
            <w:tcW w:w="1050" w:type="pct"/>
            <w:vAlign w:val="center"/>
          </w:tcPr>
          <w:p w14:paraId="0269CE13" w14:textId="77777777" w:rsidR="00BA30B4" w:rsidRPr="008479FD" w:rsidRDefault="00BA30B4" w:rsidP="008C2CC1">
            <w:pPr>
              <w:ind w:firstLine="709"/>
              <w:rPr>
                <w:rFonts w:ascii="Times New Roman" w:hAnsi="Times New Roman" w:cs="Times New Roman"/>
                <w:sz w:val="22"/>
                <w:szCs w:val="22"/>
                <w:shd w:val="clear" w:color="auto" w:fill="FFFFFF"/>
              </w:rPr>
            </w:pPr>
          </w:p>
        </w:tc>
      </w:tr>
      <w:tr w:rsidR="008D5AF7" w:rsidRPr="008479FD" w14:paraId="3ACAD883" w14:textId="77777777" w:rsidTr="00012D27">
        <w:trPr>
          <w:trHeight w:val="283"/>
        </w:trPr>
        <w:tc>
          <w:tcPr>
            <w:tcW w:w="1526" w:type="pct"/>
            <w:vAlign w:val="center"/>
          </w:tcPr>
          <w:p w14:paraId="71C63F84" w14:textId="77777777" w:rsidR="00012D27" w:rsidRPr="008479FD" w:rsidRDefault="00012D27" w:rsidP="007F3A42">
            <w:pPr>
              <w:pStyle w:val="ConsPlusNormal"/>
              <w:ind w:firstLine="0"/>
              <w:jc w:val="center"/>
              <w:rPr>
                <w:rFonts w:ascii="Times New Roman" w:hAnsi="Times New Roman" w:cs="Times New Roman"/>
                <w:sz w:val="22"/>
                <w:szCs w:val="22"/>
              </w:rPr>
            </w:pPr>
            <w:r w:rsidRPr="008479FD">
              <w:rPr>
                <w:rFonts w:ascii="Times New Roman" w:hAnsi="Times New Roman" w:cs="Times New Roman"/>
                <w:sz w:val="22"/>
                <w:szCs w:val="22"/>
              </w:rPr>
              <w:t>Улично-дорожная сеть (12.0.1)</w:t>
            </w:r>
          </w:p>
        </w:tc>
        <w:tc>
          <w:tcPr>
            <w:tcW w:w="2424" w:type="pct"/>
            <w:vAlign w:val="center"/>
          </w:tcPr>
          <w:p w14:paraId="5D7F9400" w14:textId="77777777" w:rsidR="00012D27" w:rsidRPr="008479FD" w:rsidRDefault="00012D27" w:rsidP="00FC295A">
            <w:pPr>
              <w:pStyle w:val="ConsPlusNormal"/>
              <w:ind w:firstLine="0"/>
              <w:rPr>
                <w:rFonts w:ascii="Times New Roman" w:hAnsi="Times New Roman" w:cs="Times New Roman"/>
                <w:sz w:val="22"/>
                <w:szCs w:val="22"/>
              </w:rPr>
            </w:pPr>
            <w:r w:rsidRPr="008479FD">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479FD">
              <w:rPr>
                <w:rFonts w:ascii="Times New Roman" w:hAnsi="Times New Roman" w:cs="Times New Roman"/>
                <w:sz w:val="22"/>
                <w:szCs w:val="22"/>
              </w:rPr>
              <w:t>велотранспортной</w:t>
            </w:r>
            <w:proofErr w:type="spellEnd"/>
            <w:r w:rsidRPr="008479FD">
              <w:rPr>
                <w:rFonts w:ascii="Times New Roman" w:hAnsi="Times New Roman" w:cs="Times New Roman"/>
                <w:sz w:val="22"/>
                <w:szCs w:val="22"/>
              </w:rPr>
              <w:t xml:space="preserve"> и инженерной инфраструктуры;</w:t>
            </w:r>
          </w:p>
          <w:p w14:paraId="025DB752" w14:textId="77777777" w:rsidR="00012D27" w:rsidRPr="008479FD" w:rsidRDefault="00012D27" w:rsidP="00FC295A">
            <w:pPr>
              <w:pStyle w:val="ConsPlusNormal"/>
              <w:ind w:firstLine="0"/>
              <w:rPr>
                <w:rFonts w:ascii="Times New Roman" w:hAnsi="Times New Roman" w:cs="Times New Roman"/>
                <w:sz w:val="22"/>
                <w:szCs w:val="22"/>
              </w:rPr>
            </w:pPr>
            <w:r w:rsidRPr="008479FD">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rFonts w:ascii="Times New Roman" w:hAnsi="Times New Roman" w:cs="Times New Roman"/>
                <w:sz w:val="22"/>
                <w:szCs w:val="22"/>
              </w:rPr>
              <w:t>кодами классификатора 2.7.1, 4.9, 7.2.3,</w:t>
            </w:r>
            <w:r w:rsidRPr="008479FD">
              <w:rPr>
                <w:rFonts w:ascii="Times New Roman" w:hAnsi="Times New Roman" w:cs="Times New Roman"/>
                <w:sz w:val="22"/>
                <w:szCs w:val="22"/>
              </w:rPr>
              <w:t xml:space="preserve"> а также некапитальных сооружений, предназначенных для охраны транспортных средств</w:t>
            </w:r>
          </w:p>
        </w:tc>
        <w:tc>
          <w:tcPr>
            <w:tcW w:w="1050" w:type="pct"/>
            <w:vAlign w:val="center"/>
          </w:tcPr>
          <w:p w14:paraId="604E66CE" w14:textId="77777777" w:rsidR="00012D27" w:rsidRPr="008479FD" w:rsidRDefault="00012D27" w:rsidP="008C2CC1">
            <w:pPr>
              <w:ind w:firstLine="709"/>
              <w:rPr>
                <w:rFonts w:ascii="Times New Roman" w:hAnsi="Times New Roman" w:cs="Times New Roman"/>
                <w:sz w:val="22"/>
                <w:szCs w:val="22"/>
                <w:shd w:val="clear" w:color="auto" w:fill="FFFFFF"/>
              </w:rPr>
            </w:pPr>
          </w:p>
        </w:tc>
      </w:tr>
    </w:tbl>
    <w:p w14:paraId="12E0E4BF" w14:textId="77777777" w:rsidR="00B6761D" w:rsidRPr="008479FD" w:rsidRDefault="00B6761D" w:rsidP="00B6761D">
      <w:pPr>
        <w:spacing w:before="120" w:after="120"/>
        <w:ind w:firstLine="709"/>
        <w:jc w:val="center"/>
        <w:rPr>
          <w:rFonts w:ascii="Times New Roman" w:hAnsi="Times New Roman" w:cs="Times New Roman"/>
          <w:b/>
          <w:i/>
          <w:sz w:val="26"/>
          <w:szCs w:val="26"/>
          <w:shd w:val="clear" w:color="auto" w:fill="FFFFFF"/>
        </w:rPr>
      </w:pPr>
      <w:r w:rsidRPr="008479FD">
        <w:rPr>
          <w:rFonts w:ascii="Times New Roman" w:hAnsi="Times New Roman" w:cs="Times New Roman"/>
          <w:b/>
          <w:i/>
          <w:sz w:val="26"/>
          <w:szCs w:val="26"/>
          <w:shd w:val="clear" w:color="auto" w:fill="FFFFFF"/>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8D5AF7" w:rsidRPr="008479FD" w14:paraId="6D87692D" w14:textId="77777777" w:rsidTr="008C2CC1">
        <w:trPr>
          <w:trHeight w:val="283"/>
        </w:trPr>
        <w:tc>
          <w:tcPr>
            <w:tcW w:w="1570" w:type="pct"/>
            <w:vAlign w:val="center"/>
          </w:tcPr>
          <w:p w14:paraId="58B42DFB" w14:textId="77777777" w:rsidR="00BA30B4" w:rsidRPr="008479FD" w:rsidRDefault="00BA30B4" w:rsidP="008C2CC1">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177" w:type="pct"/>
            <w:vAlign w:val="center"/>
          </w:tcPr>
          <w:p w14:paraId="1354D1AD" w14:textId="77777777" w:rsidR="00BA30B4" w:rsidRPr="008479FD" w:rsidRDefault="00BA30B4" w:rsidP="008C2CC1">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Описание вида разрешенного использования</w:t>
            </w:r>
          </w:p>
        </w:tc>
        <w:tc>
          <w:tcPr>
            <w:tcW w:w="1253" w:type="pct"/>
            <w:vAlign w:val="center"/>
          </w:tcPr>
          <w:p w14:paraId="37FC8502" w14:textId="77777777" w:rsidR="00BA30B4" w:rsidRPr="008479FD" w:rsidRDefault="00BA30B4" w:rsidP="008C2CC1">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Примечания</w:t>
            </w:r>
          </w:p>
        </w:tc>
      </w:tr>
      <w:tr w:rsidR="008D5AF7" w:rsidRPr="008479FD" w14:paraId="43966FE2" w14:textId="77777777" w:rsidTr="007F3A42">
        <w:trPr>
          <w:trHeight w:val="283"/>
        </w:trPr>
        <w:tc>
          <w:tcPr>
            <w:tcW w:w="1570" w:type="pct"/>
            <w:vAlign w:val="center"/>
          </w:tcPr>
          <w:p w14:paraId="7EDAE02D" w14:textId="4AC12EB2" w:rsidR="00195D07" w:rsidRPr="008479FD" w:rsidRDefault="00195D07" w:rsidP="007F3A42">
            <w:pPr>
              <w:widowControl/>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Склад (6.9)</w:t>
            </w:r>
          </w:p>
        </w:tc>
        <w:tc>
          <w:tcPr>
            <w:tcW w:w="2177" w:type="pct"/>
            <w:vAlign w:val="center"/>
          </w:tcPr>
          <w:p w14:paraId="2DD70FDE" w14:textId="77777777" w:rsidR="00195D07" w:rsidRPr="008479FD" w:rsidRDefault="00195D07" w:rsidP="00FC295A">
            <w:pPr>
              <w:widowControl/>
              <w:rPr>
                <w:rFonts w:ascii="Times New Roman" w:hAnsi="Times New Roman" w:cs="Times New Roman"/>
                <w:sz w:val="22"/>
                <w:szCs w:val="22"/>
              </w:rPr>
            </w:pPr>
            <w:r w:rsidRPr="008479FD">
              <w:rPr>
                <w:rFonts w:ascii="Times New Roman" w:hAnsi="Times New Roman" w:cs="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53" w:type="pct"/>
            <w:vAlign w:val="center"/>
          </w:tcPr>
          <w:p w14:paraId="2E887252" w14:textId="77777777" w:rsidR="00195D07" w:rsidRPr="008479FD" w:rsidRDefault="00195D07" w:rsidP="008C2CC1">
            <w:pPr>
              <w:ind w:firstLine="709"/>
              <w:rPr>
                <w:rFonts w:ascii="Times New Roman" w:hAnsi="Times New Roman" w:cs="Times New Roman"/>
                <w:sz w:val="22"/>
                <w:szCs w:val="22"/>
                <w:shd w:val="clear" w:color="auto" w:fill="FFFFFF"/>
              </w:rPr>
            </w:pPr>
          </w:p>
        </w:tc>
      </w:tr>
    </w:tbl>
    <w:p w14:paraId="7D4EFE80" w14:textId="313AB956" w:rsidR="00BA30B4" w:rsidRPr="008479FD" w:rsidRDefault="00BA30B4" w:rsidP="00BA30B4">
      <w:pPr>
        <w:spacing w:before="120" w:after="120"/>
        <w:ind w:firstLine="709"/>
        <w:jc w:val="center"/>
        <w:rPr>
          <w:rFonts w:ascii="Times New Roman" w:hAnsi="Times New Roman" w:cs="Times New Roman"/>
          <w:b/>
          <w:i/>
          <w:sz w:val="26"/>
          <w:szCs w:val="26"/>
          <w:shd w:val="clear" w:color="auto" w:fill="FFFFFF"/>
        </w:rPr>
      </w:pPr>
      <w:r w:rsidRPr="008479FD">
        <w:rPr>
          <w:rFonts w:ascii="Times New Roman" w:hAnsi="Times New Roman" w:cs="Times New Roman"/>
          <w:b/>
          <w:i/>
          <w:sz w:val="26"/>
          <w:szCs w:val="26"/>
          <w:shd w:val="clear" w:color="auto" w:fill="FFFFFF"/>
        </w:rPr>
        <w:t>Вспомогательные виды разреш</w:t>
      </w:r>
      <w:r w:rsidR="00387DC6">
        <w:rPr>
          <w:rFonts w:ascii="Times New Roman" w:hAnsi="Times New Roman" w:cs="Times New Roman"/>
          <w:b/>
          <w:i/>
          <w:sz w:val="26"/>
          <w:szCs w:val="26"/>
          <w:shd w:val="clear" w:color="auto" w:fill="FFFFFF"/>
        </w:rPr>
        <w:t>е</w:t>
      </w:r>
      <w:r w:rsidRPr="008479FD">
        <w:rPr>
          <w:rFonts w:ascii="Times New Roman" w:hAnsi="Times New Roman" w:cs="Times New Roman"/>
          <w:b/>
          <w:i/>
          <w:sz w:val="26"/>
          <w:szCs w:val="26"/>
          <w:shd w:val="clear" w:color="auto" w:fill="FFFFFF"/>
        </w:rPr>
        <w:t>нн</w:t>
      </w:r>
      <w:r w:rsidR="00081570" w:rsidRPr="008479FD">
        <w:rPr>
          <w:rFonts w:ascii="Times New Roman" w:hAnsi="Times New Roman" w:cs="Times New Roman"/>
          <w:b/>
          <w:i/>
          <w:sz w:val="26"/>
          <w:szCs w:val="26"/>
          <w:shd w:val="clear" w:color="auto" w:fill="FFFFFF"/>
        </w:rPr>
        <w:t>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8D5AF7" w:rsidRPr="008479FD" w14:paraId="5D978D59" w14:textId="77777777" w:rsidTr="007F3A42">
        <w:trPr>
          <w:trHeight w:val="283"/>
        </w:trPr>
        <w:tc>
          <w:tcPr>
            <w:tcW w:w="1570" w:type="pct"/>
            <w:vAlign w:val="center"/>
          </w:tcPr>
          <w:p w14:paraId="5A8666B0" w14:textId="77777777" w:rsidR="00012D27" w:rsidRPr="008479FD" w:rsidRDefault="00012D27" w:rsidP="007F3A42">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177" w:type="pct"/>
            <w:vAlign w:val="center"/>
          </w:tcPr>
          <w:p w14:paraId="711E673E" w14:textId="77777777" w:rsidR="00012D27" w:rsidRPr="008479FD" w:rsidRDefault="00012D27" w:rsidP="007F3A42">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Описание вида разрешенного использования</w:t>
            </w:r>
          </w:p>
        </w:tc>
        <w:tc>
          <w:tcPr>
            <w:tcW w:w="1253" w:type="pct"/>
            <w:vAlign w:val="center"/>
          </w:tcPr>
          <w:p w14:paraId="366BB8A6" w14:textId="77777777" w:rsidR="00012D27" w:rsidRPr="008479FD" w:rsidRDefault="00012D27" w:rsidP="007F3A42">
            <w:pPr>
              <w:ind w:firstLine="709"/>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Примечания</w:t>
            </w:r>
          </w:p>
        </w:tc>
      </w:tr>
      <w:tr w:rsidR="008D5AF7" w:rsidRPr="008479FD" w14:paraId="2BC9AA4A" w14:textId="77777777" w:rsidTr="000C3230">
        <w:trPr>
          <w:trHeight w:val="283"/>
        </w:trPr>
        <w:tc>
          <w:tcPr>
            <w:tcW w:w="1570" w:type="pct"/>
            <w:vAlign w:val="center"/>
          </w:tcPr>
          <w:p w14:paraId="1A166F65" w14:textId="77777777" w:rsidR="000C3230" w:rsidRPr="008479FD" w:rsidRDefault="000C3230" w:rsidP="000C3230">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Служебные гаражи (4.9)</w:t>
            </w:r>
          </w:p>
        </w:tc>
        <w:tc>
          <w:tcPr>
            <w:tcW w:w="2177" w:type="pct"/>
            <w:vAlign w:val="center"/>
          </w:tcPr>
          <w:p w14:paraId="69BC23EC" w14:textId="77777777" w:rsidR="000C3230" w:rsidRPr="008479FD" w:rsidRDefault="000C3230" w:rsidP="000C3230">
            <w:pPr>
              <w:widowControl/>
              <w:rPr>
                <w:rFonts w:ascii="Times New Roman" w:hAnsi="Times New Roman" w:cs="Times New Roman"/>
                <w:sz w:val="22"/>
                <w:szCs w:val="22"/>
              </w:rPr>
            </w:pPr>
            <w:r w:rsidRPr="008479FD">
              <w:rPr>
                <w:rFonts w:ascii="Times New Roman" w:hAnsi="Times New Roman" w:cs="Times New Roman"/>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597B64">
              <w:rPr>
                <w:rFonts w:ascii="Times New Roman" w:hAnsi="Times New Roman" w:cs="Times New Roman"/>
                <w:sz w:val="22"/>
                <w:szCs w:val="22"/>
                <w:shd w:val="clear" w:color="auto" w:fill="FFFFFF"/>
              </w:rPr>
              <w:t>кодами классификатора 3.0, 4.0</w:t>
            </w:r>
            <w:r w:rsidRPr="008479FD">
              <w:rPr>
                <w:rFonts w:ascii="Times New Roman" w:hAnsi="Times New Roman" w:cs="Times New Roman"/>
                <w:sz w:val="22"/>
                <w:szCs w:val="22"/>
                <w:shd w:val="clear" w:color="auto" w:fill="FFFFFF"/>
              </w:rPr>
              <w:t>, а также для стоянки и хранения транспортных средств общего пользования, в том числе в депо</w:t>
            </w:r>
          </w:p>
        </w:tc>
        <w:tc>
          <w:tcPr>
            <w:tcW w:w="1253" w:type="pct"/>
            <w:vAlign w:val="center"/>
          </w:tcPr>
          <w:p w14:paraId="71BAF158" w14:textId="77777777" w:rsidR="000C3230" w:rsidRPr="008479FD" w:rsidRDefault="000C3230" w:rsidP="007F3A42">
            <w:pPr>
              <w:ind w:firstLine="709"/>
              <w:rPr>
                <w:rFonts w:ascii="Times New Roman" w:hAnsi="Times New Roman" w:cs="Times New Roman"/>
                <w:sz w:val="22"/>
                <w:szCs w:val="22"/>
                <w:shd w:val="clear" w:color="auto" w:fill="FFFFFF"/>
              </w:rPr>
            </w:pPr>
          </w:p>
        </w:tc>
      </w:tr>
      <w:tr w:rsidR="000E518D" w:rsidRPr="008479FD" w14:paraId="63A28293" w14:textId="77777777" w:rsidTr="007F3A42">
        <w:trPr>
          <w:trHeight w:val="283"/>
        </w:trPr>
        <w:tc>
          <w:tcPr>
            <w:tcW w:w="1570" w:type="pct"/>
            <w:vAlign w:val="center"/>
          </w:tcPr>
          <w:p w14:paraId="7296B352" w14:textId="77777777" w:rsidR="000E518D" w:rsidRPr="008479FD" w:rsidRDefault="000E518D" w:rsidP="007F3A42">
            <w:pPr>
              <w:widowControl/>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rPr>
              <w:t>Складские площадки (6.9.1)</w:t>
            </w:r>
          </w:p>
        </w:tc>
        <w:tc>
          <w:tcPr>
            <w:tcW w:w="2177" w:type="pct"/>
            <w:vAlign w:val="center"/>
          </w:tcPr>
          <w:p w14:paraId="1A6A33D9" w14:textId="77777777" w:rsidR="000E518D" w:rsidRPr="008479FD" w:rsidRDefault="000E518D" w:rsidP="00FC295A">
            <w:pPr>
              <w:widowControl/>
              <w:rPr>
                <w:rFonts w:ascii="Times New Roman" w:hAnsi="Times New Roman" w:cs="Times New Roman"/>
                <w:sz w:val="22"/>
                <w:szCs w:val="22"/>
                <w:shd w:val="clear" w:color="auto" w:fill="FFFFFF"/>
              </w:rPr>
            </w:pPr>
            <w:r w:rsidRPr="008479FD">
              <w:rPr>
                <w:rFonts w:ascii="Times New Roman" w:hAnsi="Times New Roman" w:cs="Times New Roman"/>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1253" w:type="pct"/>
            <w:vAlign w:val="center"/>
          </w:tcPr>
          <w:p w14:paraId="7753C466" w14:textId="77777777" w:rsidR="000E518D" w:rsidRPr="008479FD" w:rsidRDefault="000E518D" w:rsidP="007F3A42">
            <w:pPr>
              <w:ind w:firstLine="709"/>
              <w:rPr>
                <w:rFonts w:ascii="Times New Roman" w:hAnsi="Times New Roman" w:cs="Times New Roman"/>
                <w:sz w:val="22"/>
                <w:szCs w:val="22"/>
                <w:shd w:val="clear" w:color="auto" w:fill="FFFFFF"/>
              </w:rPr>
            </w:pPr>
          </w:p>
        </w:tc>
      </w:tr>
    </w:tbl>
    <w:p w14:paraId="5AADBDAC" w14:textId="21F901FB" w:rsidR="007F49EC" w:rsidRPr="008479FD" w:rsidRDefault="007F49EC">
      <w:pPr>
        <w:widowControl/>
        <w:autoSpaceDE/>
        <w:autoSpaceDN/>
        <w:adjustRightInd/>
        <w:jc w:val="left"/>
        <w:rPr>
          <w:rFonts w:ascii="Times New Roman" w:hAnsi="Times New Roman" w:cs="Times New Roman"/>
          <w:b/>
          <w:i/>
          <w:sz w:val="26"/>
          <w:szCs w:val="26"/>
          <w:shd w:val="clear" w:color="auto" w:fill="FFFFFF"/>
        </w:rPr>
      </w:pPr>
    </w:p>
    <w:p w14:paraId="56525037" w14:textId="77777777" w:rsidR="00BA30B4" w:rsidRPr="008479FD" w:rsidRDefault="00BA30B4" w:rsidP="00BA30B4">
      <w:pPr>
        <w:ind w:firstLine="709"/>
        <w:jc w:val="center"/>
        <w:rPr>
          <w:rFonts w:ascii="Times New Roman" w:hAnsi="Times New Roman" w:cs="Times New Roman"/>
          <w:b/>
          <w:i/>
          <w:sz w:val="26"/>
          <w:szCs w:val="26"/>
          <w:shd w:val="clear" w:color="auto" w:fill="FFFFFF"/>
        </w:rPr>
      </w:pPr>
      <w:r w:rsidRPr="008479FD">
        <w:rPr>
          <w:rFonts w:ascii="Times New Roman" w:hAnsi="Times New Roman" w:cs="Times New Roman"/>
          <w:b/>
          <w:i/>
          <w:sz w:val="26"/>
          <w:szCs w:val="26"/>
          <w:shd w:val="clear" w:color="auto" w:fill="FFFFFF"/>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1"/>
        <w:gridCol w:w="3061"/>
        <w:gridCol w:w="89"/>
        <w:gridCol w:w="3904"/>
        <w:gridCol w:w="2307"/>
        <w:gridCol w:w="2874"/>
      </w:tblGrid>
      <w:tr w:rsidR="008D5AF7" w:rsidRPr="008479FD" w14:paraId="6D03AF8F" w14:textId="77777777" w:rsidTr="007F3A42">
        <w:tc>
          <w:tcPr>
            <w:tcW w:w="863" w:type="pct"/>
            <w:tcBorders>
              <w:top w:val="single" w:sz="4" w:space="0" w:color="auto"/>
              <w:left w:val="single" w:sz="4" w:space="0" w:color="auto"/>
              <w:bottom w:val="single" w:sz="4" w:space="0" w:color="auto"/>
              <w:right w:val="single" w:sz="4" w:space="0" w:color="auto"/>
            </w:tcBorders>
            <w:vAlign w:val="center"/>
            <w:hideMark/>
          </w:tcPr>
          <w:p w14:paraId="2EDC3AED"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 xml:space="preserve">Наименование вида разрешенного использования </w:t>
            </w:r>
            <w:r w:rsidRPr="008479FD">
              <w:rPr>
                <w:rFonts w:ascii="Times New Roman" w:hAnsi="Times New Roman" w:cs="Times New Roman"/>
                <w:sz w:val="22"/>
                <w:szCs w:val="22"/>
              </w:rPr>
              <w:lastRenderedPageBreak/>
              <w:t>земельного участка (код классификатора)</w:t>
            </w:r>
          </w:p>
        </w:tc>
        <w:tc>
          <w:tcPr>
            <w:tcW w:w="1035" w:type="pct"/>
            <w:tcBorders>
              <w:top w:val="single" w:sz="4" w:space="0" w:color="auto"/>
              <w:left w:val="single" w:sz="4" w:space="0" w:color="auto"/>
              <w:bottom w:val="single" w:sz="4" w:space="0" w:color="auto"/>
              <w:right w:val="single" w:sz="4" w:space="0" w:color="auto"/>
            </w:tcBorders>
            <w:vAlign w:val="center"/>
            <w:hideMark/>
          </w:tcPr>
          <w:p w14:paraId="51CD73FB"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lastRenderedPageBreak/>
              <w:t xml:space="preserve">Предельные (минимальные и (или) максимальные) размеры земельных участков, в том </w:t>
            </w:r>
            <w:r w:rsidRPr="008479FD">
              <w:rPr>
                <w:rFonts w:ascii="Times New Roman" w:hAnsi="Times New Roman" w:cs="Times New Roman"/>
                <w:sz w:val="22"/>
                <w:szCs w:val="22"/>
              </w:rPr>
              <w:lastRenderedPageBreak/>
              <w:t>числе их площадь</w:t>
            </w:r>
          </w:p>
        </w:tc>
        <w:tc>
          <w:tcPr>
            <w:tcW w:w="1350" w:type="pct"/>
            <w:gridSpan w:val="2"/>
            <w:tcBorders>
              <w:top w:val="single" w:sz="4" w:space="0" w:color="auto"/>
              <w:left w:val="single" w:sz="4" w:space="0" w:color="auto"/>
              <w:bottom w:val="single" w:sz="4" w:space="0" w:color="auto"/>
              <w:right w:val="single" w:sz="4" w:space="0" w:color="auto"/>
            </w:tcBorders>
            <w:vAlign w:val="center"/>
            <w:hideMark/>
          </w:tcPr>
          <w:p w14:paraId="51E754E0"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lastRenderedPageBreak/>
              <w:t xml:space="preserve">Минимальные отступы от границ земельных участков в целях определения мест допустимого </w:t>
            </w:r>
            <w:r w:rsidRPr="008479FD">
              <w:rPr>
                <w:rFonts w:ascii="Times New Roman" w:hAnsi="Times New Roman" w:cs="Times New Roman"/>
                <w:sz w:val="22"/>
                <w:szCs w:val="22"/>
              </w:rPr>
              <w:lastRenderedPageBreak/>
              <w:t>размещения зданий, строений, сооружений, за пределами которых запрещено строительство зданий, строений, сооружений</w:t>
            </w:r>
          </w:p>
        </w:tc>
        <w:tc>
          <w:tcPr>
            <w:tcW w:w="780" w:type="pct"/>
            <w:tcBorders>
              <w:top w:val="single" w:sz="4" w:space="0" w:color="auto"/>
              <w:left w:val="single" w:sz="4" w:space="0" w:color="auto"/>
              <w:bottom w:val="single" w:sz="4" w:space="0" w:color="auto"/>
              <w:right w:val="single" w:sz="4" w:space="0" w:color="auto"/>
            </w:tcBorders>
            <w:vAlign w:val="center"/>
            <w:hideMark/>
          </w:tcPr>
          <w:p w14:paraId="32AFF669"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lastRenderedPageBreak/>
              <w:t xml:space="preserve">Предельное количество этажей или предельная </w:t>
            </w:r>
            <w:r w:rsidRPr="008479FD">
              <w:rPr>
                <w:rFonts w:ascii="Times New Roman" w:hAnsi="Times New Roman" w:cs="Times New Roman"/>
                <w:sz w:val="22"/>
                <w:szCs w:val="22"/>
              </w:rPr>
              <w:lastRenderedPageBreak/>
              <w:t>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14:paraId="238CD63D"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lastRenderedPageBreak/>
              <w:t xml:space="preserve">Максимальный процент застройки в границах земельного участка, </w:t>
            </w:r>
            <w:r w:rsidRPr="008479FD">
              <w:rPr>
                <w:rFonts w:ascii="Times New Roman" w:hAnsi="Times New Roman" w:cs="Times New Roman"/>
                <w:sz w:val="22"/>
                <w:szCs w:val="22"/>
              </w:rPr>
              <w:lastRenderedPageBreak/>
              <w:t>определяемый как отношение суммарной площади земельного участка, которая может быть застроена, ко всей площади земельного участка,</w:t>
            </w:r>
          </w:p>
        </w:tc>
      </w:tr>
      <w:tr w:rsidR="008D5AF7" w:rsidRPr="008479FD" w14:paraId="71E67F05" w14:textId="77777777" w:rsidTr="007F3A42">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172F324" w14:textId="77777777" w:rsidR="00195D07" w:rsidRPr="001E6BEA" w:rsidRDefault="00195D07" w:rsidP="007F3A42">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Основные виды разрешенного использования</w:t>
            </w:r>
          </w:p>
        </w:tc>
      </w:tr>
      <w:tr w:rsidR="008D5AF7" w:rsidRPr="008479FD" w14:paraId="4CB11893" w14:textId="77777777" w:rsidTr="007F3A42">
        <w:trPr>
          <w:trHeight w:val="718"/>
        </w:trPr>
        <w:tc>
          <w:tcPr>
            <w:tcW w:w="863" w:type="pct"/>
            <w:vAlign w:val="center"/>
            <w:hideMark/>
          </w:tcPr>
          <w:p w14:paraId="32A3E5F1"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Предоставление коммунальных услуг</w:t>
            </w:r>
            <w:r w:rsidRPr="008479FD">
              <w:rPr>
                <w:rFonts w:ascii="Times New Roman" w:hAnsi="Times New Roman" w:cs="Times New Roman"/>
                <w:sz w:val="22"/>
                <w:szCs w:val="22"/>
              </w:rPr>
              <w:t xml:space="preserve"> (3.1.1)</w:t>
            </w:r>
          </w:p>
        </w:tc>
        <w:tc>
          <w:tcPr>
            <w:tcW w:w="2385" w:type="pct"/>
            <w:gridSpan w:val="3"/>
            <w:vAlign w:val="center"/>
            <w:hideMark/>
          </w:tcPr>
          <w:p w14:paraId="54B92398"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80" w:type="pct"/>
            <w:vAlign w:val="center"/>
            <w:hideMark/>
          </w:tcPr>
          <w:p w14:paraId="5D975E46"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vAlign w:val="center"/>
            <w:hideMark/>
          </w:tcPr>
          <w:p w14:paraId="13089E64"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r w:rsidR="008D5AF7" w:rsidRPr="008479FD" w14:paraId="08758777" w14:textId="77777777" w:rsidTr="007F3A42">
        <w:tc>
          <w:tcPr>
            <w:tcW w:w="863" w:type="pct"/>
            <w:tcBorders>
              <w:top w:val="single" w:sz="4" w:space="0" w:color="auto"/>
              <w:left w:val="single" w:sz="4" w:space="0" w:color="auto"/>
              <w:bottom w:val="single" w:sz="4" w:space="0" w:color="auto"/>
              <w:right w:val="single" w:sz="4" w:space="0" w:color="auto"/>
            </w:tcBorders>
            <w:vAlign w:val="center"/>
          </w:tcPr>
          <w:p w14:paraId="4108ACB9" w14:textId="77777777" w:rsidR="00195D07" w:rsidRPr="008479FD" w:rsidRDefault="00195D07" w:rsidP="007F3A4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Административные здания организаций, обеспечивающих предоставление коммунальных услуг (3.1.2)</w:t>
            </w:r>
          </w:p>
        </w:tc>
        <w:tc>
          <w:tcPr>
            <w:tcW w:w="1065" w:type="pct"/>
            <w:gridSpan w:val="2"/>
            <w:tcBorders>
              <w:top w:val="single" w:sz="4" w:space="0" w:color="auto"/>
              <w:left w:val="single" w:sz="4" w:space="0" w:color="auto"/>
              <w:bottom w:val="single" w:sz="4" w:space="0" w:color="auto"/>
              <w:right w:val="single" w:sz="4" w:space="0" w:color="auto"/>
            </w:tcBorders>
            <w:vAlign w:val="center"/>
          </w:tcPr>
          <w:p w14:paraId="04D70F93" w14:textId="77777777" w:rsidR="00195D07" w:rsidRPr="008479FD" w:rsidRDefault="00195D07" w:rsidP="00FC295A">
            <w:pPr>
              <w:rPr>
                <w:rFonts w:ascii="Times New Roman" w:hAnsi="Times New Roman" w:cs="Times New Roman"/>
                <w:sz w:val="22"/>
                <w:szCs w:val="22"/>
              </w:rPr>
            </w:pPr>
            <w:r w:rsidRPr="008479FD">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14:paraId="497D3020" w14:textId="77777777" w:rsidR="00195D07" w:rsidRPr="008479FD" w:rsidRDefault="00195D07" w:rsidP="00FC295A">
            <w:pPr>
              <w:rPr>
                <w:rFonts w:ascii="Times New Roman" w:eastAsia="SimSun" w:hAnsi="Times New Roman" w:cs="Times New Roman"/>
                <w:sz w:val="22"/>
                <w:szCs w:val="22"/>
                <w:lang w:eastAsia="ar-SA"/>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62AC1E87" w14:textId="77777777" w:rsidR="00195D07" w:rsidRPr="008479FD" w:rsidRDefault="00195D07" w:rsidP="007F3A42">
            <w:pPr>
              <w:ind w:firstLine="434"/>
              <w:rPr>
                <w:rFonts w:ascii="Times New Roman" w:eastAsia="SimSun" w:hAnsi="Times New Roman" w:cs="Times New Roman"/>
                <w:sz w:val="22"/>
                <w:szCs w:val="22"/>
                <w:lang w:eastAsia="ar-SA"/>
              </w:rPr>
            </w:pPr>
          </w:p>
        </w:tc>
        <w:tc>
          <w:tcPr>
            <w:tcW w:w="780" w:type="pct"/>
            <w:tcBorders>
              <w:top w:val="single" w:sz="4" w:space="0" w:color="auto"/>
              <w:left w:val="single" w:sz="4" w:space="0" w:color="auto"/>
              <w:bottom w:val="single" w:sz="4" w:space="0" w:color="auto"/>
              <w:right w:val="single" w:sz="4" w:space="0" w:color="auto"/>
            </w:tcBorders>
            <w:vAlign w:val="center"/>
          </w:tcPr>
          <w:p w14:paraId="001C1842"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0DB4F14"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60</w:t>
            </w:r>
          </w:p>
        </w:tc>
      </w:tr>
      <w:tr w:rsidR="008D5AF7" w:rsidRPr="008479FD" w14:paraId="7C830E8F" w14:textId="77777777" w:rsidTr="007F3A42">
        <w:tc>
          <w:tcPr>
            <w:tcW w:w="863" w:type="pct"/>
            <w:tcBorders>
              <w:top w:val="single" w:sz="4" w:space="0" w:color="auto"/>
              <w:left w:val="single" w:sz="4" w:space="0" w:color="auto"/>
              <w:bottom w:val="single" w:sz="4" w:space="0" w:color="auto"/>
              <w:right w:val="single" w:sz="4" w:space="0" w:color="auto"/>
            </w:tcBorders>
            <w:vAlign w:val="center"/>
          </w:tcPr>
          <w:p w14:paraId="1FDA8FE3"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Обеспечение деятельности в области гидрометеорологии и смежных с ней областях (3.9.1)</w:t>
            </w:r>
          </w:p>
        </w:tc>
        <w:tc>
          <w:tcPr>
            <w:tcW w:w="4137" w:type="pct"/>
            <w:gridSpan w:val="5"/>
            <w:tcBorders>
              <w:top w:val="single" w:sz="4" w:space="0" w:color="auto"/>
              <w:left w:val="single" w:sz="4" w:space="0" w:color="auto"/>
              <w:bottom w:val="single" w:sz="4" w:space="0" w:color="auto"/>
              <w:right w:val="single" w:sz="4" w:space="0" w:color="auto"/>
            </w:tcBorders>
            <w:vAlign w:val="center"/>
          </w:tcPr>
          <w:p w14:paraId="1ECEBF06"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r w:rsidR="008D5AF7" w:rsidRPr="008479FD" w14:paraId="51200361" w14:textId="77777777" w:rsidTr="007F3A42">
        <w:tc>
          <w:tcPr>
            <w:tcW w:w="863" w:type="pct"/>
            <w:vAlign w:val="center"/>
          </w:tcPr>
          <w:p w14:paraId="4AD28BCB" w14:textId="77777777" w:rsidR="007F3A42" w:rsidRPr="008479FD" w:rsidRDefault="007F3A42" w:rsidP="007F3A42">
            <w:pPr>
              <w:ind w:firstLine="284"/>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Энергетика (6.7)</w:t>
            </w:r>
          </w:p>
        </w:tc>
        <w:tc>
          <w:tcPr>
            <w:tcW w:w="2385" w:type="pct"/>
            <w:gridSpan w:val="3"/>
            <w:vAlign w:val="center"/>
          </w:tcPr>
          <w:p w14:paraId="0A49D0BA" w14:textId="77777777" w:rsidR="007F3A42" w:rsidRPr="008479FD" w:rsidRDefault="007F3A42" w:rsidP="007F3A4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Не подлежат установлению</w:t>
            </w:r>
          </w:p>
        </w:tc>
        <w:tc>
          <w:tcPr>
            <w:tcW w:w="780" w:type="pct"/>
            <w:vAlign w:val="center"/>
          </w:tcPr>
          <w:p w14:paraId="4CD92B36" w14:textId="77777777" w:rsidR="007F3A42" w:rsidRPr="008479FD" w:rsidRDefault="007F3A42" w:rsidP="007F3A4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 xml:space="preserve">2 </w:t>
            </w:r>
            <w:r w:rsidRPr="008479FD">
              <w:rPr>
                <w:rFonts w:ascii="Times New Roman" w:hAnsi="Times New Roman" w:cs="Times New Roman"/>
                <w:sz w:val="22"/>
                <w:szCs w:val="22"/>
              </w:rPr>
              <w:t xml:space="preserve">надземных </w:t>
            </w:r>
            <w:r w:rsidRPr="008479FD">
              <w:rPr>
                <w:rFonts w:ascii="Times New Roman" w:hAnsi="Times New Roman" w:cs="Times New Roman"/>
                <w:sz w:val="22"/>
                <w:szCs w:val="22"/>
                <w:shd w:val="clear" w:color="auto" w:fill="FFFFFF"/>
              </w:rPr>
              <w:t>этажа</w:t>
            </w:r>
          </w:p>
        </w:tc>
        <w:tc>
          <w:tcPr>
            <w:tcW w:w="972" w:type="pct"/>
            <w:vAlign w:val="center"/>
          </w:tcPr>
          <w:p w14:paraId="425BA6EF" w14:textId="77777777" w:rsidR="007F3A42" w:rsidRPr="008479FD" w:rsidRDefault="007F3A42" w:rsidP="007F3A42">
            <w:pPr>
              <w:jc w:val="center"/>
              <w:rPr>
                <w:rFonts w:ascii="Times New Roman" w:hAnsi="Times New Roman" w:cs="Times New Roman"/>
                <w:b/>
                <w:sz w:val="22"/>
                <w:szCs w:val="22"/>
                <w:shd w:val="clear" w:color="auto" w:fill="FFFFFF"/>
              </w:rPr>
            </w:pPr>
            <w:r w:rsidRPr="008479FD">
              <w:rPr>
                <w:rFonts w:ascii="Times New Roman" w:hAnsi="Times New Roman" w:cs="Times New Roman"/>
                <w:sz w:val="22"/>
                <w:szCs w:val="22"/>
              </w:rPr>
              <w:t>100</w:t>
            </w:r>
          </w:p>
        </w:tc>
      </w:tr>
      <w:tr w:rsidR="008D5AF7" w:rsidRPr="008479FD" w14:paraId="29D0B3EB" w14:textId="77777777" w:rsidTr="007F3A42">
        <w:tc>
          <w:tcPr>
            <w:tcW w:w="863" w:type="pct"/>
            <w:vAlign w:val="center"/>
          </w:tcPr>
          <w:p w14:paraId="542E70EF" w14:textId="77777777" w:rsidR="007F3A42" w:rsidRPr="008479FD" w:rsidRDefault="007F3A42" w:rsidP="007F3A42">
            <w:pPr>
              <w:pStyle w:val="S"/>
              <w:ind w:firstLine="426"/>
              <w:rPr>
                <w:sz w:val="22"/>
                <w:szCs w:val="22"/>
              </w:rPr>
            </w:pPr>
            <w:r w:rsidRPr="008479FD">
              <w:rPr>
                <w:sz w:val="22"/>
                <w:szCs w:val="22"/>
              </w:rPr>
              <w:t>Связь (6.8)</w:t>
            </w:r>
          </w:p>
        </w:tc>
        <w:tc>
          <w:tcPr>
            <w:tcW w:w="4137" w:type="pct"/>
            <w:gridSpan w:val="5"/>
            <w:vAlign w:val="center"/>
          </w:tcPr>
          <w:p w14:paraId="14AF72B8" w14:textId="77777777" w:rsidR="007F3A42" w:rsidRPr="008479FD" w:rsidRDefault="007F3A42" w:rsidP="007F3A4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r w:rsidR="008D5AF7" w:rsidRPr="008479FD" w14:paraId="11F3F482" w14:textId="77777777" w:rsidTr="007F3A42">
        <w:tc>
          <w:tcPr>
            <w:tcW w:w="863" w:type="pct"/>
            <w:vAlign w:val="center"/>
          </w:tcPr>
          <w:p w14:paraId="46930541" w14:textId="77777777" w:rsidR="007F3A42" w:rsidRPr="008479FD" w:rsidRDefault="007F3A42" w:rsidP="007F3A42">
            <w:pPr>
              <w:ind w:firstLine="284"/>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Трубопроводный транспорт (7.5)</w:t>
            </w:r>
          </w:p>
        </w:tc>
        <w:tc>
          <w:tcPr>
            <w:tcW w:w="2385" w:type="pct"/>
            <w:gridSpan w:val="3"/>
            <w:vAlign w:val="center"/>
          </w:tcPr>
          <w:p w14:paraId="113D6203" w14:textId="77777777" w:rsidR="007F3A42" w:rsidRPr="008479FD" w:rsidRDefault="007F3A42" w:rsidP="007F3A4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Не подлежат установлению</w:t>
            </w:r>
          </w:p>
        </w:tc>
        <w:tc>
          <w:tcPr>
            <w:tcW w:w="780" w:type="pct"/>
            <w:vAlign w:val="center"/>
          </w:tcPr>
          <w:p w14:paraId="7AE5C6EE" w14:textId="77777777" w:rsidR="007F3A42" w:rsidRPr="008479FD" w:rsidRDefault="007F3A42" w:rsidP="007F3A4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 xml:space="preserve">2 </w:t>
            </w:r>
            <w:r w:rsidRPr="008479FD">
              <w:rPr>
                <w:rFonts w:ascii="Times New Roman" w:hAnsi="Times New Roman" w:cs="Times New Roman"/>
                <w:sz w:val="22"/>
                <w:szCs w:val="22"/>
              </w:rPr>
              <w:t xml:space="preserve">надземных </w:t>
            </w:r>
            <w:r w:rsidRPr="008479FD">
              <w:rPr>
                <w:rFonts w:ascii="Times New Roman" w:hAnsi="Times New Roman" w:cs="Times New Roman"/>
                <w:sz w:val="22"/>
                <w:szCs w:val="22"/>
                <w:shd w:val="clear" w:color="auto" w:fill="FFFFFF"/>
              </w:rPr>
              <w:t>этажа</w:t>
            </w:r>
          </w:p>
        </w:tc>
        <w:tc>
          <w:tcPr>
            <w:tcW w:w="972" w:type="pct"/>
            <w:vAlign w:val="center"/>
          </w:tcPr>
          <w:p w14:paraId="5C0DA15B" w14:textId="77777777" w:rsidR="007F3A42" w:rsidRPr="008479FD" w:rsidRDefault="007F3A42" w:rsidP="007F3A42">
            <w:pPr>
              <w:jc w:val="center"/>
              <w:rPr>
                <w:rFonts w:ascii="Times New Roman" w:hAnsi="Times New Roman" w:cs="Times New Roman"/>
                <w:b/>
                <w:sz w:val="22"/>
                <w:szCs w:val="22"/>
                <w:shd w:val="clear" w:color="auto" w:fill="FFFFFF"/>
              </w:rPr>
            </w:pPr>
            <w:r w:rsidRPr="008479FD">
              <w:rPr>
                <w:rFonts w:ascii="Times New Roman" w:hAnsi="Times New Roman" w:cs="Times New Roman"/>
                <w:sz w:val="22"/>
                <w:szCs w:val="22"/>
              </w:rPr>
              <w:t>100</w:t>
            </w:r>
          </w:p>
        </w:tc>
      </w:tr>
      <w:tr w:rsidR="008D5AF7" w:rsidRPr="008479FD" w14:paraId="1E483E7F" w14:textId="77777777" w:rsidTr="00195D07">
        <w:trPr>
          <w:trHeight w:val="407"/>
        </w:trPr>
        <w:tc>
          <w:tcPr>
            <w:tcW w:w="863" w:type="pct"/>
            <w:tcBorders>
              <w:top w:val="single" w:sz="4" w:space="0" w:color="auto"/>
              <w:left w:val="single" w:sz="4" w:space="0" w:color="auto"/>
              <w:bottom w:val="single" w:sz="4" w:space="0" w:color="auto"/>
              <w:right w:val="single" w:sz="4" w:space="0" w:color="auto"/>
            </w:tcBorders>
            <w:vAlign w:val="center"/>
          </w:tcPr>
          <w:p w14:paraId="56F7C789" w14:textId="77777777" w:rsidR="007F3A42" w:rsidRPr="008479FD" w:rsidRDefault="007F3A42" w:rsidP="007F3A42">
            <w:pPr>
              <w:jc w:val="center"/>
              <w:rPr>
                <w:rFonts w:ascii="Times New Roman" w:hAnsi="Times New Roman" w:cs="Times New Roman"/>
                <w:sz w:val="22"/>
                <w:szCs w:val="22"/>
                <w:highlight w:val="yellow"/>
                <w:shd w:val="clear" w:color="auto" w:fill="FFFFFF"/>
              </w:rPr>
            </w:pPr>
            <w:r w:rsidRPr="008479FD">
              <w:rPr>
                <w:rFonts w:ascii="Times New Roman" w:hAnsi="Times New Roman" w:cs="Times New Roman"/>
                <w:sz w:val="22"/>
                <w:szCs w:val="22"/>
                <w:shd w:val="clear" w:color="auto" w:fill="FFFFFF"/>
              </w:rPr>
              <w:t>Гидротехнические сооружения (11.3)</w:t>
            </w:r>
          </w:p>
        </w:tc>
        <w:tc>
          <w:tcPr>
            <w:tcW w:w="4137" w:type="pct"/>
            <w:gridSpan w:val="5"/>
            <w:tcBorders>
              <w:top w:val="single" w:sz="4" w:space="0" w:color="auto"/>
              <w:left w:val="single" w:sz="4" w:space="0" w:color="auto"/>
              <w:bottom w:val="single" w:sz="4" w:space="0" w:color="auto"/>
              <w:right w:val="single" w:sz="4" w:space="0" w:color="auto"/>
            </w:tcBorders>
            <w:vAlign w:val="center"/>
          </w:tcPr>
          <w:p w14:paraId="7AAEC854" w14:textId="77777777" w:rsidR="007F3A42" w:rsidRPr="008479FD" w:rsidRDefault="007F3A42" w:rsidP="007F3A4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r w:rsidR="008D5AF7" w:rsidRPr="008479FD" w14:paraId="26594496" w14:textId="77777777" w:rsidTr="00195D07">
        <w:trPr>
          <w:trHeight w:val="407"/>
        </w:trPr>
        <w:tc>
          <w:tcPr>
            <w:tcW w:w="863" w:type="pct"/>
            <w:tcBorders>
              <w:top w:val="single" w:sz="4" w:space="0" w:color="auto"/>
              <w:left w:val="single" w:sz="4" w:space="0" w:color="auto"/>
              <w:bottom w:val="single" w:sz="4" w:space="0" w:color="auto"/>
              <w:right w:val="single" w:sz="4" w:space="0" w:color="auto"/>
            </w:tcBorders>
            <w:vAlign w:val="center"/>
          </w:tcPr>
          <w:p w14:paraId="54924AE7" w14:textId="77777777" w:rsidR="00195D07" w:rsidRPr="008479FD" w:rsidRDefault="00195D07" w:rsidP="007F3A42">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Улично-дорожная сеть (12.0.1)</w:t>
            </w:r>
          </w:p>
        </w:tc>
        <w:tc>
          <w:tcPr>
            <w:tcW w:w="4137" w:type="pct"/>
            <w:gridSpan w:val="5"/>
            <w:tcBorders>
              <w:top w:val="single" w:sz="4" w:space="0" w:color="auto"/>
              <w:left w:val="single" w:sz="4" w:space="0" w:color="auto"/>
              <w:bottom w:val="single" w:sz="4" w:space="0" w:color="auto"/>
              <w:right w:val="single" w:sz="4" w:space="0" w:color="auto"/>
            </w:tcBorders>
            <w:vAlign w:val="center"/>
          </w:tcPr>
          <w:p w14:paraId="0B5065AD"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r w:rsidR="008D5AF7" w:rsidRPr="008479FD" w14:paraId="183067C1" w14:textId="77777777" w:rsidTr="006C1D03">
        <w:trPr>
          <w:trHeight w:val="271"/>
        </w:trPr>
        <w:tc>
          <w:tcPr>
            <w:tcW w:w="863" w:type="pct"/>
            <w:tcBorders>
              <w:top w:val="single" w:sz="4" w:space="0" w:color="auto"/>
              <w:left w:val="single" w:sz="4" w:space="0" w:color="auto"/>
              <w:bottom w:val="single" w:sz="4" w:space="0" w:color="auto"/>
              <w:right w:val="single" w:sz="4" w:space="0" w:color="auto"/>
            </w:tcBorders>
            <w:vAlign w:val="center"/>
          </w:tcPr>
          <w:p w14:paraId="49A904CF" w14:textId="77777777" w:rsidR="00202FA7" w:rsidRPr="008479FD" w:rsidRDefault="00202FA7" w:rsidP="006C1D03">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t>Благоустройство территории (12.0.2)</w:t>
            </w:r>
          </w:p>
        </w:tc>
        <w:tc>
          <w:tcPr>
            <w:tcW w:w="4137" w:type="pct"/>
            <w:gridSpan w:val="5"/>
            <w:tcBorders>
              <w:top w:val="single" w:sz="4" w:space="0" w:color="auto"/>
              <w:left w:val="single" w:sz="4" w:space="0" w:color="auto"/>
              <w:bottom w:val="single" w:sz="4" w:space="0" w:color="auto"/>
              <w:right w:val="single" w:sz="4" w:space="0" w:color="auto"/>
            </w:tcBorders>
            <w:vAlign w:val="center"/>
          </w:tcPr>
          <w:p w14:paraId="742A5CA0" w14:textId="77777777" w:rsidR="00202FA7" w:rsidRPr="008479FD" w:rsidRDefault="00202FA7" w:rsidP="006C1D03">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r>
      <w:tr w:rsidR="008D5AF7" w:rsidRPr="008479FD" w14:paraId="3B4C847E" w14:textId="77777777" w:rsidTr="007F3A42">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40913E2" w14:textId="77777777" w:rsidR="00195D07" w:rsidRPr="001E6BEA" w:rsidRDefault="00195D07" w:rsidP="00611E78">
            <w:pPr>
              <w:jc w:val="center"/>
              <w:rPr>
                <w:rFonts w:ascii="Times New Roman" w:hAnsi="Times New Roman" w:cs="Times New Roman"/>
                <w:i/>
                <w:sz w:val="26"/>
                <w:szCs w:val="26"/>
              </w:rPr>
            </w:pPr>
            <w:r w:rsidRPr="001E6BEA">
              <w:rPr>
                <w:rFonts w:ascii="Times New Roman" w:hAnsi="Times New Roman" w:cs="Times New Roman"/>
                <w:b/>
                <w:i/>
                <w:sz w:val="26"/>
                <w:szCs w:val="26"/>
              </w:rPr>
              <w:t>Условно разрешенные виды использования</w:t>
            </w:r>
          </w:p>
        </w:tc>
      </w:tr>
      <w:tr w:rsidR="008D5AF7" w:rsidRPr="008479FD" w14:paraId="3E42E579" w14:textId="77777777" w:rsidTr="006C1D03">
        <w:tc>
          <w:tcPr>
            <w:tcW w:w="863" w:type="pct"/>
            <w:tcBorders>
              <w:top w:val="single" w:sz="4" w:space="0" w:color="auto"/>
              <w:left w:val="single" w:sz="4" w:space="0" w:color="auto"/>
              <w:bottom w:val="single" w:sz="4" w:space="0" w:color="auto"/>
              <w:right w:val="single" w:sz="4" w:space="0" w:color="auto"/>
            </w:tcBorders>
            <w:vAlign w:val="center"/>
          </w:tcPr>
          <w:p w14:paraId="0183A2E1" w14:textId="76DB9FF9" w:rsidR="00762A94" w:rsidRPr="008479FD" w:rsidRDefault="00762A94" w:rsidP="00762A94">
            <w:pPr>
              <w:jc w:val="center"/>
              <w:rPr>
                <w:rFonts w:ascii="Times New Roman" w:hAnsi="Times New Roman" w:cs="Times New Roman"/>
                <w:sz w:val="22"/>
                <w:szCs w:val="22"/>
                <w:shd w:val="clear" w:color="auto" w:fill="FFFFFF"/>
              </w:rPr>
            </w:pPr>
            <w:r w:rsidRPr="008479FD">
              <w:rPr>
                <w:rFonts w:ascii="Times New Roman" w:hAnsi="Times New Roman" w:cs="Times New Roman"/>
                <w:sz w:val="22"/>
                <w:szCs w:val="22"/>
                <w:shd w:val="clear" w:color="auto" w:fill="FFFFFF"/>
              </w:rPr>
              <w:lastRenderedPageBreak/>
              <w:t>Склад (6.9)</w:t>
            </w:r>
          </w:p>
        </w:tc>
        <w:tc>
          <w:tcPr>
            <w:tcW w:w="1065" w:type="pct"/>
            <w:gridSpan w:val="2"/>
            <w:tcBorders>
              <w:top w:val="single" w:sz="4" w:space="0" w:color="auto"/>
              <w:left w:val="single" w:sz="4" w:space="0" w:color="auto"/>
              <w:bottom w:val="single" w:sz="4" w:space="0" w:color="auto"/>
              <w:right w:val="single" w:sz="4" w:space="0" w:color="auto"/>
            </w:tcBorders>
            <w:vAlign w:val="center"/>
          </w:tcPr>
          <w:p w14:paraId="320C41B2" w14:textId="77777777" w:rsidR="00762A94" w:rsidRPr="008479FD" w:rsidRDefault="00762A94" w:rsidP="00B614CE">
            <w:pPr>
              <w:rPr>
                <w:rFonts w:ascii="Times New Roman" w:eastAsia="SimSun" w:hAnsi="Times New Roman" w:cs="Times New Roman"/>
                <w:sz w:val="22"/>
                <w:szCs w:val="22"/>
                <w:lang w:eastAsia="ar-SA"/>
              </w:rPr>
            </w:pPr>
            <w:r w:rsidRPr="008479FD">
              <w:rPr>
                <w:rFonts w:ascii="Times New Roman" w:hAnsi="Times New Roman" w:cs="Times New Roman"/>
                <w:sz w:val="22"/>
                <w:szCs w:val="22"/>
              </w:rPr>
              <w:t>Минимальный размер земельного участка 0,1 га</w:t>
            </w:r>
          </w:p>
        </w:tc>
        <w:tc>
          <w:tcPr>
            <w:tcW w:w="1320" w:type="pct"/>
            <w:tcBorders>
              <w:top w:val="single" w:sz="4" w:space="0" w:color="auto"/>
              <w:left w:val="single" w:sz="4" w:space="0" w:color="auto"/>
              <w:bottom w:val="single" w:sz="4" w:space="0" w:color="auto"/>
              <w:right w:val="single" w:sz="4" w:space="0" w:color="auto"/>
            </w:tcBorders>
            <w:vAlign w:val="center"/>
          </w:tcPr>
          <w:p w14:paraId="1B4106BC" w14:textId="77777777" w:rsidR="00762A94" w:rsidRPr="008479FD" w:rsidRDefault="00762A94" w:rsidP="00B614CE">
            <w:pPr>
              <w:rPr>
                <w:rFonts w:ascii="Times New Roman" w:hAnsi="Times New Roman" w:cs="Times New Roman"/>
                <w:sz w:val="22"/>
                <w:szCs w:val="22"/>
              </w:rPr>
            </w:pPr>
            <w:r w:rsidRPr="008479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tcBorders>
              <w:top w:val="single" w:sz="4" w:space="0" w:color="auto"/>
              <w:left w:val="single" w:sz="4" w:space="0" w:color="auto"/>
              <w:bottom w:val="single" w:sz="4" w:space="0" w:color="auto"/>
              <w:right w:val="single" w:sz="4" w:space="0" w:color="auto"/>
            </w:tcBorders>
            <w:vAlign w:val="center"/>
          </w:tcPr>
          <w:p w14:paraId="28AC1AB3" w14:textId="77777777" w:rsidR="00762A94" w:rsidRPr="008479FD" w:rsidRDefault="00762A94" w:rsidP="006C1D03">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6D89104A" w14:textId="77777777" w:rsidR="00762A94" w:rsidRPr="008479FD" w:rsidRDefault="00762A94" w:rsidP="006C1D03">
            <w:pPr>
              <w:jc w:val="center"/>
              <w:rPr>
                <w:rFonts w:ascii="Times New Roman" w:hAnsi="Times New Roman" w:cs="Times New Roman"/>
                <w:sz w:val="22"/>
                <w:szCs w:val="22"/>
              </w:rPr>
            </w:pPr>
            <w:r w:rsidRPr="008479FD">
              <w:rPr>
                <w:rFonts w:ascii="Times New Roman" w:hAnsi="Times New Roman" w:cs="Times New Roman"/>
                <w:sz w:val="22"/>
                <w:szCs w:val="22"/>
              </w:rPr>
              <w:t>80</w:t>
            </w:r>
          </w:p>
        </w:tc>
      </w:tr>
      <w:tr w:rsidR="008D5AF7" w:rsidRPr="008479FD" w14:paraId="3178C66F" w14:textId="77777777" w:rsidTr="007F3A42">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76A3B7C" w14:textId="77777777" w:rsidR="00195D07" w:rsidRPr="001E6BEA" w:rsidRDefault="00195D07" w:rsidP="00762A94">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8D5AF7" w:rsidRPr="008479FD" w14:paraId="5D2F828D" w14:textId="77777777" w:rsidTr="00762A94">
        <w:tc>
          <w:tcPr>
            <w:tcW w:w="863" w:type="pct"/>
            <w:tcBorders>
              <w:top w:val="single" w:sz="4" w:space="0" w:color="auto"/>
              <w:left w:val="single" w:sz="4" w:space="0" w:color="auto"/>
              <w:bottom w:val="single" w:sz="4" w:space="0" w:color="auto"/>
              <w:right w:val="single" w:sz="4" w:space="0" w:color="auto"/>
            </w:tcBorders>
            <w:vAlign w:val="center"/>
            <w:hideMark/>
          </w:tcPr>
          <w:p w14:paraId="0161679F" w14:textId="77777777" w:rsidR="00195D07" w:rsidRPr="008479FD" w:rsidRDefault="000C3230" w:rsidP="00762A94">
            <w:pPr>
              <w:jc w:val="center"/>
              <w:rPr>
                <w:rFonts w:ascii="Times New Roman" w:hAnsi="Times New Roman" w:cs="Times New Roman"/>
                <w:sz w:val="22"/>
                <w:szCs w:val="22"/>
              </w:rPr>
            </w:pPr>
            <w:r w:rsidRPr="008479FD">
              <w:rPr>
                <w:rFonts w:ascii="Times New Roman" w:hAnsi="Times New Roman" w:cs="Times New Roman"/>
                <w:sz w:val="22"/>
                <w:szCs w:val="22"/>
              </w:rPr>
              <w:t>Служебные гаражи</w:t>
            </w:r>
            <w:r w:rsidR="00195D07" w:rsidRPr="008479FD">
              <w:rPr>
                <w:rFonts w:ascii="Times New Roman" w:hAnsi="Times New Roman" w:cs="Times New Roman"/>
                <w:sz w:val="22"/>
                <w:szCs w:val="22"/>
              </w:rPr>
              <w:t xml:space="preserve"> (4.9)</w:t>
            </w:r>
          </w:p>
        </w:tc>
        <w:tc>
          <w:tcPr>
            <w:tcW w:w="2385" w:type="pct"/>
            <w:gridSpan w:val="3"/>
            <w:tcBorders>
              <w:top w:val="single" w:sz="4" w:space="0" w:color="auto"/>
              <w:left w:val="single" w:sz="4" w:space="0" w:color="auto"/>
              <w:bottom w:val="single" w:sz="4" w:space="0" w:color="auto"/>
              <w:right w:val="single" w:sz="4" w:space="0" w:color="auto"/>
            </w:tcBorders>
            <w:vAlign w:val="center"/>
            <w:hideMark/>
          </w:tcPr>
          <w:p w14:paraId="10D0E354"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80" w:type="pct"/>
            <w:tcBorders>
              <w:top w:val="single" w:sz="4" w:space="0" w:color="auto"/>
              <w:left w:val="single" w:sz="4" w:space="0" w:color="auto"/>
              <w:bottom w:val="single" w:sz="4" w:space="0" w:color="auto"/>
              <w:right w:val="single" w:sz="4" w:space="0" w:color="auto"/>
            </w:tcBorders>
            <w:vAlign w:val="center"/>
            <w:hideMark/>
          </w:tcPr>
          <w:p w14:paraId="38ADD992"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0808308" w14:textId="77777777" w:rsidR="00195D07" w:rsidRPr="008479FD" w:rsidRDefault="00195D07" w:rsidP="007F3A42">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r w:rsidR="00762A94" w:rsidRPr="008479FD" w14:paraId="1CA17099" w14:textId="77777777" w:rsidTr="006C1D03">
        <w:tc>
          <w:tcPr>
            <w:tcW w:w="863" w:type="pct"/>
            <w:tcBorders>
              <w:top w:val="single" w:sz="4" w:space="0" w:color="auto"/>
              <w:left w:val="single" w:sz="4" w:space="0" w:color="auto"/>
              <w:bottom w:val="single" w:sz="4" w:space="0" w:color="auto"/>
              <w:right w:val="single" w:sz="4" w:space="0" w:color="auto"/>
            </w:tcBorders>
            <w:vAlign w:val="center"/>
            <w:hideMark/>
          </w:tcPr>
          <w:p w14:paraId="02B0415B" w14:textId="77777777" w:rsidR="00762A94" w:rsidRPr="008479FD" w:rsidRDefault="00762A94" w:rsidP="006C1D03">
            <w:pPr>
              <w:jc w:val="center"/>
              <w:rPr>
                <w:rFonts w:ascii="Times New Roman" w:hAnsi="Times New Roman" w:cs="Times New Roman"/>
                <w:sz w:val="22"/>
                <w:szCs w:val="22"/>
              </w:rPr>
            </w:pPr>
            <w:r w:rsidRPr="008479FD">
              <w:rPr>
                <w:rFonts w:ascii="Times New Roman" w:hAnsi="Times New Roman" w:cs="Times New Roman"/>
                <w:sz w:val="22"/>
                <w:szCs w:val="22"/>
                <w:shd w:val="clear" w:color="auto" w:fill="FFFFFF"/>
              </w:rPr>
              <w:t>Складские площадки (6.9.1)</w:t>
            </w:r>
          </w:p>
        </w:tc>
        <w:tc>
          <w:tcPr>
            <w:tcW w:w="2385" w:type="pct"/>
            <w:gridSpan w:val="3"/>
            <w:tcBorders>
              <w:top w:val="single" w:sz="4" w:space="0" w:color="auto"/>
              <w:left w:val="single" w:sz="4" w:space="0" w:color="auto"/>
              <w:bottom w:val="single" w:sz="4" w:space="0" w:color="auto"/>
              <w:right w:val="single" w:sz="4" w:space="0" w:color="auto"/>
            </w:tcBorders>
            <w:vAlign w:val="center"/>
            <w:hideMark/>
          </w:tcPr>
          <w:p w14:paraId="3EC7EEBD" w14:textId="77777777" w:rsidR="00762A94" w:rsidRPr="008479FD" w:rsidRDefault="00762A94" w:rsidP="006C1D03">
            <w:pPr>
              <w:jc w:val="center"/>
              <w:rPr>
                <w:rFonts w:ascii="Times New Roman" w:hAnsi="Times New Roman" w:cs="Times New Roman"/>
                <w:sz w:val="22"/>
                <w:szCs w:val="22"/>
              </w:rPr>
            </w:pPr>
            <w:r w:rsidRPr="008479FD">
              <w:rPr>
                <w:rFonts w:ascii="Times New Roman" w:hAnsi="Times New Roman" w:cs="Times New Roman"/>
                <w:sz w:val="22"/>
                <w:szCs w:val="22"/>
              </w:rPr>
              <w:t>Не подлежат установлению</w:t>
            </w:r>
          </w:p>
        </w:tc>
        <w:tc>
          <w:tcPr>
            <w:tcW w:w="780" w:type="pct"/>
            <w:tcBorders>
              <w:top w:val="single" w:sz="4" w:space="0" w:color="auto"/>
              <w:left w:val="single" w:sz="4" w:space="0" w:color="auto"/>
              <w:bottom w:val="single" w:sz="4" w:space="0" w:color="auto"/>
              <w:right w:val="single" w:sz="4" w:space="0" w:color="auto"/>
            </w:tcBorders>
            <w:vAlign w:val="center"/>
            <w:hideMark/>
          </w:tcPr>
          <w:p w14:paraId="171EA8B9" w14:textId="77777777" w:rsidR="00762A94" w:rsidRPr="008479FD" w:rsidRDefault="00762A94" w:rsidP="006C1D03">
            <w:pPr>
              <w:jc w:val="center"/>
              <w:rPr>
                <w:rFonts w:ascii="Times New Roman" w:hAnsi="Times New Roman" w:cs="Times New Roman"/>
                <w:sz w:val="22"/>
                <w:szCs w:val="22"/>
              </w:rPr>
            </w:pPr>
            <w:r w:rsidRPr="008479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E3B8672" w14:textId="77777777" w:rsidR="00762A94" w:rsidRPr="008479FD" w:rsidRDefault="00762A94" w:rsidP="006C1D03">
            <w:pPr>
              <w:jc w:val="center"/>
              <w:rPr>
                <w:rFonts w:ascii="Times New Roman" w:hAnsi="Times New Roman" w:cs="Times New Roman"/>
                <w:sz w:val="22"/>
                <w:szCs w:val="22"/>
              </w:rPr>
            </w:pPr>
            <w:r w:rsidRPr="008479FD">
              <w:rPr>
                <w:rFonts w:ascii="Times New Roman" w:hAnsi="Times New Roman" w:cs="Times New Roman"/>
                <w:sz w:val="22"/>
                <w:szCs w:val="22"/>
              </w:rPr>
              <w:t>100</w:t>
            </w:r>
          </w:p>
        </w:tc>
      </w:tr>
    </w:tbl>
    <w:p w14:paraId="7869655C" w14:textId="77777777" w:rsidR="00012D27" w:rsidRPr="008479FD" w:rsidRDefault="00012D27" w:rsidP="00BA30B4">
      <w:pPr>
        <w:pStyle w:val="S"/>
        <w:rPr>
          <w:rFonts w:eastAsia="Calibri"/>
          <w:i/>
          <w:sz w:val="24"/>
          <w:lang w:eastAsia="en-US"/>
        </w:rPr>
      </w:pPr>
    </w:p>
    <w:p w14:paraId="78B84FC9" w14:textId="77777777" w:rsidR="00B6761D" w:rsidRPr="008479FD" w:rsidRDefault="00B6761D" w:rsidP="00B6761D">
      <w:pPr>
        <w:pStyle w:val="4"/>
        <w:rPr>
          <w:sz w:val="26"/>
          <w:szCs w:val="26"/>
        </w:rPr>
      </w:pPr>
      <w:bookmarkStart w:id="318" w:name="_Toc108429568"/>
      <w:r w:rsidRPr="008479FD">
        <w:rPr>
          <w:sz w:val="26"/>
          <w:szCs w:val="26"/>
        </w:rPr>
        <w:t>§ 4. Зоны транспортной инфраструктуры (Т)</w:t>
      </w:r>
      <w:bookmarkEnd w:id="318"/>
    </w:p>
    <w:p w14:paraId="51D9CBB4" w14:textId="1BF98ECC" w:rsidR="00B6761D" w:rsidRPr="008479FD" w:rsidRDefault="00B6761D" w:rsidP="00B6761D">
      <w:pPr>
        <w:pStyle w:val="4"/>
        <w:rPr>
          <w:sz w:val="26"/>
          <w:szCs w:val="26"/>
        </w:rPr>
      </w:pPr>
      <w:bookmarkStart w:id="319" w:name="_Toc108429569"/>
      <w:r w:rsidRPr="008479FD">
        <w:rPr>
          <w:sz w:val="26"/>
          <w:szCs w:val="26"/>
        </w:rPr>
        <w:t>Статья 2</w:t>
      </w:r>
      <w:r w:rsidR="00970B81">
        <w:rPr>
          <w:sz w:val="26"/>
          <w:szCs w:val="26"/>
        </w:rPr>
        <w:t>7</w:t>
      </w:r>
      <w:r w:rsidRPr="008479FD">
        <w:rPr>
          <w:sz w:val="26"/>
          <w:szCs w:val="26"/>
        </w:rPr>
        <w:t xml:space="preserve">. Зона </w:t>
      </w:r>
      <w:r w:rsidR="006E0C8F">
        <w:rPr>
          <w:sz w:val="26"/>
          <w:szCs w:val="26"/>
        </w:rPr>
        <w:t>у</w:t>
      </w:r>
      <w:r w:rsidRPr="008479FD">
        <w:rPr>
          <w:sz w:val="26"/>
          <w:szCs w:val="26"/>
        </w:rPr>
        <w:t>лично-дорожной сети (Т</w:t>
      </w:r>
      <w:r w:rsidR="00597B64">
        <w:rPr>
          <w:sz w:val="26"/>
          <w:szCs w:val="26"/>
        </w:rPr>
        <w:t>-</w:t>
      </w:r>
      <w:r w:rsidRPr="008479FD">
        <w:rPr>
          <w:sz w:val="26"/>
          <w:szCs w:val="26"/>
        </w:rPr>
        <w:t>1)</w:t>
      </w:r>
      <w:bookmarkEnd w:id="319"/>
    </w:p>
    <w:p w14:paraId="2B6891A2" w14:textId="7F7E5953" w:rsidR="00B6761D" w:rsidRPr="00D576EB" w:rsidRDefault="00B6761D" w:rsidP="008479FD">
      <w:pPr>
        <w:ind w:firstLine="709"/>
        <w:rPr>
          <w:rFonts w:ascii="Times New Roman" w:hAnsi="Times New Roman" w:cs="Times New Roman"/>
          <w:b/>
          <w:sz w:val="26"/>
          <w:szCs w:val="26"/>
        </w:rPr>
      </w:pPr>
      <w:r w:rsidRPr="00D576EB">
        <w:rPr>
          <w:rFonts w:ascii="Times New Roman" w:hAnsi="Times New Roman" w:cs="Times New Roman"/>
          <w:sz w:val="26"/>
          <w:szCs w:val="26"/>
        </w:rPr>
        <w:t>Зона улично-дорожной сети Т</w:t>
      </w:r>
      <w:r w:rsidR="00597B64">
        <w:rPr>
          <w:rFonts w:ascii="Times New Roman" w:hAnsi="Times New Roman" w:cs="Times New Roman"/>
          <w:sz w:val="26"/>
          <w:szCs w:val="26"/>
        </w:rPr>
        <w:t>-</w:t>
      </w:r>
      <w:r w:rsidRPr="00D576EB">
        <w:rPr>
          <w:rFonts w:ascii="Times New Roman" w:hAnsi="Times New Roman" w:cs="Times New Roman"/>
          <w:sz w:val="26"/>
          <w:szCs w:val="26"/>
        </w:rPr>
        <w:t>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14:paraId="65A7B423" w14:textId="77777777" w:rsidR="00BA30B4" w:rsidRPr="00D576EB" w:rsidRDefault="00B6761D" w:rsidP="00E51C81">
      <w:pPr>
        <w:widowControl/>
        <w:numPr>
          <w:ilvl w:val="0"/>
          <w:numId w:val="13"/>
        </w:numPr>
        <w:suppressAutoHyphens/>
        <w:autoSpaceDE/>
        <w:autoSpaceDN/>
        <w:adjustRightInd/>
        <w:spacing w:before="120" w:after="120"/>
        <w:jc w:val="center"/>
        <w:rPr>
          <w:rFonts w:ascii="Times New Roman" w:hAnsi="Times New Roman" w:cs="Times New Roman"/>
          <w:b/>
          <w:i/>
          <w:sz w:val="26"/>
          <w:szCs w:val="26"/>
        </w:rPr>
      </w:pPr>
      <w:r w:rsidRPr="00D576EB">
        <w:rPr>
          <w:rFonts w:ascii="Times New Roman" w:hAnsi="Times New Roman" w:cs="Times New Roman"/>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869"/>
        <w:gridCol w:w="3564"/>
      </w:tblGrid>
      <w:tr w:rsidR="008D5AF7" w:rsidRPr="008D5AF7" w14:paraId="7476925F" w14:textId="77777777" w:rsidTr="00B357FD">
        <w:trPr>
          <w:trHeight w:val="778"/>
        </w:trPr>
        <w:tc>
          <w:tcPr>
            <w:tcW w:w="1779" w:type="pct"/>
            <w:vAlign w:val="center"/>
          </w:tcPr>
          <w:p w14:paraId="6DB69D12" w14:textId="77777777" w:rsidR="00BA30B4" w:rsidRPr="00D576EB" w:rsidRDefault="00BA30B4" w:rsidP="008C2CC1">
            <w:pPr>
              <w:pStyle w:val="S"/>
              <w:ind w:firstLine="284"/>
              <w:rPr>
                <w:sz w:val="22"/>
                <w:szCs w:val="22"/>
              </w:rPr>
            </w:pPr>
            <w:r w:rsidRPr="00D576EB">
              <w:rPr>
                <w:sz w:val="22"/>
                <w:szCs w:val="22"/>
              </w:rPr>
              <w:t>Наименование вида разрешенного использования земельного участка (код классификатора)</w:t>
            </w:r>
          </w:p>
        </w:tc>
        <w:tc>
          <w:tcPr>
            <w:tcW w:w="2004" w:type="pct"/>
            <w:vAlign w:val="center"/>
          </w:tcPr>
          <w:p w14:paraId="11B4AD22" w14:textId="77777777" w:rsidR="00BA30B4" w:rsidRPr="00D576EB" w:rsidRDefault="00BA30B4" w:rsidP="008C2CC1">
            <w:pPr>
              <w:keepLines/>
              <w:jc w:val="center"/>
              <w:rPr>
                <w:rFonts w:ascii="Times New Roman" w:hAnsi="Times New Roman" w:cs="Times New Roman"/>
                <w:sz w:val="22"/>
                <w:szCs w:val="22"/>
              </w:rPr>
            </w:pPr>
            <w:r w:rsidRPr="00D576EB">
              <w:rPr>
                <w:rFonts w:ascii="Times New Roman" w:hAnsi="Times New Roman" w:cs="Times New Roman"/>
                <w:sz w:val="22"/>
                <w:szCs w:val="22"/>
              </w:rPr>
              <w:t>Описание вида разрешенного использования земельного участка</w:t>
            </w:r>
          </w:p>
        </w:tc>
        <w:tc>
          <w:tcPr>
            <w:tcW w:w="1217" w:type="pct"/>
            <w:vAlign w:val="center"/>
          </w:tcPr>
          <w:p w14:paraId="5B62B2EA" w14:textId="77777777" w:rsidR="00BA30B4" w:rsidRPr="00D576EB" w:rsidRDefault="00BA30B4" w:rsidP="008C2CC1">
            <w:pPr>
              <w:keepLines/>
              <w:ind w:firstLine="32"/>
              <w:jc w:val="center"/>
              <w:rPr>
                <w:rFonts w:ascii="Times New Roman" w:hAnsi="Times New Roman" w:cs="Times New Roman"/>
                <w:sz w:val="22"/>
                <w:szCs w:val="22"/>
              </w:rPr>
            </w:pPr>
            <w:r w:rsidRPr="00D576EB">
              <w:rPr>
                <w:rFonts w:ascii="Times New Roman" w:hAnsi="Times New Roman" w:cs="Times New Roman"/>
                <w:sz w:val="22"/>
                <w:szCs w:val="22"/>
              </w:rPr>
              <w:t>Примечания</w:t>
            </w:r>
          </w:p>
        </w:tc>
      </w:tr>
      <w:tr w:rsidR="008D5AF7" w:rsidRPr="008D5AF7" w14:paraId="5E31C992" w14:textId="77777777" w:rsidTr="00B357FD">
        <w:trPr>
          <w:trHeight w:val="2674"/>
        </w:trPr>
        <w:tc>
          <w:tcPr>
            <w:tcW w:w="1779" w:type="pct"/>
            <w:vAlign w:val="center"/>
          </w:tcPr>
          <w:p w14:paraId="03DA3EC7" w14:textId="77777777" w:rsidR="00BA30B4" w:rsidRPr="00D576EB" w:rsidRDefault="00BA30B4" w:rsidP="00BA30B4">
            <w:pPr>
              <w:jc w:val="center"/>
              <w:rPr>
                <w:rFonts w:ascii="Times New Roman" w:hAnsi="Times New Roman" w:cs="Times New Roman"/>
                <w:sz w:val="22"/>
                <w:szCs w:val="22"/>
              </w:rPr>
            </w:pPr>
            <w:r w:rsidRPr="00D576EB">
              <w:rPr>
                <w:rFonts w:ascii="Times New Roman" w:hAnsi="Times New Roman" w:cs="Times New Roman"/>
                <w:sz w:val="22"/>
                <w:szCs w:val="22"/>
              </w:rPr>
              <w:t>Предоставление коммунальных услуг (3.1.1)</w:t>
            </w:r>
          </w:p>
        </w:tc>
        <w:tc>
          <w:tcPr>
            <w:tcW w:w="2004" w:type="pct"/>
          </w:tcPr>
          <w:p w14:paraId="66A6F9EF" w14:textId="77777777" w:rsidR="00BA30B4" w:rsidRPr="00D576EB" w:rsidRDefault="00BA30B4" w:rsidP="008C2CC1">
            <w:pPr>
              <w:rPr>
                <w:rFonts w:ascii="Times New Roman" w:hAnsi="Times New Roman" w:cs="Times New Roman"/>
                <w:sz w:val="22"/>
                <w:szCs w:val="22"/>
              </w:rPr>
            </w:pPr>
            <w:r w:rsidRPr="00D576EB">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D576EB">
              <w:rPr>
                <w:rFonts w:ascii="Times New Roman" w:hAnsi="Times New Roman" w:cs="Times New Roman"/>
                <w:sz w:val="22"/>
                <w:szCs w:val="22"/>
              </w:rPr>
              <w:t>мастерских для обслуживания уборочной</w:t>
            </w:r>
            <w:proofErr w:type="gramEnd"/>
            <w:r w:rsidRPr="00D576EB">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217" w:type="pct"/>
            <w:vAlign w:val="center"/>
          </w:tcPr>
          <w:p w14:paraId="2ECF3505" w14:textId="77777777" w:rsidR="00BA30B4" w:rsidRPr="00D576EB" w:rsidRDefault="00BA30B4" w:rsidP="008C2CC1">
            <w:pPr>
              <w:keepLines/>
              <w:jc w:val="center"/>
              <w:rPr>
                <w:rFonts w:ascii="Times New Roman" w:hAnsi="Times New Roman" w:cs="Times New Roman"/>
                <w:sz w:val="22"/>
                <w:szCs w:val="22"/>
              </w:rPr>
            </w:pPr>
          </w:p>
        </w:tc>
      </w:tr>
      <w:tr w:rsidR="008D5AF7" w:rsidRPr="008D5AF7" w14:paraId="79332BDD" w14:textId="77777777" w:rsidTr="006C1D03">
        <w:trPr>
          <w:trHeight w:val="283"/>
        </w:trPr>
        <w:tc>
          <w:tcPr>
            <w:tcW w:w="1779" w:type="pct"/>
            <w:vAlign w:val="center"/>
          </w:tcPr>
          <w:p w14:paraId="370ECE31" w14:textId="77777777" w:rsidR="00D2559D" w:rsidRPr="00D576EB" w:rsidRDefault="00D2559D" w:rsidP="006C1D03">
            <w:pPr>
              <w:pStyle w:val="ConsPlusNormal"/>
              <w:ind w:firstLine="0"/>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Размещение автомобильных дорог</w:t>
            </w:r>
            <w:r w:rsidRPr="00D576EB">
              <w:rPr>
                <w:rFonts w:ascii="Times New Roman" w:hAnsi="Times New Roman" w:cs="Times New Roman"/>
                <w:sz w:val="22"/>
                <w:szCs w:val="22"/>
              </w:rPr>
              <w:t xml:space="preserve"> (7.2.1)</w:t>
            </w:r>
          </w:p>
        </w:tc>
        <w:tc>
          <w:tcPr>
            <w:tcW w:w="2004" w:type="pct"/>
            <w:vAlign w:val="center"/>
          </w:tcPr>
          <w:p w14:paraId="4E08F3B5" w14:textId="77777777" w:rsidR="00D2559D" w:rsidRPr="00D576EB" w:rsidRDefault="00D2559D" w:rsidP="00D2559D">
            <w:pPr>
              <w:pStyle w:val="s1"/>
              <w:shd w:val="clear" w:color="auto" w:fill="FFFFFF"/>
              <w:spacing w:before="0" w:beforeAutospacing="0" w:after="0" w:afterAutospacing="0"/>
              <w:jc w:val="both"/>
              <w:rPr>
                <w:sz w:val="22"/>
                <w:szCs w:val="22"/>
              </w:rPr>
            </w:pPr>
            <w:r w:rsidRPr="00D576EB">
              <w:rPr>
                <w:sz w:val="22"/>
                <w:szCs w:val="22"/>
              </w:rPr>
              <w:t xml:space="preserve">Размещение автомобильных дорог за пределами населенных пунктов и технически связанных с ними </w:t>
            </w:r>
            <w:r w:rsidRPr="00D576EB">
              <w:rPr>
                <w:sz w:val="22"/>
                <w:szCs w:val="22"/>
              </w:rPr>
              <w:lastRenderedPageBreak/>
              <w:t>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sz w:val="22"/>
                <w:szCs w:val="22"/>
              </w:rPr>
              <w:t>кодами классификатора 2.7.1, 4.9, 7.2.3,</w:t>
            </w:r>
            <w:r w:rsidRPr="00D576EB">
              <w:rPr>
                <w:sz w:val="22"/>
                <w:szCs w:val="22"/>
              </w:rPr>
              <w:t xml:space="preserve"> а также некапитальных сооружений, предназначенных для охраны транспортных средств;</w:t>
            </w:r>
          </w:p>
          <w:p w14:paraId="487A52A7" w14:textId="77777777" w:rsidR="00D2559D" w:rsidRPr="00D576EB" w:rsidRDefault="00D2559D" w:rsidP="00D2559D">
            <w:pPr>
              <w:pStyle w:val="s1"/>
              <w:shd w:val="clear" w:color="auto" w:fill="FFFFFF"/>
              <w:spacing w:before="0" w:beforeAutospacing="0" w:after="0" w:afterAutospacing="0"/>
              <w:jc w:val="both"/>
              <w:rPr>
                <w:sz w:val="22"/>
                <w:szCs w:val="22"/>
              </w:rPr>
            </w:pPr>
            <w:r w:rsidRPr="00D576EB">
              <w:rPr>
                <w:sz w:val="22"/>
                <w:szCs w:val="22"/>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217" w:type="pct"/>
            <w:vAlign w:val="center"/>
          </w:tcPr>
          <w:p w14:paraId="17C199BA" w14:textId="77777777" w:rsidR="00D2559D" w:rsidRPr="00D576EB" w:rsidRDefault="00D2559D" w:rsidP="006C1D03">
            <w:pPr>
              <w:keepLines/>
              <w:jc w:val="center"/>
              <w:rPr>
                <w:rFonts w:ascii="Times New Roman" w:hAnsi="Times New Roman" w:cs="Times New Roman"/>
                <w:sz w:val="22"/>
                <w:szCs w:val="22"/>
              </w:rPr>
            </w:pPr>
          </w:p>
        </w:tc>
      </w:tr>
      <w:tr w:rsidR="008D5AF7" w:rsidRPr="008D5AF7" w14:paraId="10062635" w14:textId="77777777" w:rsidTr="006C1D03">
        <w:trPr>
          <w:trHeight w:val="283"/>
        </w:trPr>
        <w:tc>
          <w:tcPr>
            <w:tcW w:w="1779" w:type="pct"/>
            <w:vAlign w:val="center"/>
          </w:tcPr>
          <w:p w14:paraId="3B26BF70" w14:textId="77777777" w:rsidR="00D2559D" w:rsidRPr="00D576EB" w:rsidRDefault="00D2559D" w:rsidP="006C1D03">
            <w:pPr>
              <w:pStyle w:val="ConsPlusNormal"/>
              <w:ind w:firstLine="0"/>
              <w:jc w:val="center"/>
              <w:rPr>
                <w:rFonts w:ascii="Times New Roman" w:hAnsi="Times New Roman" w:cs="Times New Roman"/>
                <w:sz w:val="22"/>
                <w:szCs w:val="22"/>
              </w:rPr>
            </w:pPr>
            <w:r w:rsidRPr="00D576EB">
              <w:rPr>
                <w:rFonts w:ascii="Times New Roman" w:hAnsi="Times New Roman" w:cs="Times New Roman"/>
                <w:sz w:val="22"/>
                <w:szCs w:val="22"/>
              </w:rPr>
              <w:t>Обслуживание перевозок пассажиров (7.2.2)</w:t>
            </w:r>
          </w:p>
        </w:tc>
        <w:tc>
          <w:tcPr>
            <w:tcW w:w="2004" w:type="pct"/>
            <w:vAlign w:val="center"/>
          </w:tcPr>
          <w:p w14:paraId="588AF2CB" w14:textId="426225C8" w:rsidR="00D2559D" w:rsidRPr="00D576EB" w:rsidRDefault="00D2559D" w:rsidP="006C1D03">
            <w:pPr>
              <w:spacing w:before="100" w:after="100"/>
              <w:ind w:left="60" w:right="60"/>
              <w:rPr>
                <w:rFonts w:ascii="Times New Roman" w:hAnsi="Times New Roman" w:cs="Times New Roman"/>
                <w:sz w:val="22"/>
                <w:szCs w:val="22"/>
              </w:rPr>
            </w:pPr>
            <w:r w:rsidRPr="00D576EB">
              <w:rPr>
                <w:rFonts w:ascii="Times New Roman" w:hAnsi="Times New Roman" w:cs="Times New Roman"/>
                <w:sz w:val="22"/>
                <w:szCs w:val="22"/>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597B64">
              <w:rPr>
                <w:rStyle w:val="aff7"/>
                <w:rFonts w:ascii="Times New Roman" w:hAnsi="Times New Roman" w:cs="Times New Roman"/>
                <w:b w:val="0"/>
                <w:color w:val="auto"/>
                <w:sz w:val="22"/>
                <w:szCs w:val="22"/>
              </w:rPr>
              <w:t>кодом классификатора 7.6</w:t>
            </w:r>
          </w:p>
        </w:tc>
        <w:tc>
          <w:tcPr>
            <w:tcW w:w="1217" w:type="pct"/>
            <w:vAlign w:val="center"/>
          </w:tcPr>
          <w:p w14:paraId="65913E0B" w14:textId="77777777" w:rsidR="00D2559D" w:rsidRPr="00D576EB" w:rsidRDefault="00D2559D" w:rsidP="006C1D03">
            <w:pPr>
              <w:keepLines/>
              <w:jc w:val="center"/>
              <w:rPr>
                <w:rFonts w:ascii="Times New Roman" w:hAnsi="Times New Roman" w:cs="Times New Roman"/>
                <w:sz w:val="22"/>
                <w:szCs w:val="22"/>
              </w:rPr>
            </w:pPr>
          </w:p>
        </w:tc>
      </w:tr>
      <w:tr w:rsidR="008D5AF7" w:rsidRPr="008D5AF7" w14:paraId="06C39BD2" w14:textId="77777777" w:rsidTr="006C1D03">
        <w:trPr>
          <w:trHeight w:val="283"/>
        </w:trPr>
        <w:tc>
          <w:tcPr>
            <w:tcW w:w="1779" w:type="pct"/>
            <w:vAlign w:val="center"/>
          </w:tcPr>
          <w:p w14:paraId="56F47C8B" w14:textId="77777777" w:rsidR="00D2559D" w:rsidRPr="00D576EB" w:rsidRDefault="00D2559D" w:rsidP="006C1D03">
            <w:pPr>
              <w:pStyle w:val="Default"/>
              <w:jc w:val="center"/>
              <w:rPr>
                <w:rFonts w:ascii="Times New Roman" w:hAnsi="Times New Roman" w:cs="Times New Roman"/>
                <w:color w:val="auto"/>
                <w:sz w:val="22"/>
                <w:szCs w:val="22"/>
              </w:rPr>
            </w:pPr>
            <w:r w:rsidRPr="00D576EB">
              <w:rPr>
                <w:rFonts w:ascii="Times New Roman" w:hAnsi="Times New Roman" w:cs="Times New Roman"/>
                <w:color w:val="auto"/>
                <w:sz w:val="22"/>
                <w:szCs w:val="22"/>
              </w:rPr>
              <w:t>Стоянки транспорта общего пользования (7.2.3)</w:t>
            </w:r>
          </w:p>
        </w:tc>
        <w:tc>
          <w:tcPr>
            <w:tcW w:w="2004" w:type="pct"/>
            <w:vAlign w:val="center"/>
          </w:tcPr>
          <w:p w14:paraId="7C5AD0A9" w14:textId="77777777" w:rsidR="00D2559D" w:rsidRPr="00D576EB" w:rsidRDefault="00D2559D" w:rsidP="006C1D03">
            <w:pPr>
              <w:spacing w:before="100" w:after="100"/>
              <w:ind w:left="60" w:right="60"/>
              <w:rPr>
                <w:rFonts w:ascii="Times New Roman" w:hAnsi="Times New Roman" w:cs="Times New Roman"/>
                <w:sz w:val="22"/>
                <w:szCs w:val="22"/>
              </w:rPr>
            </w:pPr>
            <w:r w:rsidRPr="00D576EB">
              <w:rPr>
                <w:rFonts w:ascii="Times New Roman" w:hAnsi="Times New Roman" w:cs="Times New Roman"/>
                <w:sz w:val="22"/>
                <w:szCs w:val="22"/>
              </w:rPr>
              <w:t>Размещение стоянок транспортных средств, осуществляющих перевозки людей по установленному маршруту</w:t>
            </w:r>
          </w:p>
        </w:tc>
        <w:tc>
          <w:tcPr>
            <w:tcW w:w="1217" w:type="pct"/>
            <w:vAlign w:val="center"/>
          </w:tcPr>
          <w:p w14:paraId="4303E060" w14:textId="77777777" w:rsidR="00D2559D" w:rsidRPr="00D576EB" w:rsidRDefault="00D2559D" w:rsidP="006C1D03">
            <w:pPr>
              <w:keepLines/>
              <w:jc w:val="center"/>
              <w:rPr>
                <w:rFonts w:ascii="Times New Roman" w:hAnsi="Times New Roman" w:cs="Times New Roman"/>
                <w:sz w:val="22"/>
                <w:szCs w:val="22"/>
              </w:rPr>
            </w:pPr>
          </w:p>
        </w:tc>
      </w:tr>
      <w:tr w:rsidR="008D5AF7" w:rsidRPr="008D5AF7" w14:paraId="24EAC8AD" w14:textId="77777777" w:rsidTr="00B357FD">
        <w:trPr>
          <w:trHeight w:val="1269"/>
        </w:trPr>
        <w:tc>
          <w:tcPr>
            <w:tcW w:w="1779" w:type="pct"/>
            <w:vAlign w:val="center"/>
          </w:tcPr>
          <w:p w14:paraId="193D6BB5" w14:textId="77777777" w:rsidR="00D2559D" w:rsidRPr="00D576EB" w:rsidRDefault="00D2559D" w:rsidP="00BA30B4">
            <w:pPr>
              <w:pStyle w:val="afc"/>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Гидротехнические сооружения</w:t>
            </w:r>
            <w:r w:rsidRPr="00D576EB">
              <w:rPr>
                <w:rFonts w:ascii="Times New Roman" w:hAnsi="Times New Roman" w:cs="Times New Roman"/>
                <w:sz w:val="22"/>
                <w:szCs w:val="22"/>
              </w:rPr>
              <w:t xml:space="preserve"> (11.3)</w:t>
            </w:r>
          </w:p>
        </w:tc>
        <w:tc>
          <w:tcPr>
            <w:tcW w:w="2004" w:type="pct"/>
          </w:tcPr>
          <w:p w14:paraId="6459BCDE" w14:textId="77777777" w:rsidR="00D2559D" w:rsidRPr="00D576EB" w:rsidRDefault="00D2559D" w:rsidP="008C2CC1">
            <w:pPr>
              <w:pStyle w:val="afd"/>
              <w:rPr>
                <w:rFonts w:ascii="Times New Roman" w:hAnsi="Times New Roman" w:cs="Times New Roman"/>
                <w:sz w:val="22"/>
                <w:szCs w:val="22"/>
              </w:rPr>
            </w:pPr>
            <w:r w:rsidRPr="00D576EB">
              <w:rPr>
                <w:rFonts w:ascii="Times New Roman" w:hAnsi="Times New Roman" w:cs="Times New Roman"/>
                <w:sz w:val="22"/>
                <w:szCs w:val="22"/>
                <w:shd w:val="clear" w:color="auto" w:fill="FFFFFF"/>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576EB">
              <w:rPr>
                <w:rFonts w:ascii="Times New Roman" w:hAnsi="Times New Roman" w:cs="Times New Roman"/>
                <w:sz w:val="22"/>
                <w:szCs w:val="22"/>
                <w:shd w:val="clear" w:color="auto" w:fill="FFFFFF"/>
              </w:rPr>
              <w:t>рыбозащитных</w:t>
            </w:r>
            <w:proofErr w:type="spellEnd"/>
            <w:r w:rsidRPr="00D576EB">
              <w:rPr>
                <w:rFonts w:ascii="Times New Roman" w:hAnsi="Times New Roman" w:cs="Times New Roman"/>
                <w:sz w:val="22"/>
                <w:szCs w:val="22"/>
                <w:shd w:val="clear" w:color="auto" w:fill="FFFFFF"/>
              </w:rPr>
              <w:t xml:space="preserve"> и рыбопропускных сооружений, берегозащитных сооружений)</w:t>
            </w:r>
          </w:p>
        </w:tc>
        <w:tc>
          <w:tcPr>
            <w:tcW w:w="1217" w:type="pct"/>
            <w:vAlign w:val="center"/>
          </w:tcPr>
          <w:p w14:paraId="61AF80BD" w14:textId="77777777" w:rsidR="00D2559D" w:rsidRPr="00D576EB" w:rsidRDefault="00D2559D" w:rsidP="008C2CC1">
            <w:pPr>
              <w:keepLines/>
              <w:jc w:val="center"/>
              <w:rPr>
                <w:rFonts w:ascii="Times New Roman" w:hAnsi="Times New Roman" w:cs="Times New Roman"/>
                <w:sz w:val="22"/>
                <w:szCs w:val="22"/>
              </w:rPr>
            </w:pPr>
          </w:p>
        </w:tc>
      </w:tr>
      <w:tr w:rsidR="008D5AF7" w:rsidRPr="008D5AF7" w14:paraId="767DEC66" w14:textId="77777777" w:rsidTr="00B357FD">
        <w:trPr>
          <w:trHeight w:val="1269"/>
        </w:trPr>
        <w:tc>
          <w:tcPr>
            <w:tcW w:w="1779" w:type="pct"/>
            <w:vAlign w:val="center"/>
          </w:tcPr>
          <w:p w14:paraId="5E214B8B" w14:textId="77777777" w:rsidR="00BA30B4" w:rsidRPr="00D576EB" w:rsidRDefault="00BA30B4" w:rsidP="00BA30B4">
            <w:pPr>
              <w:pStyle w:val="afc"/>
              <w:jc w:val="center"/>
              <w:rPr>
                <w:rFonts w:ascii="Times New Roman" w:hAnsi="Times New Roman" w:cs="Times New Roman"/>
                <w:sz w:val="22"/>
                <w:szCs w:val="22"/>
              </w:rPr>
            </w:pPr>
            <w:r w:rsidRPr="00D576EB">
              <w:rPr>
                <w:rFonts w:ascii="Times New Roman" w:hAnsi="Times New Roman" w:cs="Times New Roman"/>
                <w:sz w:val="22"/>
                <w:szCs w:val="22"/>
              </w:rPr>
              <w:t>Улично-дорожная сеть (12.0.1)</w:t>
            </w:r>
          </w:p>
        </w:tc>
        <w:tc>
          <w:tcPr>
            <w:tcW w:w="2004" w:type="pct"/>
          </w:tcPr>
          <w:p w14:paraId="3E5C0443" w14:textId="77777777" w:rsidR="00BA30B4" w:rsidRPr="00D576EB" w:rsidRDefault="00BA30B4" w:rsidP="008C2CC1">
            <w:pPr>
              <w:pStyle w:val="afd"/>
              <w:rPr>
                <w:rFonts w:ascii="Times New Roman" w:hAnsi="Times New Roman" w:cs="Times New Roman"/>
                <w:sz w:val="22"/>
                <w:szCs w:val="22"/>
              </w:rPr>
            </w:pPr>
            <w:r w:rsidRPr="00D576EB">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76EB">
              <w:rPr>
                <w:rFonts w:ascii="Times New Roman" w:hAnsi="Times New Roman" w:cs="Times New Roman"/>
                <w:sz w:val="22"/>
                <w:szCs w:val="22"/>
              </w:rPr>
              <w:t>велотранспортной</w:t>
            </w:r>
            <w:proofErr w:type="spellEnd"/>
            <w:r w:rsidRPr="00D576EB">
              <w:rPr>
                <w:rFonts w:ascii="Times New Roman" w:hAnsi="Times New Roman" w:cs="Times New Roman"/>
                <w:sz w:val="22"/>
                <w:szCs w:val="22"/>
              </w:rPr>
              <w:t xml:space="preserve"> и инженерной инфраструктуры;</w:t>
            </w:r>
          </w:p>
          <w:p w14:paraId="6B1C6657" w14:textId="067916F2" w:rsidR="00BA30B4" w:rsidRPr="00D576EB" w:rsidRDefault="00BA30B4" w:rsidP="008C2CC1">
            <w:pPr>
              <w:pStyle w:val="afd"/>
              <w:rPr>
                <w:rFonts w:ascii="Times New Roman" w:hAnsi="Times New Roman" w:cs="Times New Roman"/>
                <w:sz w:val="22"/>
                <w:szCs w:val="22"/>
              </w:rPr>
            </w:pPr>
            <w:r w:rsidRPr="00D576EB">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rStyle w:val="aff7"/>
                <w:rFonts w:ascii="Times New Roman" w:hAnsi="Times New Roman" w:cs="Times New Roman"/>
                <w:b w:val="0"/>
                <w:color w:val="auto"/>
                <w:sz w:val="22"/>
                <w:szCs w:val="22"/>
              </w:rPr>
              <w:t xml:space="preserve">кодами </w:t>
            </w:r>
            <w:r w:rsidR="00684D33" w:rsidRPr="00597B64">
              <w:rPr>
                <w:rStyle w:val="aff7"/>
                <w:rFonts w:ascii="Times New Roman" w:hAnsi="Times New Roman" w:cs="Times New Roman"/>
                <w:b w:val="0"/>
                <w:color w:val="auto"/>
                <w:sz w:val="22"/>
                <w:szCs w:val="22"/>
              </w:rPr>
              <w:t xml:space="preserve">классификатора </w:t>
            </w:r>
            <w:r w:rsidRPr="00597B64">
              <w:rPr>
                <w:rStyle w:val="aff7"/>
                <w:rFonts w:ascii="Times New Roman" w:hAnsi="Times New Roman" w:cs="Times New Roman"/>
                <w:b w:val="0"/>
                <w:color w:val="auto"/>
                <w:sz w:val="22"/>
                <w:szCs w:val="22"/>
              </w:rPr>
              <w:t>2.7.1</w:t>
            </w:r>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hyperlink w:anchor="sub_1049" w:history="1">
              <w:r w:rsidRPr="00597B64">
                <w:rPr>
                  <w:rStyle w:val="aff7"/>
                  <w:rFonts w:ascii="Times New Roman" w:hAnsi="Times New Roman" w:cs="Times New Roman"/>
                  <w:b w:val="0"/>
                  <w:color w:val="auto"/>
                  <w:sz w:val="22"/>
                  <w:szCs w:val="22"/>
                </w:rPr>
                <w:t>4.9</w:t>
              </w:r>
            </w:hyperlink>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hyperlink w:anchor="sub_1723" w:history="1">
              <w:r w:rsidRPr="00597B64">
                <w:rPr>
                  <w:rStyle w:val="aff7"/>
                  <w:rFonts w:ascii="Times New Roman" w:hAnsi="Times New Roman" w:cs="Times New Roman"/>
                  <w:b w:val="0"/>
                  <w:color w:val="auto"/>
                  <w:sz w:val="22"/>
                  <w:szCs w:val="22"/>
                </w:rPr>
                <w:t>7.2.3</w:t>
              </w:r>
            </w:hyperlink>
            <w:r w:rsidRPr="00D576EB">
              <w:rPr>
                <w:rFonts w:ascii="Times New Roman" w:hAnsi="Times New Roman" w:cs="Times New Roman"/>
                <w:sz w:val="22"/>
                <w:szCs w:val="22"/>
              </w:rPr>
              <w:t xml:space="preserve">, а </w:t>
            </w:r>
            <w:r w:rsidRPr="00D576EB">
              <w:rPr>
                <w:rFonts w:ascii="Times New Roman" w:hAnsi="Times New Roman" w:cs="Times New Roman"/>
                <w:sz w:val="22"/>
                <w:szCs w:val="22"/>
              </w:rPr>
              <w:lastRenderedPageBreak/>
              <w:t>также некапитальных сооружений, предназначенных для охраны транспортных средств</w:t>
            </w:r>
          </w:p>
        </w:tc>
        <w:tc>
          <w:tcPr>
            <w:tcW w:w="1217" w:type="pct"/>
            <w:vAlign w:val="center"/>
          </w:tcPr>
          <w:p w14:paraId="3B8EF5F1" w14:textId="77777777" w:rsidR="00BA30B4" w:rsidRPr="00D576EB" w:rsidRDefault="00BA30B4" w:rsidP="008C2CC1">
            <w:pPr>
              <w:keepLines/>
              <w:jc w:val="center"/>
              <w:rPr>
                <w:rFonts w:ascii="Times New Roman" w:hAnsi="Times New Roman" w:cs="Times New Roman"/>
                <w:sz w:val="22"/>
                <w:szCs w:val="22"/>
              </w:rPr>
            </w:pPr>
          </w:p>
        </w:tc>
      </w:tr>
      <w:tr w:rsidR="00BA30B4" w:rsidRPr="008D5AF7" w14:paraId="62A28D14" w14:textId="77777777" w:rsidTr="00B357FD">
        <w:trPr>
          <w:trHeight w:val="1983"/>
        </w:trPr>
        <w:tc>
          <w:tcPr>
            <w:tcW w:w="1779" w:type="pct"/>
            <w:vAlign w:val="center"/>
          </w:tcPr>
          <w:p w14:paraId="57E2FAB1" w14:textId="77777777" w:rsidR="00BA30B4" w:rsidRPr="00D576EB" w:rsidRDefault="00BA30B4" w:rsidP="00BA30B4">
            <w:pPr>
              <w:pStyle w:val="afc"/>
              <w:jc w:val="center"/>
              <w:rPr>
                <w:rFonts w:ascii="Times New Roman" w:hAnsi="Times New Roman" w:cs="Times New Roman"/>
                <w:sz w:val="22"/>
                <w:szCs w:val="22"/>
              </w:rPr>
            </w:pPr>
            <w:r w:rsidRPr="00D576EB">
              <w:rPr>
                <w:rFonts w:ascii="Times New Roman" w:hAnsi="Times New Roman" w:cs="Times New Roman"/>
                <w:sz w:val="22"/>
                <w:szCs w:val="22"/>
              </w:rPr>
              <w:t>Благоустройство территории (12.0.2)</w:t>
            </w:r>
          </w:p>
        </w:tc>
        <w:tc>
          <w:tcPr>
            <w:tcW w:w="2004" w:type="pct"/>
          </w:tcPr>
          <w:p w14:paraId="39B83909" w14:textId="77777777" w:rsidR="00BA30B4" w:rsidRPr="00D576EB" w:rsidRDefault="00BA30B4" w:rsidP="008C2CC1">
            <w:pPr>
              <w:pStyle w:val="afd"/>
              <w:rPr>
                <w:rFonts w:ascii="Times New Roman" w:hAnsi="Times New Roman" w:cs="Times New Roman"/>
                <w:sz w:val="22"/>
                <w:szCs w:val="22"/>
              </w:rPr>
            </w:pPr>
            <w:r w:rsidRPr="00D576EB">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17" w:type="pct"/>
            <w:vAlign w:val="center"/>
          </w:tcPr>
          <w:p w14:paraId="6B70D4DA" w14:textId="77777777" w:rsidR="00BA30B4" w:rsidRPr="00D576EB" w:rsidRDefault="00BA30B4" w:rsidP="008C2CC1">
            <w:pPr>
              <w:keepLines/>
              <w:jc w:val="center"/>
              <w:rPr>
                <w:rFonts w:ascii="Times New Roman" w:hAnsi="Times New Roman" w:cs="Times New Roman"/>
                <w:sz w:val="22"/>
                <w:szCs w:val="22"/>
              </w:rPr>
            </w:pPr>
          </w:p>
        </w:tc>
      </w:tr>
    </w:tbl>
    <w:p w14:paraId="110B2909" w14:textId="77777777" w:rsidR="00BA30B4" w:rsidRPr="00D576EB" w:rsidRDefault="00B6761D" w:rsidP="00E51C81">
      <w:pPr>
        <w:widowControl/>
        <w:numPr>
          <w:ilvl w:val="0"/>
          <w:numId w:val="13"/>
        </w:numPr>
        <w:suppressAutoHyphens/>
        <w:autoSpaceDE/>
        <w:autoSpaceDN/>
        <w:adjustRightInd/>
        <w:spacing w:before="120" w:after="120"/>
        <w:jc w:val="center"/>
        <w:rPr>
          <w:rFonts w:ascii="Times New Roman" w:hAnsi="Times New Roman" w:cs="Times New Roman"/>
          <w:b/>
          <w:i/>
          <w:sz w:val="26"/>
          <w:szCs w:val="26"/>
        </w:rPr>
      </w:pPr>
      <w:r w:rsidRPr="00D576EB">
        <w:rPr>
          <w:rFonts w:ascii="Times New Roman" w:hAnsi="Times New Roman" w:cs="Times New Roman"/>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869"/>
        <w:gridCol w:w="3564"/>
      </w:tblGrid>
      <w:tr w:rsidR="008D5AF7" w:rsidRPr="00D576EB" w14:paraId="43CB4286" w14:textId="77777777" w:rsidTr="00B357FD">
        <w:trPr>
          <w:trHeight w:val="431"/>
        </w:trPr>
        <w:tc>
          <w:tcPr>
            <w:tcW w:w="1779" w:type="pct"/>
            <w:vAlign w:val="center"/>
          </w:tcPr>
          <w:p w14:paraId="7431FFE7" w14:textId="77777777" w:rsidR="00BA30B4" w:rsidRPr="00D576EB" w:rsidRDefault="00BA30B4" w:rsidP="008C2CC1">
            <w:pPr>
              <w:pStyle w:val="S"/>
              <w:ind w:firstLine="284"/>
              <w:rPr>
                <w:sz w:val="22"/>
                <w:szCs w:val="22"/>
              </w:rPr>
            </w:pPr>
            <w:r w:rsidRPr="00D576EB">
              <w:rPr>
                <w:sz w:val="22"/>
                <w:szCs w:val="22"/>
              </w:rPr>
              <w:t>Наименование вида разрешенного использования земельного участка (код классификатора)</w:t>
            </w:r>
          </w:p>
        </w:tc>
        <w:tc>
          <w:tcPr>
            <w:tcW w:w="2004" w:type="pct"/>
            <w:vAlign w:val="center"/>
          </w:tcPr>
          <w:p w14:paraId="3D33459E" w14:textId="77777777" w:rsidR="00BA30B4" w:rsidRPr="00D576EB" w:rsidRDefault="00BA30B4" w:rsidP="008C2CC1">
            <w:pPr>
              <w:keepLines/>
              <w:jc w:val="center"/>
              <w:rPr>
                <w:rFonts w:ascii="Times New Roman" w:hAnsi="Times New Roman" w:cs="Times New Roman"/>
                <w:sz w:val="22"/>
                <w:szCs w:val="22"/>
              </w:rPr>
            </w:pPr>
            <w:r w:rsidRPr="00D576EB">
              <w:rPr>
                <w:rFonts w:ascii="Times New Roman" w:hAnsi="Times New Roman" w:cs="Times New Roman"/>
                <w:sz w:val="22"/>
                <w:szCs w:val="22"/>
              </w:rPr>
              <w:t>Описание вида разрешенного использования земельного участка</w:t>
            </w:r>
          </w:p>
        </w:tc>
        <w:tc>
          <w:tcPr>
            <w:tcW w:w="1217" w:type="pct"/>
            <w:vAlign w:val="center"/>
          </w:tcPr>
          <w:p w14:paraId="73028C3F" w14:textId="77777777" w:rsidR="00BA30B4" w:rsidRPr="00D576EB" w:rsidRDefault="00BA30B4" w:rsidP="008C2CC1">
            <w:pPr>
              <w:keepLines/>
              <w:ind w:firstLine="32"/>
              <w:jc w:val="center"/>
              <w:rPr>
                <w:rFonts w:ascii="Times New Roman" w:hAnsi="Times New Roman" w:cs="Times New Roman"/>
                <w:sz w:val="22"/>
                <w:szCs w:val="22"/>
              </w:rPr>
            </w:pPr>
            <w:r w:rsidRPr="00D576EB">
              <w:rPr>
                <w:rFonts w:ascii="Times New Roman" w:hAnsi="Times New Roman" w:cs="Times New Roman"/>
                <w:sz w:val="22"/>
                <w:szCs w:val="22"/>
              </w:rPr>
              <w:t>Примечания</w:t>
            </w:r>
          </w:p>
        </w:tc>
      </w:tr>
      <w:tr w:rsidR="008D5AF7" w:rsidRPr="00D576EB" w14:paraId="7BB480D9" w14:textId="77777777" w:rsidTr="00B837E4">
        <w:trPr>
          <w:trHeight w:val="1694"/>
        </w:trPr>
        <w:tc>
          <w:tcPr>
            <w:tcW w:w="1779" w:type="pct"/>
            <w:vAlign w:val="center"/>
          </w:tcPr>
          <w:p w14:paraId="67C3EF69" w14:textId="77777777" w:rsidR="00BA30B4" w:rsidRPr="00D576EB" w:rsidRDefault="00BA30B4" w:rsidP="00BA30B4">
            <w:pPr>
              <w:pStyle w:val="S"/>
              <w:ind w:firstLine="284"/>
              <w:jc w:val="center"/>
              <w:rPr>
                <w:sz w:val="22"/>
                <w:szCs w:val="22"/>
              </w:rPr>
            </w:pPr>
            <w:r w:rsidRPr="00D576EB">
              <w:rPr>
                <w:sz w:val="22"/>
                <w:szCs w:val="22"/>
              </w:rPr>
              <w:t>Хранение автотранспорта (2.7.1)</w:t>
            </w:r>
          </w:p>
        </w:tc>
        <w:tc>
          <w:tcPr>
            <w:tcW w:w="2004" w:type="pct"/>
          </w:tcPr>
          <w:p w14:paraId="62C47C17" w14:textId="548AEB0E" w:rsidR="00BA30B4" w:rsidRPr="00E05E64" w:rsidRDefault="00E05E64" w:rsidP="00B614CE">
            <w:pPr>
              <w:pStyle w:val="afd"/>
              <w:rPr>
                <w:rFonts w:ascii="Times New Roman" w:hAnsi="Times New Roman" w:cs="Times New Roman"/>
                <w:sz w:val="22"/>
                <w:szCs w:val="22"/>
              </w:rPr>
            </w:pPr>
            <w:r w:rsidRPr="00E05E64">
              <w:rPr>
                <w:rFonts w:ascii="Times New Roman" w:hAnsi="Times New Roman" w:cs="Times New Roman"/>
                <w:sz w:val="22"/>
                <w:szCs w:val="22"/>
                <w:shd w:val="clear" w:color="auto" w:fill="FFFFFF"/>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05E64">
              <w:rPr>
                <w:rFonts w:ascii="Times New Roman" w:hAnsi="Times New Roman" w:cs="Times New Roman"/>
                <w:sz w:val="22"/>
                <w:szCs w:val="22"/>
                <w:shd w:val="clear" w:color="auto" w:fill="FFFFFF"/>
              </w:rPr>
              <w:t>машино</w:t>
            </w:r>
            <w:proofErr w:type="spellEnd"/>
            <w:r w:rsidRPr="00E05E64">
              <w:rPr>
                <w:rFonts w:ascii="Times New Roman" w:hAnsi="Times New Roman" w:cs="Times New Roman"/>
                <w:sz w:val="22"/>
                <w:szCs w:val="22"/>
                <w:shd w:val="clear" w:color="auto" w:fill="FFFFFF"/>
              </w:rPr>
              <w:t>-места, за исключением гаражей, размещение которых предусмотрено содержанием видов разрешенного использования с кодами 2.7.2, 4.9</w:t>
            </w:r>
          </w:p>
        </w:tc>
        <w:tc>
          <w:tcPr>
            <w:tcW w:w="1217" w:type="pct"/>
            <w:vAlign w:val="center"/>
          </w:tcPr>
          <w:p w14:paraId="26D95C3E" w14:textId="77777777" w:rsidR="00BA30B4" w:rsidRPr="00D576EB" w:rsidRDefault="00BA30B4" w:rsidP="008C2CC1">
            <w:pPr>
              <w:keepLines/>
              <w:ind w:firstLine="32"/>
              <w:jc w:val="center"/>
              <w:rPr>
                <w:rFonts w:ascii="Times New Roman" w:hAnsi="Times New Roman" w:cs="Times New Roman"/>
                <w:sz w:val="22"/>
                <w:szCs w:val="22"/>
              </w:rPr>
            </w:pPr>
          </w:p>
        </w:tc>
      </w:tr>
      <w:tr w:rsidR="00E05E64" w:rsidRPr="00D576EB" w14:paraId="3136456A" w14:textId="77777777" w:rsidTr="00E05E64">
        <w:trPr>
          <w:trHeight w:val="614"/>
        </w:trPr>
        <w:tc>
          <w:tcPr>
            <w:tcW w:w="1779" w:type="pct"/>
            <w:vAlign w:val="center"/>
          </w:tcPr>
          <w:p w14:paraId="7CF5238D" w14:textId="10FBF879" w:rsidR="00E05E64" w:rsidRPr="00D576EB" w:rsidRDefault="00E05E64" w:rsidP="00BA30B4">
            <w:pPr>
              <w:pStyle w:val="S"/>
              <w:ind w:firstLine="284"/>
              <w:jc w:val="center"/>
              <w:rPr>
                <w:sz w:val="22"/>
                <w:szCs w:val="22"/>
              </w:rPr>
            </w:pPr>
            <w:r>
              <w:rPr>
                <w:sz w:val="22"/>
                <w:szCs w:val="22"/>
              </w:rPr>
              <w:t>Размещение гаражей для собственных нужд (2.7.2)</w:t>
            </w:r>
          </w:p>
        </w:tc>
        <w:tc>
          <w:tcPr>
            <w:tcW w:w="2004" w:type="pct"/>
          </w:tcPr>
          <w:p w14:paraId="6361C94A" w14:textId="25602BBD" w:rsidR="00E05E64" w:rsidRPr="00E05E64" w:rsidRDefault="00E05E64" w:rsidP="00B614CE">
            <w:pPr>
              <w:pStyle w:val="afd"/>
              <w:rPr>
                <w:rFonts w:ascii="Times New Roman" w:hAnsi="Times New Roman" w:cs="Times New Roman"/>
                <w:sz w:val="22"/>
                <w:szCs w:val="22"/>
                <w:shd w:val="clear" w:color="auto" w:fill="FFFFFF"/>
              </w:rPr>
            </w:pPr>
            <w:r w:rsidRPr="00E05E64">
              <w:rPr>
                <w:rFonts w:ascii="Times New Roman" w:hAnsi="Times New Roman" w:cs="Times New Roman"/>
                <w:sz w:val="22"/>
                <w:szCs w:val="22"/>
                <w:shd w:val="clear" w:color="auto" w:fill="FFFFFF"/>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217" w:type="pct"/>
            <w:vAlign w:val="center"/>
          </w:tcPr>
          <w:p w14:paraId="3973F978" w14:textId="77777777" w:rsidR="00E05E64" w:rsidRPr="00D576EB" w:rsidRDefault="00E05E64" w:rsidP="008C2CC1">
            <w:pPr>
              <w:keepLines/>
              <w:ind w:firstLine="32"/>
              <w:jc w:val="center"/>
              <w:rPr>
                <w:rFonts w:ascii="Times New Roman" w:hAnsi="Times New Roman" w:cs="Times New Roman"/>
                <w:sz w:val="22"/>
                <w:szCs w:val="22"/>
              </w:rPr>
            </w:pPr>
          </w:p>
        </w:tc>
      </w:tr>
      <w:tr w:rsidR="008D5AF7" w:rsidRPr="00D576EB" w14:paraId="492BDA22" w14:textId="77777777" w:rsidTr="00BA30B4">
        <w:trPr>
          <w:trHeight w:val="283"/>
        </w:trPr>
        <w:tc>
          <w:tcPr>
            <w:tcW w:w="1779" w:type="pct"/>
            <w:vAlign w:val="center"/>
          </w:tcPr>
          <w:p w14:paraId="56C00C3A" w14:textId="77777777" w:rsidR="00794479" w:rsidRPr="00D576EB" w:rsidRDefault="00794479" w:rsidP="00BA30B4">
            <w:pPr>
              <w:pStyle w:val="S"/>
              <w:ind w:firstLine="284"/>
              <w:jc w:val="center"/>
              <w:rPr>
                <w:sz w:val="22"/>
                <w:szCs w:val="22"/>
              </w:rPr>
            </w:pPr>
            <w:r w:rsidRPr="00D576EB">
              <w:rPr>
                <w:sz w:val="22"/>
                <w:szCs w:val="22"/>
              </w:rPr>
              <w:t>Заправка транспортных средств (4.9.1.1)</w:t>
            </w:r>
          </w:p>
        </w:tc>
        <w:tc>
          <w:tcPr>
            <w:tcW w:w="2004" w:type="pct"/>
            <w:vAlign w:val="center"/>
          </w:tcPr>
          <w:p w14:paraId="20A1EF9A" w14:textId="77777777" w:rsidR="00794479" w:rsidRPr="00D576EB" w:rsidRDefault="00794479" w:rsidP="00B614CE">
            <w:pPr>
              <w:keepLines/>
              <w:rPr>
                <w:rFonts w:ascii="Times New Roman" w:hAnsi="Times New Roman" w:cs="Times New Roman"/>
                <w:sz w:val="22"/>
                <w:szCs w:val="22"/>
              </w:rPr>
            </w:pPr>
            <w:r w:rsidRPr="00D576EB">
              <w:rPr>
                <w:rFonts w:ascii="Times New Roman" w:hAnsi="Times New Roman" w:cs="Times New Roman"/>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17" w:type="pct"/>
            <w:vAlign w:val="center"/>
          </w:tcPr>
          <w:p w14:paraId="7F71BB50" w14:textId="77777777" w:rsidR="00794479" w:rsidRPr="00D576EB" w:rsidRDefault="00794479" w:rsidP="008C2CC1">
            <w:pPr>
              <w:keepLines/>
              <w:ind w:firstLine="32"/>
              <w:jc w:val="center"/>
              <w:rPr>
                <w:rFonts w:ascii="Times New Roman" w:hAnsi="Times New Roman" w:cs="Times New Roman"/>
                <w:sz w:val="22"/>
                <w:szCs w:val="22"/>
              </w:rPr>
            </w:pPr>
          </w:p>
        </w:tc>
      </w:tr>
      <w:tr w:rsidR="008D5AF7" w:rsidRPr="00D576EB" w14:paraId="5300471E" w14:textId="77777777" w:rsidTr="00BA30B4">
        <w:trPr>
          <w:trHeight w:val="283"/>
        </w:trPr>
        <w:tc>
          <w:tcPr>
            <w:tcW w:w="1779" w:type="pct"/>
            <w:vAlign w:val="center"/>
          </w:tcPr>
          <w:p w14:paraId="325C1DBF" w14:textId="77777777" w:rsidR="00794479" w:rsidRPr="00D576EB" w:rsidRDefault="00794479" w:rsidP="00BA30B4">
            <w:pPr>
              <w:pStyle w:val="S"/>
              <w:ind w:firstLine="284"/>
              <w:jc w:val="center"/>
              <w:rPr>
                <w:sz w:val="22"/>
                <w:szCs w:val="22"/>
              </w:rPr>
            </w:pPr>
            <w:r w:rsidRPr="00D576EB">
              <w:rPr>
                <w:sz w:val="22"/>
                <w:szCs w:val="22"/>
              </w:rPr>
              <w:t>Автомобильные мойки (4.9.1.3)</w:t>
            </w:r>
          </w:p>
        </w:tc>
        <w:tc>
          <w:tcPr>
            <w:tcW w:w="2004" w:type="pct"/>
          </w:tcPr>
          <w:p w14:paraId="12EE0899" w14:textId="77777777" w:rsidR="00794479" w:rsidRPr="00D576EB" w:rsidRDefault="00794479" w:rsidP="00B614CE">
            <w:pPr>
              <w:pStyle w:val="afd"/>
              <w:rPr>
                <w:rFonts w:ascii="Times New Roman" w:hAnsi="Times New Roman" w:cs="Times New Roman"/>
                <w:sz w:val="22"/>
                <w:szCs w:val="22"/>
              </w:rPr>
            </w:pPr>
            <w:r w:rsidRPr="00D576EB">
              <w:rPr>
                <w:rFonts w:ascii="Times New Roman" w:hAnsi="Times New Roman" w:cs="Times New Roman"/>
                <w:sz w:val="22"/>
                <w:szCs w:val="22"/>
              </w:rPr>
              <w:t>Размещение автомобильных моек, а также размещение магазинов сопутствующей торговли</w:t>
            </w:r>
          </w:p>
        </w:tc>
        <w:tc>
          <w:tcPr>
            <w:tcW w:w="1217" w:type="pct"/>
            <w:vAlign w:val="center"/>
          </w:tcPr>
          <w:p w14:paraId="50CC91C0" w14:textId="77777777" w:rsidR="00794479" w:rsidRPr="00D576EB" w:rsidRDefault="00794479" w:rsidP="008C2CC1">
            <w:pPr>
              <w:keepLines/>
              <w:ind w:firstLine="32"/>
              <w:jc w:val="center"/>
              <w:rPr>
                <w:rFonts w:ascii="Times New Roman" w:hAnsi="Times New Roman" w:cs="Times New Roman"/>
                <w:sz w:val="22"/>
                <w:szCs w:val="22"/>
              </w:rPr>
            </w:pPr>
          </w:p>
        </w:tc>
      </w:tr>
      <w:tr w:rsidR="00794479" w:rsidRPr="00D576EB" w14:paraId="24E62D0A" w14:textId="77777777" w:rsidTr="00BA30B4">
        <w:trPr>
          <w:trHeight w:val="283"/>
        </w:trPr>
        <w:tc>
          <w:tcPr>
            <w:tcW w:w="1779" w:type="pct"/>
            <w:vAlign w:val="center"/>
          </w:tcPr>
          <w:p w14:paraId="4CB537F8" w14:textId="77777777" w:rsidR="00794479" w:rsidRPr="00D576EB" w:rsidRDefault="00794479" w:rsidP="00E51C81">
            <w:pPr>
              <w:widowControl/>
              <w:numPr>
                <w:ilvl w:val="0"/>
                <w:numId w:val="13"/>
              </w:numPr>
              <w:jc w:val="center"/>
              <w:rPr>
                <w:rFonts w:ascii="Times New Roman" w:hAnsi="Times New Roman" w:cs="Times New Roman"/>
                <w:sz w:val="22"/>
                <w:szCs w:val="22"/>
              </w:rPr>
            </w:pPr>
            <w:r w:rsidRPr="00D576EB">
              <w:rPr>
                <w:rFonts w:ascii="Times New Roman" w:hAnsi="Times New Roman" w:cs="Times New Roman"/>
                <w:sz w:val="22"/>
                <w:szCs w:val="22"/>
              </w:rPr>
              <w:t>Ремонт автомобилей (4.9.1.4)</w:t>
            </w:r>
          </w:p>
        </w:tc>
        <w:tc>
          <w:tcPr>
            <w:tcW w:w="2004" w:type="pct"/>
          </w:tcPr>
          <w:p w14:paraId="5F30F86A" w14:textId="77777777" w:rsidR="00794479" w:rsidRPr="00D576EB" w:rsidRDefault="00794479" w:rsidP="00B614CE">
            <w:pPr>
              <w:pStyle w:val="afd"/>
              <w:rPr>
                <w:rFonts w:ascii="Times New Roman" w:hAnsi="Times New Roman" w:cs="Times New Roman"/>
                <w:sz w:val="22"/>
                <w:szCs w:val="22"/>
              </w:rPr>
            </w:pPr>
            <w:r w:rsidRPr="00D576EB">
              <w:rPr>
                <w:rFonts w:ascii="Times New Roman" w:hAnsi="Times New Roman" w:cs="Times New Roman"/>
                <w:sz w:val="22"/>
                <w:szCs w:val="22"/>
              </w:rPr>
              <w:t xml:space="preserve">Размещение мастерских, предназначенных для ремонта и </w:t>
            </w:r>
            <w:r w:rsidRPr="00D576EB">
              <w:rPr>
                <w:rFonts w:ascii="Times New Roman" w:hAnsi="Times New Roman" w:cs="Times New Roman"/>
                <w:sz w:val="22"/>
                <w:szCs w:val="22"/>
              </w:rPr>
              <w:lastRenderedPageBreak/>
              <w:t>обслуживания автомобилей, и прочих объектов дорожного сервиса, а также размещение магазинов сопутствующей торговли</w:t>
            </w:r>
          </w:p>
        </w:tc>
        <w:tc>
          <w:tcPr>
            <w:tcW w:w="1217" w:type="pct"/>
            <w:vAlign w:val="center"/>
          </w:tcPr>
          <w:p w14:paraId="74B6D3BF" w14:textId="77777777" w:rsidR="00794479" w:rsidRPr="00D576EB" w:rsidRDefault="00794479" w:rsidP="008C2CC1">
            <w:pPr>
              <w:keepLines/>
              <w:jc w:val="center"/>
              <w:rPr>
                <w:rFonts w:ascii="Times New Roman" w:hAnsi="Times New Roman" w:cs="Times New Roman"/>
                <w:sz w:val="22"/>
                <w:szCs w:val="22"/>
              </w:rPr>
            </w:pPr>
          </w:p>
        </w:tc>
      </w:tr>
    </w:tbl>
    <w:p w14:paraId="302D9330" w14:textId="77777777" w:rsidR="00BA30B4" w:rsidRPr="00D576EB" w:rsidRDefault="00B6761D" w:rsidP="00E51C81">
      <w:pPr>
        <w:widowControl/>
        <w:numPr>
          <w:ilvl w:val="0"/>
          <w:numId w:val="13"/>
        </w:numPr>
        <w:suppressAutoHyphens/>
        <w:autoSpaceDE/>
        <w:autoSpaceDN/>
        <w:adjustRightInd/>
        <w:spacing w:before="120" w:after="120"/>
        <w:jc w:val="center"/>
        <w:rPr>
          <w:rFonts w:ascii="Times New Roman" w:hAnsi="Times New Roman" w:cs="Times New Roman"/>
          <w:b/>
          <w:i/>
          <w:sz w:val="26"/>
          <w:szCs w:val="26"/>
        </w:rPr>
      </w:pPr>
      <w:r w:rsidRPr="00D576EB">
        <w:rPr>
          <w:rFonts w:ascii="Times New Roman" w:hAnsi="Times New Roman" w:cs="Times New Roman"/>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869"/>
        <w:gridCol w:w="3564"/>
      </w:tblGrid>
      <w:tr w:rsidR="008D5AF7" w:rsidRPr="00D576EB" w14:paraId="6564BA52" w14:textId="77777777" w:rsidTr="008C2CC1">
        <w:trPr>
          <w:trHeight w:val="283"/>
        </w:trPr>
        <w:tc>
          <w:tcPr>
            <w:tcW w:w="1779" w:type="pct"/>
            <w:vAlign w:val="center"/>
          </w:tcPr>
          <w:p w14:paraId="5F74708D" w14:textId="77777777" w:rsidR="00BA30B4" w:rsidRPr="00D576EB" w:rsidRDefault="00BA30B4" w:rsidP="008C2CC1">
            <w:pPr>
              <w:pStyle w:val="S"/>
              <w:ind w:firstLine="284"/>
              <w:rPr>
                <w:sz w:val="22"/>
                <w:szCs w:val="22"/>
              </w:rPr>
            </w:pPr>
            <w:r w:rsidRPr="00D576EB">
              <w:rPr>
                <w:sz w:val="22"/>
                <w:szCs w:val="22"/>
              </w:rPr>
              <w:t>Наименование вида разрешенного использования земельного участка (код классификатора)</w:t>
            </w:r>
          </w:p>
        </w:tc>
        <w:tc>
          <w:tcPr>
            <w:tcW w:w="2004" w:type="pct"/>
            <w:vAlign w:val="center"/>
          </w:tcPr>
          <w:p w14:paraId="110EC271" w14:textId="77777777" w:rsidR="00BA30B4" w:rsidRPr="00D576EB" w:rsidRDefault="00BA30B4" w:rsidP="008C2CC1">
            <w:pPr>
              <w:keepLines/>
              <w:jc w:val="center"/>
              <w:rPr>
                <w:rFonts w:ascii="Times New Roman" w:hAnsi="Times New Roman" w:cs="Times New Roman"/>
                <w:sz w:val="22"/>
                <w:szCs w:val="22"/>
              </w:rPr>
            </w:pPr>
            <w:r w:rsidRPr="00D576EB">
              <w:rPr>
                <w:rFonts w:ascii="Times New Roman" w:hAnsi="Times New Roman" w:cs="Times New Roman"/>
                <w:sz w:val="22"/>
                <w:szCs w:val="22"/>
              </w:rPr>
              <w:t>Описание вида разрешенного использования земельного участка</w:t>
            </w:r>
          </w:p>
        </w:tc>
        <w:tc>
          <w:tcPr>
            <w:tcW w:w="1217" w:type="pct"/>
            <w:vAlign w:val="center"/>
          </w:tcPr>
          <w:p w14:paraId="7E462E22" w14:textId="77777777" w:rsidR="00BA30B4" w:rsidRPr="00D576EB" w:rsidRDefault="00BA30B4" w:rsidP="008C2CC1">
            <w:pPr>
              <w:keepLines/>
              <w:ind w:firstLine="32"/>
              <w:jc w:val="center"/>
              <w:rPr>
                <w:rFonts w:ascii="Times New Roman" w:hAnsi="Times New Roman" w:cs="Times New Roman"/>
                <w:sz w:val="22"/>
                <w:szCs w:val="22"/>
              </w:rPr>
            </w:pPr>
            <w:r w:rsidRPr="00D576EB">
              <w:rPr>
                <w:rFonts w:ascii="Times New Roman" w:hAnsi="Times New Roman" w:cs="Times New Roman"/>
                <w:sz w:val="22"/>
                <w:szCs w:val="22"/>
              </w:rPr>
              <w:t>Примечания</w:t>
            </w:r>
          </w:p>
        </w:tc>
      </w:tr>
      <w:tr w:rsidR="00BA30B4" w:rsidRPr="00D576EB" w14:paraId="65253D46" w14:textId="77777777" w:rsidTr="00BA30B4">
        <w:trPr>
          <w:trHeight w:val="283"/>
        </w:trPr>
        <w:tc>
          <w:tcPr>
            <w:tcW w:w="1779" w:type="pct"/>
            <w:vAlign w:val="center"/>
          </w:tcPr>
          <w:p w14:paraId="644CD240" w14:textId="77777777" w:rsidR="00BA30B4" w:rsidRPr="00D576EB" w:rsidRDefault="00BA30B4" w:rsidP="00BA30B4">
            <w:pPr>
              <w:jc w:val="center"/>
              <w:rPr>
                <w:rFonts w:ascii="Times New Roman" w:hAnsi="Times New Roman" w:cs="Times New Roman"/>
                <w:sz w:val="22"/>
                <w:szCs w:val="22"/>
              </w:rPr>
            </w:pPr>
            <w:r w:rsidRPr="00D576EB">
              <w:rPr>
                <w:rFonts w:ascii="Times New Roman" w:hAnsi="Times New Roman" w:cs="Times New Roman"/>
                <w:sz w:val="22"/>
                <w:szCs w:val="22"/>
              </w:rPr>
              <w:t>Предоставление коммунальных услуг (3.1.1)</w:t>
            </w:r>
          </w:p>
        </w:tc>
        <w:tc>
          <w:tcPr>
            <w:tcW w:w="2004" w:type="pct"/>
          </w:tcPr>
          <w:p w14:paraId="722AC1C1" w14:textId="77777777" w:rsidR="00BA30B4" w:rsidRPr="00D576EB" w:rsidRDefault="00BA30B4" w:rsidP="008C2CC1">
            <w:pPr>
              <w:rPr>
                <w:rFonts w:ascii="Times New Roman" w:hAnsi="Times New Roman" w:cs="Times New Roman"/>
                <w:sz w:val="22"/>
                <w:szCs w:val="22"/>
              </w:rPr>
            </w:pPr>
            <w:r w:rsidRPr="00D576EB">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D576EB">
              <w:rPr>
                <w:rFonts w:ascii="Times New Roman" w:hAnsi="Times New Roman" w:cs="Times New Roman"/>
                <w:sz w:val="22"/>
                <w:szCs w:val="22"/>
              </w:rPr>
              <w:t>мастерских для обслуживания уборочной</w:t>
            </w:r>
            <w:proofErr w:type="gramEnd"/>
            <w:r w:rsidRPr="00D576EB">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217" w:type="pct"/>
            <w:vAlign w:val="center"/>
          </w:tcPr>
          <w:p w14:paraId="6D580784" w14:textId="77777777" w:rsidR="00BA30B4" w:rsidRPr="00D576EB" w:rsidRDefault="00BA30B4" w:rsidP="008C2CC1">
            <w:pPr>
              <w:keepLines/>
              <w:jc w:val="center"/>
              <w:rPr>
                <w:rFonts w:ascii="Times New Roman" w:hAnsi="Times New Roman" w:cs="Times New Roman"/>
                <w:sz w:val="22"/>
                <w:szCs w:val="22"/>
              </w:rPr>
            </w:pPr>
          </w:p>
        </w:tc>
      </w:tr>
    </w:tbl>
    <w:p w14:paraId="60AC9D0A" w14:textId="77777777" w:rsidR="00BA30B4" w:rsidRPr="00D576EB" w:rsidRDefault="00B6761D" w:rsidP="00D576EB">
      <w:pPr>
        <w:widowControl/>
        <w:numPr>
          <w:ilvl w:val="0"/>
          <w:numId w:val="13"/>
        </w:numPr>
        <w:suppressAutoHyphens/>
        <w:autoSpaceDE/>
        <w:autoSpaceDN/>
        <w:adjustRightInd/>
        <w:spacing w:before="360" w:after="120"/>
        <w:ind w:left="431" w:hanging="431"/>
        <w:jc w:val="center"/>
        <w:rPr>
          <w:rFonts w:ascii="Times New Roman" w:hAnsi="Times New Roman" w:cs="Times New Roman"/>
          <w:b/>
          <w:i/>
          <w:sz w:val="26"/>
          <w:szCs w:val="26"/>
        </w:rPr>
      </w:pPr>
      <w:r w:rsidRPr="00D576EB">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24"/>
        <w:gridCol w:w="2860"/>
        <w:gridCol w:w="38"/>
        <w:gridCol w:w="41"/>
        <w:gridCol w:w="4220"/>
        <w:gridCol w:w="2129"/>
        <w:gridCol w:w="2874"/>
      </w:tblGrid>
      <w:tr w:rsidR="008D5AF7" w:rsidRPr="00D576EB" w14:paraId="03DCDA4D" w14:textId="77777777" w:rsidTr="006C1D03">
        <w:tc>
          <w:tcPr>
            <w:tcW w:w="887" w:type="pct"/>
            <w:tcBorders>
              <w:top w:val="single" w:sz="4" w:space="0" w:color="auto"/>
              <w:left w:val="single" w:sz="4" w:space="0" w:color="auto"/>
              <w:bottom w:val="single" w:sz="4" w:space="0" w:color="auto"/>
              <w:right w:val="single" w:sz="4" w:space="0" w:color="auto"/>
            </w:tcBorders>
            <w:vAlign w:val="center"/>
            <w:hideMark/>
          </w:tcPr>
          <w:p w14:paraId="59117713"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94" w:type="pct"/>
            <w:gridSpan w:val="3"/>
            <w:tcBorders>
              <w:top w:val="single" w:sz="4" w:space="0" w:color="auto"/>
              <w:left w:val="single" w:sz="4" w:space="0" w:color="auto"/>
              <w:bottom w:val="single" w:sz="4" w:space="0" w:color="auto"/>
              <w:right w:val="single" w:sz="4" w:space="0" w:color="auto"/>
            </w:tcBorders>
            <w:vAlign w:val="center"/>
            <w:hideMark/>
          </w:tcPr>
          <w:p w14:paraId="0E120A11"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27" w:type="pct"/>
            <w:tcBorders>
              <w:top w:val="single" w:sz="4" w:space="0" w:color="auto"/>
              <w:left w:val="single" w:sz="4" w:space="0" w:color="auto"/>
              <w:bottom w:val="single" w:sz="4" w:space="0" w:color="auto"/>
              <w:right w:val="single" w:sz="4" w:space="0" w:color="auto"/>
            </w:tcBorders>
            <w:vAlign w:val="center"/>
            <w:hideMark/>
          </w:tcPr>
          <w:p w14:paraId="6518F2CF"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tcBorders>
              <w:top w:val="single" w:sz="4" w:space="0" w:color="auto"/>
              <w:left w:val="single" w:sz="4" w:space="0" w:color="auto"/>
              <w:bottom w:val="single" w:sz="4" w:space="0" w:color="auto"/>
              <w:right w:val="single" w:sz="4" w:space="0" w:color="auto"/>
            </w:tcBorders>
            <w:vAlign w:val="center"/>
            <w:hideMark/>
          </w:tcPr>
          <w:p w14:paraId="0927D7BA"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14:paraId="588BBCF5" w14:textId="77777777" w:rsidR="00606ED3" w:rsidRPr="00D576EB" w:rsidRDefault="00606ED3" w:rsidP="006C1D03">
            <w:pPr>
              <w:rPr>
                <w:rFonts w:ascii="Times New Roman" w:hAnsi="Times New Roman" w:cs="Times New Roman"/>
                <w:sz w:val="22"/>
                <w:szCs w:val="22"/>
              </w:rPr>
            </w:pPr>
            <w:r w:rsidRPr="00D576EB">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D5AF7" w:rsidRPr="00D576EB" w14:paraId="45175A2F" w14:textId="77777777" w:rsidTr="001E4AC4">
        <w:trPr>
          <w:trHeight w:val="564"/>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4AAF608A" w14:textId="77777777" w:rsidR="00606ED3" w:rsidRPr="001E6BEA" w:rsidRDefault="00606ED3" w:rsidP="006C1D03">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Основные виды разрешенного использования</w:t>
            </w:r>
          </w:p>
        </w:tc>
      </w:tr>
      <w:tr w:rsidR="008D5AF7" w:rsidRPr="00D576EB" w14:paraId="5F1FFBD0" w14:textId="77777777" w:rsidTr="001E4AC4">
        <w:trPr>
          <w:trHeight w:val="1023"/>
        </w:trPr>
        <w:tc>
          <w:tcPr>
            <w:tcW w:w="887" w:type="pct"/>
            <w:tcBorders>
              <w:top w:val="single" w:sz="4" w:space="0" w:color="auto"/>
              <w:left w:val="single" w:sz="4" w:space="0" w:color="auto"/>
              <w:bottom w:val="single" w:sz="4" w:space="0" w:color="auto"/>
              <w:right w:val="single" w:sz="4" w:space="0" w:color="auto"/>
            </w:tcBorders>
            <w:vAlign w:val="center"/>
            <w:hideMark/>
          </w:tcPr>
          <w:p w14:paraId="2BEBA4ED"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lastRenderedPageBreak/>
              <w:t>Предоставление коммунальных услуг</w:t>
            </w:r>
            <w:r w:rsidRPr="00D576EB">
              <w:rPr>
                <w:rFonts w:ascii="Times New Roman" w:hAnsi="Times New Roman" w:cs="Times New Roman"/>
                <w:sz w:val="22"/>
                <w:szCs w:val="22"/>
              </w:rPr>
              <w:t xml:space="preserve"> (3.1.1)</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14:paraId="0A22E880"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14:paraId="783E2627" w14:textId="77777777" w:rsidR="00606ED3" w:rsidRPr="00D576EB" w:rsidRDefault="00606ED3" w:rsidP="0028795D">
            <w:pPr>
              <w:rPr>
                <w:rFonts w:ascii="Times New Roman" w:hAnsi="Times New Roman" w:cs="Times New Roman"/>
                <w:sz w:val="22"/>
                <w:szCs w:val="22"/>
              </w:rPr>
            </w:pPr>
            <w:r w:rsidRPr="00D576EB">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034A9418" w14:textId="77777777" w:rsidR="00606ED3" w:rsidRPr="00D576EB" w:rsidRDefault="00606ED3" w:rsidP="006C1D03">
            <w:pPr>
              <w:jc w:val="center"/>
              <w:rPr>
                <w:rFonts w:ascii="Times New Roman" w:hAnsi="Times New Roman" w:cs="Times New Roman"/>
                <w:sz w:val="22"/>
                <w:szCs w:val="22"/>
              </w:rPr>
            </w:pPr>
            <w:r w:rsidRPr="00D576EB">
              <w:rPr>
                <w:rFonts w:ascii="Times New Roman" w:hAnsi="Times New Roman" w:cs="Times New Roman"/>
                <w:sz w:val="22"/>
                <w:szCs w:val="22"/>
              </w:rPr>
              <w:t>100</w:t>
            </w:r>
          </w:p>
        </w:tc>
      </w:tr>
      <w:tr w:rsidR="008D5AF7" w:rsidRPr="00D576EB" w14:paraId="7207DDB8" w14:textId="77777777" w:rsidTr="006D7753">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690C4303" w14:textId="77777777" w:rsidR="006D7753" w:rsidRPr="00D576EB" w:rsidRDefault="006D7753" w:rsidP="006C1D03">
            <w:pPr>
              <w:jc w:val="center"/>
              <w:rPr>
                <w:rFonts w:ascii="Times New Roman" w:hAnsi="Times New Roman" w:cs="Times New Roman"/>
                <w:sz w:val="22"/>
                <w:szCs w:val="22"/>
                <w:shd w:val="clear" w:color="auto" w:fill="FFFFFF"/>
              </w:rPr>
            </w:pPr>
            <w:r w:rsidRPr="00D576EB">
              <w:rPr>
                <w:rFonts w:ascii="Times New Roman" w:hAnsi="Times New Roman" w:cs="Times New Roman"/>
                <w:sz w:val="22"/>
                <w:szCs w:val="22"/>
                <w:shd w:val="clear" w:color="auto" w:fill="FFFFFF"/>
              </w:rPr>
              <w:t>Размещение автомобильных дорог (7.2.1)</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1673C2E1" w14:textId="77777777" w:rsidR="006D7753" w:rsidRPr="00D576EB" w:rsidRDefault="006D7753" w:rsidP="006C1D03">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r>
      <w:tr w:rsidR="008D5AF7" w:rsidRPr="00D576EB" w14:paraId="1B9199C8" w14:textId="77777777" w:rsidTr="001E4AC4">
        <w:trPr>
          <w:trHeight w:val="1019"/>
        </w:trPr>
        <w:tc>
          <w:tcPr>
            <w:tcW w:w="887" w:type="pct"/>
            <w:tcBorders>
              <w:top w:val="single" w:sz="4" w:space="0" w:color="auto"/>
              <w:left w:val="single" w:sz="4" w:space="0" w:color="auto"/>
              <w:bottom w:val="single" w:sz="4" w:space="0" w:color="auto"/>
              <w:right w:val="single" w:sz="4" w:space="0" w:color="auto"/>
            </w:tcBorders>
            <w:vAlign w:val="center"/>
          </w:tcPr>
          <w:p w14:paraId="32D1CD96" w14:textId="77777777" w:rsidR="0028795D" w:rsidRPr="00D576EB" w:rsidRDefault="0028795D" w:rsidP="006D7753">
            <w:pPr>
              <w:jc w:val="center"/>
              <w:rPr>
                <w:rFonts w:ascii="Times New Roman" w:hAnsi="Times New Roman" w:cs="Times New Roman"/>
                <w:sz w:val="22"/>
                <w:szCs w:val="22"/>
                <w:shd w:val="clear" w:color="auto" w:fill="FFFFFF"/>
              </w:rPr>
            </w:pPr>
            <w:r w:rsidRPr="00D576EB">
              <w:rPr>
                <w:rFonts w:ascii="Times New Roman" w:hAnsi="Times New Roman" w:cs="Times New Roman"/>
                <w:sz w:val="22"/>
                <w:szCs w:val="22"/>
                <w:shd w:val="clear" w:color="auto" w:fill="FFFFFF"/>
              </w:rPr>
              <w:t>Обслуживание перевозок пассажиров (7.2.2)</w:t>
            </w:r>
          </w:p>
        </w:tc>
        <w:tc>
          <w:tcPr>
            <w:tcW w:w="980" w:type="pct"/>
            <w:gridSpan w:val="2"/>
            <w:tcBorders>
              <w:top w:val="single" w:sz="4" w:space="0" w:color="auto"/>
              <w:left w:val="single" w:sz="4" w:space="0" w:color="auto"/>
              <w:bottom w:val="single" w:sz="4" w:space="0" w:color="auto"/>
              <w:right w:val="single" w:sz="4" w:space="0" w:color="auto"/>
            </w:tcBorders>
            <w:vAlign w:val="center"/>
          </w:tcPr>
          <w:p w14:paraId="35C8C324" w14:textId="77777777" w:rsidR="0028795D" w:rsidRPr="00D576EB" w:rsidRDefault="0028795D" w:rsidP="00B614CE">
            <w:pPr>
              <w:rPr>
                <w:rFonts w:ascii="Times New Roman" w:hAnsi="Times New Roman" w:cs="Times New Roman"/>
                <w:sz w:val="22"/>
                <w:szCs w:val="22"/>
              </w:rPr>
            </w:pPr>
            <w:r w:rsidRPr="00D576EB">
              <w:rPr>
                <w:rFonts w:ascii="Times New Roman" w:hAnsi="Times New Roman" w:cs="Times New Roman"/>
                <w:sz w:val="22"/>
                <w:szCs w:val="22"/>
              </w:rPr>
              <w:t>Минимальный размер земельного участка – 0,06 га.</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71F31923" w14:textId="77777777" w:rsidR="0028795D" w:rsidRPr="00D576EB" w:rsidRDefault="0028795D" w:rsidP="00B614CE">
            <w:pPr>
              <w:rPr>
                <w:rFonts w:ascii="Times New Roman" w:hAnsi="Times New Roman" w:cs="Times New Roman"/>
                <w:sz w:val="22"/>
                <w:szCs w:val="22"/>
              </w:rPr>
            </w:pPr>
            <w:r w:rsidRPr="00D576EB">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14:paraId="1618447C" w14:textId="77777777" w:rsidR="0028795D" w:rsidRPr="00D576EB" w:rsidRDefault="0028795D" w:rsidP="006C1D03">
            <w:pPr>
              <w:pStyle w:val="aff5"/>
              <w:ind w:firstLine="176"/>
              <w:jc w:val="both"/>
              <w:rPr>
                <w:sz w:val="22"/>
                <w:szCs w:val="22"/>
              </w:rPr>
            </w:pPr>
            <w:r w:rsidRPr="00D576EB">
              <w:rPr>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3C080AC2" w14:textId="77777777" w:rsidR="0028795D" w:rsidRPr="00D576EB" w:rsidRDefault="006D7753" w:rsidP="006C1D03">
            <w:pPr>
              <w:jc w:val="center"/>
              <w:rPr>
                <w:rFonts w:ascii="Times New Roman" w:hAnsi="Times New Roman" w:cs="Times New Roman"/>
                <w:sz w:val="22"/>
                <w:szCs w:val="22"/>
              </w:rPr>
            </w:pPr>
            <w:r w:rsidRPr="00D576EB">
              <w:rPr>
                <w:rFonts w:ascii="Times New Roman" w:hAnsi="Times New Roman" w:cs="Times New Roman"/>
                <w:sz w:val="22"/>
                <w:szCs w:val="22"/>
              </w:rPr>
              <w:t>60</w:t>
            </w:r>
          </w:p>
        </w:tc>
      </w:tr>
      <w:tr w:rsidR="008D5AF7" w:rsidRPr="00D576EB" w14:paraId="2C2795CA" w14:textId="77777777" w:rsidTr="006D7753">
        <w:trPr>
          <w:trHeight w:val="851"/>
        </w:trPr>
        <w:tc>
          <w:tcPr>
            <w:tcW w:w="887" w:type="pct"/>
            <w:tcBorders>
              <w:top w:val="single" w:sz="4" w:space="0" w:color="auto"/>
              <w:left w:val="single" w:sz="4" w:space="0" w:color="auto"/>
              <w:bottom w:val="single" w:sz="4" w:space="0" w:color="auto"/>
              <w:right w:val="single" w:sz="4" w:space="0" w:color="auto"/>
            </w:tcBorders>
            <w:vAlign w:val="center"/>
          </w:tcPr>
          <w:p w14:paraId="3BC55750" w14:textId="77777777" w:rsidR="006D7753" w:rsidRPr="00D576EB" w:rsidRDefault="006D7753" w:rsidP="006D7753">
            <w:pPr>
              <w:pStyle w:val="s16"/>
              <w:shd w:val="clear" w:color="auto" w:fill="FFFFFF"/>
              <w:spacing w:before="0" w:beforeAutospacing="0" w:after="0" w:afterAutospacing="0"/>
              <w:jc w:val="center"/>
              <w:rPr>
                <w:sz w:val="22"/>
                <w:szCs w:val="22"/>
              </w:rPr>
            </w:pPr>
            <w:r w:rsidRPr="00D576EB">
              <w:rPr>
                <w:sz w:val="22"/>
                <w:szCs w:val="22"/>
              </w:rPr>
              <w:t>Стоянки</w:t>
            </w:r>
          </w:p>
          <w:p w14:paraId="1CB360BF" w14:textId="77777777" w:rsidR="006D7753" w:rsidRPr="00D576EB" w:rsidRDefault="006D7753" w:rsidP="006D7753">
            <w:pPr>
              <w:pStyle w:val="s16"/>
              <w:shd w:val="clear" w:color="auto" w:fill="FFFFFF"/>
              <w:spacing w:before="0" w:beforeAutospacing="0" w:after="0" w:afterAutospacing="0"/>
              <w:jc w:val="center"/>
              <w:rPr>
                <w:sz w:val="22"/>
                <w:szCs w:val="22"/>
              </w:rPr>
            </w:pPr>
            <w:r w:rsidRPr="00D576EB">
              <w:rPr>
                <w:sz w:val="22"/>
                <w:szCs w:val="22"/>
              </w:rPr>
              <w:t>транспорта общего пользования (7.2.3)</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28933A35" w14:textId="77777777" w:rsidR="006D7753" w:rsidRPr="00D576EB" w:rsidRDefault="006D7753" w:rsidP="006D7753">
            <w:pPr>
              <w:ind w:firstLine="176"/>
              <w:jc w:val="center"/>
              <w:rPr>
                <w:rFonts w:ascii="Times New Roman" w:eastAsia="SimSun" w:hAnsi="Times New Roman" w:cs="Times New Roman"/>
                <w:sz w:val="22"/>
                <w:szCs w:val="22"/>
                <w:lang w:eastAsia="ar-SA"/>
              </w:rPr>
            </w:pPr>
            <w:r w:rsidRPr="00D576EB">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14:paraId="332CCD49" w14:textId="77777777" w:rsidR="006D7753" w:rsidRPr="00D576EB" w:rsidRDefault="006D7753" w:rsidP="006C1D03">
            <w:pPr>
              <w:rPr>
                <w:rFonts w:ascii="Times New Roman" w:hAnsi="Times New Roman" w:cs="Times New Roman"/>
                <w:sz w:val="22"/>
                <w:szCs w:val="22"/>
              </w:rPr>
            </w:pPr>
            <w:r w:rsidRPr="00D576EB">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58CC2EAD" w14:textId="77777777" w:rsidR="006D7753" w:rsidRPr="00D576EB" w:rsidRDefault="006D7753" w:rsidP="006C1D03">
            <w:pPr>
              <w:jc w:val="center"/>
              <w:rPr>
                <w:rFonts w:ascii="Times New Roman" w:hAnsi="Times New Roman" w:cs="Times New Roman"/>
                <w:sz w:val="22"/>
                <w:szCs w:val="22"/>
              </w:rPr>
            </w:pPr>
            <w:r w:rsidRPr="00D576EB">
              <w:rPr>
                <w:rFonts w:ascii="Times New Roman" w:hAnsi="Times New Roman" w:cs="Times New Roman"/>
                <w:sz w:val="22"/>
                <w:szCs w:val="22"/>
              </w:rPr>
              <w:t>100</w:t>
            </w:r>
          </w:p>
        </w:tc>
      </w:tr>
      <w:tr w:rsidR="008D5AF7" w:rsidRPr="00D576EB" w14:paraId="62491EF6" w14:textId="77777777" w:rsidTr="001E4AC4">
        <w:trPr>
          <w:trHeight w:val="562"/>
        </w:trPr>
        <w:tc>
          <w:tcPr>
            <w:tcW w:w="887" w:type="pct"/>
            <w:tcBorders>
              <w:top w:val="single" w:sz="4" w:space="0" w:color="auto"/>
              <w:left w:val="single" w:sz="4" w:space="0" w:color="auto"/>
              <w:bottom w:val="single" w:sz="4" w:space="0" w:color="auto"/>
              <w:right w:val="single" w:sz="4" w:space="0" w:color="auto"/>
            </w:tcBorders>
            <w:vAlign w:val="center"/>
          </w:tcPr>
          <w:p w14:paraId="05AA324A" w14:textId="77777777" w:rsidR="006D7753" w:rsidRPr="00D576EB" w:rsidRDefault="006D7753" w:rsidP="006D7753">
            <w:pPr>
              <w:jc w:val="center"/>
              <w:rPr>
                <w:rFonts w:ascii="Times New Roman" w:hAnsi="Times New Roman" w:cs="Times New Roman"/>
                <w:sz w:val="22"/>
                <w:szCs w:val="22"/>
                <w:shd w:val="clear" w:color="auto" w:fill="FFFFFF"/>
              </w:rPr>
            </w:pPr>
            <w:r w:rsidRPr="00D576EB">
              <w:rPr>
                <w:rFonts w:ascii="Times New Roman" w:hAnsi="Times New Roman" w:cs="Times New Roman"/>
                <w:sz w:val="22"/>
                <w:szCs w:val="22"/>
                <w:shd w:val="clear" w:color="auto" w:fill="FFFFFF"/>
              </w:rPr>
              <w:t>Улично-дорожная сеть (12.0.1)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6D57F46E" w14:textId="77777777" w:rsidR="006D7753" w:rsidRPr="00D576EB" w:rsidRDefault="006D7753" w:rsidP="006C1D03">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r>
      <w:tr w:rsidR="008D5AF7" w:rsidRPr="00D576EB" w14:paraId="16DB1312" w14:textId="77777777" w:rsidTr="006C1D03">
        <w:trPr>
          <w:trHeight w:val="271"/>
        </w:trPr>
        <w:tc>
          <w:tcPr>
            <w:tcW w:w="887" w:type="pct"/>
            <w:tcBorders>
              <w:top w:val="single" w:sz="4" w:space="0" w:color="auto"/>
              <w:left w:val="single" w:sz="4" w:space="0" w:color="auto"/>
              <w:bottom w:val="single" w:sz="4" w:space="0" w:color="auto"/>
              <w:right w:val="single" w:sz="4" w:space="0" w:color="auto"/>
            </w:tcBorders>
            <w:vAlign w:val="center"/>
          </w:tcPr>
          <w:p w14:paraId="2A35BF13" w14:textId="77777777" w:rsidR="006D7753" w:rsidRPr="00D576EB" w:rsidRDefault="006D7753" w:rsidP="006C1D03">
            <w:pPr>
              <w:jc w:val="center"/>
              <w:rPr>
                <w:rFonts w:ascii="Times New Roman" w:hAnsi="Times New Roman" w:cs="Times New Roman"/>
                <w:sz w:val="22"/>
                <w:szCs w:val="22"/>
                <w:shd w:val="clear" w:color="auto" w:fill="FFFFFF"/>
              </w:rPr>
            </w:pPr>
            <w:r w:rsidRPr="00D576EB">
              <w:rPr>
                <w:rFonts w:ascii="Times New Roman" w:hAnsi="Times New Roman" w:cs="Times New Roman"/>
                <w:sz w:val="22"/>
                <w:szCs w:val="22"/>
                <w:shd w:val="clear" w:color="auto" w:fill="FFFFFF"/>
              </w:rPr>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14:paraId="6AF01178" w14:textId="77777777" w:rsidR="006D7753" w:rsidRPr="00D576EB" w:rsidRDefault="006D7753" w:rsidP="006C1D03">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r>
      <w:tr w:rsidR="008D5AF7" w:rsidRPr="00D576EB" w14:paraId="15791CA1" w14:textId="77777777"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6D77515C" w14:textId="77777777" w:rsidR="006D7753" w:rsidRPr="001E6BEA" w:rsidRDefault="006D7753" w:rsidP="006C1D03">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Условно разрешенные виды использования</w:t>
            </w:r>
          </w:p>
        </w:tc>
      </w:tr>
      <w:tr w:rsidR="008D5AF7" w:rsidRPr="00D576EB" w14:paraId="60D45698" w14:textId="77777777" w:rsidTr="006C1D03">
        <w:trPr>
          <w:trHeight w:val="721"/>
        </w:trPr>
        <w:tc>
          <w:tcPr>
            <w:tcW w:w="887" w:type="pct"/>
            <w:tcBorders>
              <w:top w:val="single" w:sz="4" w:space="0" w:color="auto"/>
              <w:left w:val="single" w:sz="4" w:space="0" w:color="auto"/>
              <w:bottom w:val="single" w:sz="4" w:space="0" w:color="auto"/>
              <w:right w:val="single" w:sz="4" w:space="0" w:color="auto"/>
            </w:tcBorders>
            <w:vAlign w:val="center"/>
            <w:hideMark/>
          </w:tcPr>
          <w:p w14:paraId="624BF6AC" w14:textId="77777777" w:rsidR="001E4AC4" w:rsidRPr="00D576EB" w:rsidRDefault="001E4AC4" w:rsidP="006C1D03">
            <w:pPr>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Хранение автотранспорта</w:t>
            </w:r>
            <w:r w:rsidRPr="00D576EB">
              <w:rPr>
                <w:rFonts w:ascii="Times New Roman" w:hAnsi="Times New Roman" w:cs="Times New Roman"/>
                <w:sz w:val="22"/>
                <w:szCs w:val="22"/>
              </w:rPr>
              <w:t xml:space="preserve"> (2.7.1)</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14:paraId="17430871" w14:textId="77777777" w:rsidR="001E4AC4" w:rsidRPr="00D576EB" w:rsidRDefault="001E4AC4" w:rsidP="006C1D03">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14:paraId="01A7965F" w14:textId="77777777" w:rsidR="001E4AC4" w:rsidRPr="00D576EB" w:rsidRDefault="001E4AC4" w:rsidP="006C1D03">
            <w:pPr>
              <w:jc w:val="center"/>
              <w:rPr>
                <w:rFonts w:ascii="Times New Roman" w:hAnsi="Times New Roman" w:cs="Times New Roman"/>
                <w:sz w:val="22"/>
                <w:szCs w:val="22"/>
              </w:rPr>
            </w:pPr>
            <w:r w:rsidRPr="00D576EB">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14:paraId="15405A49" w14:textId="77777777" w:rsidR="001E4AC4" w:rsidRPr="00D576EB" w:rsidRDefault="001E4AC4" w:rsidP="006C1D03">
            <w:pPr>
              <w:jc w:val="center"/>
              <w:rPr>
                <w:rFonts w:ascii="Times New Roman" w:hAnsi="Times New Roman" w:cs="Times New Roman"/>
                <w:sz w:val="22"/>
                <w:szCs w:val="22"/>
              </w:rPr>
            </w:pPr>
            <w:r w:rsidRPr="00D576EB">
              <w:rPr>
                <w:rFonts w:ascii="Times New Roman" w:hAnsi="Times New Roman" w:cs="Times New Roman"/>
                <w:sz w:val="22"/>
                <w:szCs w:val="22"/>
              </w:rPr>
              <w:t>100</w:t>
            </w:r>
          </w:p>
        </w:tc>
      </w:tr>
      <w:tr w:rsidR="009D4BA4" w:rsidRPr="00D576EB" w14:paraId="25D231C8" w14:textId="77777777" w:rsidTr="006C1D03">
        <w:trPr>
          <w:trHeight w:val="721"/>
        </w:trPr>
        <w:tc>
          <w:tcPr>
            <w:tcW w:w="887" w:type="pct"/>
            <w:tcBorders>
              <w:top w:val="single" w:sz="4" w:space="0" w:color="auto"/>
              <w:left w:val="single" w:sz="4" w:space="0" w:color="auto"/>
              <w:bottom w:val="single" w:sz="4" w:space="0" w:color="auto"/>
              <w:right w:val="single" w:sz="4" w:space="0" w:color="auto"/>
            </w:tcBorders>
            <w:vAlign w:val="center"/>
          </w:tcPr>
          <w:p w14:paraId="15E34039" w14:textId="35B3F9B8" w:rsidR="009D4BA4" w:rsidRPr="00D576EB" w:rsidRDefault="009D4BA4" w:rsidP="009D4BA4">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Размещение гаражей для собственных нужд (2.7.2)</w:t>
            </w:r>
          </w:p>
        </w:tc>
        <w:tc>
          <w:tcPr>
            <w:tcW w:w="2421" w:type="pct"/>
            <w:gridSpan w:val="4"/>
            <w:tcBorders>
              <w:top w:val="single" w:sz="4" w:space="0" w:color="auto"/>
              <w:left w:val="single" w:sz="4" w:space="0" w:color="auto"/>
              <w:bottom w:val="single" w:sz="4" w:space="0" w:color="auto"/>
              <w:right w:val="single" w:sz="4" w:space="0" w:color="auto"/>
            </w:tcBorders>
            <w:vAlign w:val="center"/>
          </w:tcPr>
          <w:p w14:paraId="4A23750B" w14:textId="12BC8632"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14:paraId="4D4DF286" w14:textId="179A68BC"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425DDC1E" w14:textId="19B0B14B"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100</w:t>
            </w:r>
          </w:p>
        </w:tc>
      </w:tr>
      <w:tr w:rsidR="009D4BA4" w:rsidRPr="00D576EB" w14:paraId="29A349D6" w14:textId="77777777" w:rsidTr="006C1D03">
        <w:tc>
          <w:tcPr>
            <w:tcW w:w="887" w:type="pct"/>
            <w:tcBorders>
              <w:top w:val="single" w:sz="4" w:space="0" w:color="auto"/>
              <w:left w:val="single" w:sz="4" w:space="0" w:color="auto"/>
              <w:bottom w:val="single" w:sz="4" w:space="0" w:color="auto"/>
              <w:right w:val="single" w:sz="4" w:space="0" w:color="auto"/>
            </w:tcBorders>
            <w:vAlign w:val="center"/>
          </w:tcPr>
          <w:p w14:paraId="4D0AF3C6"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Заправка транспортных средств (4.9.1.1)</w:t>
            </w:r>
          </w:p>
        </w:tc>
        <w:tc>
          <w:tcPr>
            <w:tcW w:w="967" w:type="pct"/>
            <w:tcBorders>
              <w:top w:val="single" w:sz="4" w:space="0" w:color="auto"/>
              <w:left w:val="single" w:sz="4" w:space="0" w:color="auto"/>
              <w:bottom w:val="single" w:sz="4" w:space="0" w:color="auto"/>
              <w:right w:val="single" w:sz="4" w:space="0" w:color="auto"/>
            </w:tcBorders>
            <w:vAlign w:val="center"/>
          </w:tcPr>
          <w:p w14:paraId="3836E053" w14:textId="77777777" w:rsidR="009D4BA4" w:rsidRPr="00D576EB" w:rsidRDefault="009D4BA4" w:rsidP="00B614CE">
            <w:pPr>
              <w:rPr>
                <w:rFonts w:ascii="Times New Roman" w:hAnsi="Times New Roman" w:cs="Times New Roman"/>
                <w:sz w:val="22"/>
                <w:szCs w:val="22"/>
              </w:rPr>
            </w:pPr>
            <w:r w:rsidRPr="00D576EB">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2C48B17C" w14:textId="77777777" w:rsidR="009D4BA4" w:rsidRPr="00D576EB" w:rsidRDefault="009D4BA4" w:rsidP="00B614CE">
            <w:pPr>
              <w:rPr>
                <w:rFonts w:ascii="Times New Roman" w:eastAsia="SimSun" w:hAnsi="Times New Roman" w:cs="Times New Roman"/>
                <w:sz w:val="22"/>
                <w:szCs w:val="22"/>
                <w:lang w:eastAsia="ar-SA"/>
              </w:rPr>
            </w:pPr>
            <w:r w:rsidRPr="00D576EB">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BCDBA02" w14:textId="77777777" w:rsidR="009D4BA4" w:rsidRPr="00D576EB" w:rsidRDefault="009D4BA4" w:rsidP="009D4BA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1E65E85F"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469051EA"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60</w:t>
            </w:r>
          </w:p>
        </w:tc>
      </w:tr>
      <w:tr w:rsidR="009D4BA4" w:rsidRPr="00D576EB" w14:paraId="6F4D8B1A" w14:textId="77777777" w:rsidTr="006C1D03">
        <w:trPr>
          <w:trHeight w:val="682"/>
        </w:trPr>
        <w:tc>
          <w:tcPr>
            <w:tcW w:w="887" w:type="pct"/>
            <w:tcBorders>
              <w:top w:val="single" w:sz="4" w:space="0" w:color="auto"/>
              <w:left w:val="single" w:sz="4" w:space="0" w:color="auto"/>
              <w:bottom w:val="single" w:sz="4" w:space="0" w:color="auto"/>
              <w:right w:val="single" w:sz="4" w:space="0" w:color="auto"/>
            </w:tcBorders>
            <w:vAlign w:val="center"/>
          </w:tcPr>
          <w:p w14:paraId="785469AF" w14:textId="77777777" w:rsidR="009D4BA4" w:rsidRPr="00D576EB" w:rsidRDefault="009D4BA4" w:rsidP="009D4BA4">
            <w:pPr>
              <w:pStyle w:val="ConsPlusNormal"/>
              <w:ind w:firstLine="0"/>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Автомобильные мойки (4.9.1.3)</w:t>
            </w:r>
          </w:p>
        </w:tc>
        <w:tc>
          <w:tcPr>
            <w:tcW w:w="967" w:type="pct"/>
            <w:tcBorders>
              <w:top w:val="single" w:sz="4" w:space="0" w:color="auto"/>
              <w:left w:val="single" w:sz="4" w:space="0" w:color="auto"/>
              <w:bottom w:val="single" w:sz="4" w:space="0" w:color="auto"/>
              <w:right w:val="single" w:sz="4" w:space="0" w:color="auto"/>
            </w:tcBorders>
            <w:vAlign w:val="center"/>
          </w:tcPr>
          <w:p w14:paraId="596761B3" w14:textId="77777777" w:rsidR="009D4BA4" w:rsidRPr="00D576EB" w:rsidRDefault="009D4BA4" w:rsidP="00B614CE">
            <w:pPr>
              <w:rPr>
                <w:rFonts w:ascii="Times New Roman" w:hAnsi="Times New Roman" w:cs="Times New Roman"/>
                <w:sz w:val="22"/>
                <w:szCs w:val="22"/>
              </w:rPr>
            </w:pPr>
            <w:r w:rsidRPr="00D576EB">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6E1BE512" w14:textId="77777777" w:rsidR="009D4BA4" w:rsidRPr="00D576EB" w:rsidRDefault="009D4BA4" w:rsidP="00B614CE">
            <w:pPr>
              <w:rPr>
                <w:rFonts w:ascii="Times New Roman" w:eastAsia="SimSun" w:hAnsi="Times New Roman" w:cs="Times New Roman"/>
                <w:sz w:val="22"/>
                <w:szCs w:val="22"/>
                <w:lang w:eastAsia="ar-SA"/>
              </w:rPr>
            </w:pPr>
            <w:r w:rsidRPr="00D576EB">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3F2FC399" w14:textId="77777777" w:rsidR="009D4BA4" w:rsidRPr="00D576EB" w:rsidRDefault="009D4BA4" w:rsidP="009D4BA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266F9954"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2259EFB4"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60</w:t>
            </w:r>
          </w:p>
        </w:tc>
      </w:tr>
      <w:tr w:rsidR="009D4BA4" w:rsidRPr="00D576EB" w14:paraId="5DF07F15" w14:textId="77777777" w:rsidTr="001E4AC4">
        <w:tc>
          <w:tcPr>
            <w:tcW w:w="887" w:type="pct"/>
            <w:tcBorders>
              <w:top w:val="single" w:sz="4" w:space="0" w:color="auto"/>
              <w:left w:val="single" w:sz="4" w:space="0" w:color="auto"/>
              <w:bottom w:val="single" w:sz="4" w:space="0" w:color="auto"/>
              <w:right w:val="single" w:sz="4" w:space="0" w:color="auto"/>
            </w:tcBorders>
            <w:vAlign w:val="center"/>
          </w:tcPr>
          <w:p w14:paraId="0CDE65ED"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Ремонт автомобилей (4.9.1.4)</w:t>
            </w:r>
          </w:p>
        </w:tc>
        <w:tc>
          <w:tcPr>
            <w:tcW w:w="967" w:type="pct"/>
            <w:tcBorders>
              <w:top w:val="single" w:sz="4" w:space="0" w:color="auto"/>
              <w:left w:val="single" w:sz="4" w:space="0" w:color="auto"/>
              <w:bottom w:val="single" w:sz="4" w:space="0" w:color="auto"/>
              <w:right w:val="single" w:sz="4" w:space="0" w:color="auto"/>
            </w:tcBorders>
            <w:vAlign w:val="center"/>
          </w:tcPr>
          <w:p w14:paraId="4AF8E3C7" w14:textId="77777777" w:rsidR="009D4BA4" w:rsidRPr="00D576EB" w:rsidRDefault="009D4BA4" w:rsidP="00B614CE">
            <w:pPr>
              <w:rPr>
                <w:rFonts w:ascii="Times New Roman" w:hAnsi="Times New Roman" w:cs="Times New Roman"/>
                <w:sz w:val="22"/>
                <w:szCs w:val="22"/>
              </w:rPr>
            </w:pPr>
            <w:r w:rsidRPr="00D576EB">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14:paraId="4947295A" w14:textId="77777777" w:rsidR="009D4BA4" w:rsidRPr="00D576EB" w:rsidRDefault="009D4BA4" w:rsidP="00B614CE">
            <w:pPr>
              <w:rPr>
                <w:rFonts w:ascii="Times New Roman" w:eastAsia="SimSun" w:hAnsi="Times New Roman" w:cs="Times New Roman"/>
                <w:sz w:val="22"/>
                <w:szCs w:val="22"/>
                <w:lang w:eastAsia="ar-SA"/>
              </w:rPr>
            </w:pPr>
            <w:r w:rsidRPr="00D576EB">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4A0A364A" w14:textId="77777777" w:rsidR="009D4BA4" w:rsidRPr="00D576EB" w:rsidRDefault="009D4BA4" w:rsidP="009D4BA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14:paraId="04D19180"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lastRenderedPageBreak/>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14:paraId="76C77C17"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60</w:t>
            </w:r>
          </w:p>
        </w:tc>
      </w:tr>
      <w:tr w:rsidR="009D4BA4" w:rsidRPr="00D576EB" w14:paraId="60BB2320" w14:textId="77777777"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6E4824DD" w14:textId="77777777" w:rsidR="009D4BA4" w:rsidRPr="001E6BEA" w:rsidRDefault="009D4BA4" w:rsidP="009D4BA4">
            <w:pPr>
              <w:jc w:val="center"/>
              <w:rPr>
                <w:rFonts w:ascii="Times New Roman" w:hAnsi="Times New Roman" w:cs="Times New Roman"/>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9D4BA4" w:rsidRPr="00D576EB" w14:paraId="051199A6" w14:textId="77777777" w:rsidTr="006C1D03">
        <w:trPr>
          <w:trHeight w:val="718"/>
        </w:trPr>
        <w:tc>
          <w:tcPr>
            <w:tcW w:w="887" w:type="pct"/>
            <w:vAlign w:val="center"/>
            <w:hideMark/>
          </w:tcPr>
          <w:p w14:paraId="063F71BF"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shd w:val="clear" w:color="auto" w:fill="FFFFFF"/>
              </w:rPr>
              <w:t>Предоставление коммунальных услуг</w:t>
            </w:r>
            <w:r w:rsidRPr="00D576EB">
              <w:rPr>
                <w:rFonts w:ascii="Times New Roman" w:hAnsi="Times New Roman" w:cs="Times New Roman"/>
                <w:sz w:val="22"/>
                <w:szCs w:val="22"/>
              </w:rPr>
              <w:t xml:space="preserve"> (3.1.1)</w:t>
            </w:r>
          </w:p>
        </w:tc>
        <w:tc>
          <w:tcPr>
            <w:tcW w:w="2421" w:type="pct"/>
            <w:gridSpan w:val="4"/>
            <w:vAlign w:val="center"/>
            <w:hideMark/>
          </w:tcPr>
          <w:p w14:paraId="4AFB6E2C"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Не подлежат установлению</w:t>
            </w:r>
          </w:p>
        </w:tc>
        <w:tc>
          <w:tcPr>
            <w:tcW w:w="720" w:type="pct"/>
            <w:vAlign w:val="center"/>
            <w:hideMark/>
          </w:tcPr>
          <w:p w14:paraId="2ABE7A42"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2 надземных этажа</w:t>
            </w:r>
          </w:p>
        </w:tc>
        <w:tc>
          <w:tcPr>
            <w:tcW w:w="972" w:type="pct"/>
            <w:vAlign w:val="center"/>
            <w:hideMark/>
          </w:tcPr>
          <w:p w14:paraId="6864FB82" w14:textId="77777777" w:rsidR="009D4BA4" w:rsidRPr="00D576EB" w:rsidRDefault="009D4BA4" w:rsidP="009D4BA4">
            <w:pPr>
              <w:jc w:val="center"/>
              <w:rPr>
                <w:rFonts w:ascii="Times New Roman" w:hAnsi="Times New Roman" w:cs="Times New Roman"/>
                <w:sz w:val="22"/>
                <w:szCs w:val="22"/>
              </w:rPr>
            </w:pPr>
            <w:r w:rsidRPr="00D576EB">
              <w:rPr>
                <w:rFonts w:ascii="Times New Roman" w:hAnsi="Times New Roman" w:cs="Times New Roman"/>
                <w:sz w:val="22"/>
                <w:szCs w:val="22"/>
              </w:rPr>
              <w:t>100</w:t>
            </w:r>
          </w:p>
        </w:tc>
      </w:tr>
    </w:tbl>
    <w:p w14:paraId="7A8F5253" w14:textId="78DB1352" w:rsidR="0043162A" w:rsidRPr="00807894" w:rsidRDefault="00FE5D22" w:rsidP="008C3826">
      <w:pPr>
        <w:pStyle w:val="4"/>
        <w:rPr>
          <w:sz w:val="26"/>
          <w:szCs w:val="26"/>
        </w:rPr>
      </w:pPr>
      <w:bookmarkStart w:id="320" w:name="_Toc108429570"/>
      <w:r w:rsidRPr="00807894">
        <w:rPr>
          <w:sz w:val="26"/>
          <w:szCs w:val="26"/>
        </w:rPr>
        <w:t xml:space="preserve">Статья </w:t>
      </w:r>
      <w:r w:rsidR="0020385A" w:rsidRPr="00807894">
        <w:rPr>
          <w:sz w:val="26"/>
          <w:szCs w:val="26"/>
        </w:rPr>
        <w:t>2</w:t>
      </w:r>
      <w:r w:rsidR="00970B81">
        <w:rPr>
          <w:sz w:val="26"/>
          <w:szCs w:val="26"/>
        </w:rPr>
        <w:t>8</w:t>
      </w:r>
      <w:r w:rsidRPr="00807894">
        <w:rPr>
          <w:sz w:val="26"/>
          <w:szCs w:val="26"/>
        </w:rPr>
        <w:t xml:space="preserve">. </w:t>
      </w:r>
      <w:r w:rsidR="0043162A" w:rsidRPr="00807894">
        <w:rPr>
          <w:sz w:val="26"/>
          <w:szCs w:val="26"/>
        </w:rPr>
        <w:t xml:space="preserve">Зона </w:t>
      </w:r>
      <w:r w:rsidR="00C30E0D" w:rsidRPr="00807894">
        <w:rPr>
          <w:sz w:val="26"/>
          <w:szCs w:val="26"/>
        </w:rPr>
        <w:t xml:space="preserve">объектов </w:t>
      </w:r>
      <w:r w:rsidR="0043162A" w:rsidRPr="00807894">
        <w:rPr>
          <w:sz w:val="26"/>
          <w:szCs w:val="26"/>
        </w:rPr>
        <w:t>транспортной инфраструктуры (Т</w:t>
      </w:r>
      <w:r w:rsidR="00643E87" w:rsidRPr="00807894">
        <w:rPr>
          <w:sz w:val="26"/>
          <w:szCs w:val="26"/>
        </w:rPr>
        <w:t>-2</w:t>
      </w:r>
      <w:r w:rsidR="0043162A" w:rsidRPr="00807894">
        <w:rPr>
          <w:sz w:val="26"/>
          <w:szCs w:val="26"/>
        </w:rPr>
        <w:t>)</w:t>
      </w:r>
      <w:bookmarkEnd w:id="320"/>
    </w:p>
    <w:p w14:paraId="675641D8" w14:textId="77777777" w:rsidR="00B6761D" w:rsidRDefault="00B6761D" w:rsidP="00B6761D">
      <w:pPr>
        <w:spacing w:before="120" w:after="120"/>
        <w:jc w:val="center"/>
        <w:rPr>
          <w:rFonts w:ascii="Times New Roman" w:hAnsi="Times New Roman" w:cs="Times New Roman"/>
          <w:b/>
          <w:i/>
          <w:sz w:val="26"/>
          <w:szCs w:val="26"/>
        </w:rPr>
      </w:pPr>
      <w:r w:rsidRPr="00807894">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807894" w:rsidRPr="00C772C8" w14:paraId="4B049D0B" w14:textId="77777777" w:rsidTr="00040A30">
        <w:trPr>
          <w:trHeight w:val="283"/>
        </w:trPr>
        <w:tc>
          <w:tcPr>
            <w:tcW w:w="1353" w:type="pct"/>
            <w:vAlign w:val="center"/>
          </w:tcPr>
          <w:p w14:paraId="7328F9DF" w14:textId="77777777" w:rsidR="00807894" w:rsidRPr="00671AED" w:rsidRDefault="00807894" w:rsidP="00040A30">
            <w:pPr>
              <w:pStyle w:val="S"/>
              <w:rPr>
                <w:sz w:val="22"/>
                <w:szCs w:val="22"/>
              </w:rPr>
            </w:pPr>
            <w:r w:rsidRPr="00671AED">
              <w:rPr>
                <w:sz w:val="22"/>
                <w:szCs w:val="20"/>
              </w:rPr>
              <w:t>Наименование вида разрешенного использования земельного участка (код классификатора)</w:t>
            </w:r>
          </w:p>
        </w:tc>
        <w:tc>
          <w:tcPr>
            <w:tcW w:w="2614" w:type="pct"/>
            <w:vAlign w:val="center"/>
          </w:tcPr>
          <w:p w14:paraId="0606CA44" w14:textId="77777777" w:rsidR="00807894" w:rsidRPr="00671AED" w:rsidRDefault="00807894" w:rsidP="00040A30">
            <w:pPr>
              <w:keepLines/>
              <w:jc w:val="center"/>
              <w:rPr>
                <w:rFonts w:ascii="Times New Roman" w:hAnsi="Times New Roman" w:cs="Times New Roman"/>
                <w:sz w:val="22"/>
                <w:szCs w:val="22"/>
              </w:rPr>
            </w:pPr>
            <w:r w:rsidRPr="00671AED">
              <w:rPr>
                <w:rFonts w:ascii="Times New Roman" w:hAnsi="Times New Roman" w:cs="Times New Roman"/>
                <w:sz w:val="22"/>
                <w:szCs w:val="22"/>
              </w:rPr>
              <w:t>Описание вида разрешенного использования</w:t>
            </w:r>
          </w:p>
          <w:p w14:paraId="4D8A35B2" w14:textId="77777777" w:rsidR="00807894" w:rsidRPr="00671AED" w:rsidRDefault="00807894" w:rsidP="00040A30">
            <w:pPr>
              <w:keepLines/>
              <w:jc w:val="center"/>
              <w:rPr>
                <w:rFonts w:ascii="Times New Roman" w:hAnsi="Times New Roman" w:cs="Times New Roman"/>
                <w:sz w:val="22"/>
                <w:szCs w:val="22"/>
              </w:rPr>
            </w:pPr>
            <w:r w:rsidRPr="00671AED">
              <w:rPr>
                <w:rFonts w:ascii="Times New Roman" w:hAnsi="Times New Roman" w:cs="Times New Roman"/>
                <w:sz w:val="22"/>
                <w:szCs w:val="22"/>
              </w:rPr>
              <w:t>земельного участка</w:t>
            </w:r>
          </w:p>
        </w:tc>
        <w:tc>
          <w:tcPr>
            <w:tcW w:w="1033" w:type="pct"/>
            <w:vAlign w:val="center"/>
          </w:tcPr>
          <w:p w14:paraId="4A3AC0D6" w14:textId="77777777" w:rsidR="00807894" w:rsidRPr="00671AED" w:rsidRDefault="00807894" w:rsidP="00040A30">
            <w:pPr>
              <w:keepLines/>
              <w:jc w:val="center"/>
              <w:rPr>
                <w:rFonts w:ascii="Times New Roman" w:hAnsi="Times New Roman" w:cs="Times New Roman"/>
                <w:sz w:val="22"/>
                <w:szCs w:val="22"/>
              </w:rPr>
            </w:pPr>
            <w:r w:rsidRPr="00671AED">
              <w:rPr>
                <w:rFonts w:ascii="Times New Roman" w:hAnsi="Times New Roman" w:cs="Times New Roman"/>
                <w:sz w:val="22"/>
                <w:szCs w:val="22"/>
              </w:rPr>
              <w:t>Примечания</w:t>
            </w:r>
          </w:p>
        </w:tc>
      </w:tr>
      <w:tr w:rsidR="00807894" w:rsidRPr="00C772C8" w14:paraId="6F6A20C1" w14:textId="77777777" w:rsidTr="00040A30">
        <w:trPr>
          <w:trHeight w:val="283"/>
        </w:trPr>
        <w:tc>
          <w:tcPr>
            <w:tcW w:w="1353" w:type="pct"/>
            <w:vAlign w:val="center"/>
          </w:tcPr>
          <w:p w14:paraId="0B099DE5" w14:textId="77777777" w:rsidR="00807894" w:rsidRPr="00065B03" w:rsidRDefault="00807894" w:rsidP="00040A30">
            <w:pPr>
              <w:pStyle w:val="S"/>
              <w:ind w:firstLine="0"/>
              <w:jc w:val="center"/>
              <w:rPr>
                <w:sz w:val="22"/>
                <w:szCs w:val="22"/>
              </w:rPr>
            </w:pPr>
            <w:r w:rsidRPr="00065B03">
              <w:rPr>
                <w:sz w:val="22"/>
                <w:szCs w:val="22"/>
              </w:rPr>
              <w:t>Хранение автотранспорта (2.7.1)</w:t>
            </w:r>
          </w:p>
        </w:tc>
        <w:tc>
          <w:tcPr>
            <w:tcW w:w="2614" w:type="pct"/>
            <w:vAlign w:val="center"/>
          </w:tcPr>
          <w:p w14:paraId="0AFB0714" w14:textId="4C09AE21" w:rsidR="00807894" w:rsidRPr="00065B03" w:rsidRDefault="00C06298" w:rsidP="00AB75CB">
            <w:pPr>
              <w:keepLines/>
              <w:rPr>
                <w:rFonts w:ascii="Times New Roman" w:hAnsi="Times New Roman" w:cs="Times New Roman"/>
                <w:sz w:val="22"/>
                <w:szCs w:val="22"/>
              </w:rPr>
            </w:pPr>
            <w:r w:rsidRPr="00065B03">
              <w:rPr>
                <w:rFonts w:ascii="Times New Roman" w:hAnsi="Times New Roman" w:cs="Times New Roman"/>
                <w:sz w:val="22"/>
                <w:szCs w:val="22"/>
                <w:shd w:val="clear" w:color="auto" w:fill="FFFFFF"/>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65B03">
              <w:rPr>
                <w:rFonts w:ascii="Times New Roman" w:hAnsi="Times New Roman" w:cs="Times New Roman"/>
                <w:sz w:val="22"/>
                <w:szCs w:val="22"/>
                <w:shd w:val="clear" w:color="auto" w:fill="FFFFFF"/>
              </w:rPr>
              <w:t>машино</w:t>
            </w:r>
            <w:proofErr w:type="spellEnd"/>
            <w:r w:rsidRPr="00065B03">
              <w:rPr>
                <w:rFonts w:ascii="Times New Roman" w:hAnsi="Times New Roman" w:cs="Times New Roman"/>
                <w:sz w:val="22"/>
                <w:szCs w:val="22"/>
                <w:shd w:val="clear" w:color="auto" w:fill="FFFFFF"/>
              </w:rPr>
              <w:t>-места, за исключением гаражей, размещение которых предусмотрено содержанием видов разрешенного использования с кодами 2.7.2, 4.9</w:t>
            </w:r>
          </w:p>
        </w:tc>
        <w:tc>
          <w:tcPr>
            <w:tcW w:w="1033" w:type="pct"/>
            <w:vAlign w:val="center"/>
          </w:tcPr>
          <w:p w14:paraId="5B4B362C" w14:textId="77777777" w:rsidR="00807894" w:rsidRPr="00C772C8" w:rsidRDefault="00807894" w:rsidP="00040A30">
            <w:pPr>
              <w:keepLines/>
              <w:jc w:val="center"/>
              <w:rPr>
                <w:rFonts w:ascii="Times New Roman" w:hAnsi="Times New Roman" w:cs="Times New Roman"/>
                <w:color w:val="0070C0"/>
                <w:sz w:val="22"/>
                <w:szCs w:val="22"/>
              </w:rPr>
            </w:pPr>
          </w:p>
        </w:tc>
      </w:tr>
      <w:tr w:rsidR="00065B03" w:rsidRPr="00C772C8" w14:paraId="38D9EF40" w14:textId="77777777" w:rsidTr="00040A30">
        <w:trPr>
          <w:trHeight w:val="283"/>
        </w:trPr>
        <w:tc>
          <w:tcPr>
            <w:tcW w:w="1353" w:type="pct"/>
            <w:vAlign w:val="center"/>
          </w:tcPr>
          <w:p w14:paraId="160B7D3F" w14:textId="596A8335" w:rsidR="00065B03" w:rsidRPr="00065B03" w:rsidRDefault="00065B03" w:rsidP="00065B03">
            <w:pPr>
              <w:pStyle w:val="S"/>
              <w:ind w:firstLine="0"/>
              <w:jc w:val="center"/>
              <w:rPr>
                <w:sz w:val="22"/>
                <w:szCs w:val="22"/>
              </w:rPr>
            </w:pPr>
            <w:r w:rsidRPr="00065B03">
              <w:rPr>
                <w:sz w:val="22"/>
              </w:rPr>
              <w:t>Размещение гаражей для собственных нужд (2.7.2)</w:t>
            </w:r>
          </w:p>
        </w:tc>
        <w:tc>
          <w:tcPr>
            <w:tcW w:w="2614" w:type="pct"/>
            <w:vAlign w:val="center"/>
          </w:tcPr>
          <w:p w14:paraId="51D089B1" w14:textId="1EEC63CE" w:rsidR="00065B03" w:rsidRPr="00065B03" w:rsidRDefault="00065B03" w:rsidP="00AB75CB">
            <w:pPr>
              <w:keepLines/>
              <w:rPr>
                <w:rFonts w:ascii="Times New Roman" w:hAnsi="Times New Roman" w:cs="Times New Roman"/>
                <w:sz w:val="22"/>
                <w:szCs w:val="22"/>
                <w:shd w:val="clear" w:color="auto" w:fill="FFFFFF"/>
              </w:rPr>
            </w:pPr>
            <w:r w:rsidRPr="00065B03">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033" w:type="pct"/>
            <w:vAlign w:val="center"/>
          </w:tcPr>
          <w:p w14:paraId="483F20CB"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65917C42" w14:textId="77777777" w:rsidTr="00040A30">
        <w:trPr>
          <w:trHeight w:val="283"/>
        </w:trPr>
        <w:tc>
          <w:tcPr>
            <w:tcW w:w="1353" w:type="pct"/>
            <w:vAlign w:val="center"/>
          </w:tcPr>
          <w:p w14:paraId="079F5847" w14:textId="0EDD926E" w:rsidR="00065B03" w:rsidRPr="00065B03" w:rsidRDefault="00065B03" w:rsidP="00065B03">
            <w:pPr>
              <w:pStyle w:val="S"/>
              <w:ind w:firstLine="0"/>
              <w:jc w:val="center"/>
              <w:rPr>
                <w:sz w:val="22"/>
                <w:szCs w:val="22"/>
              </w:rPr>
            </w:pPr>
            <w:r w:rsidRPr="00065B03">
              <w:rPr>
                <w:sz w:val="22"/>
                <w:szCs w:val="22"/>
              </w:rPr>
              <w:t>Предоставление коммунальных услуг (3.1.1)</w:t>
            </w:r>
          </w:p>
        </w:tc>
        <w:tc>
          <w:tcPr>
            <w:tcW w:w="2614" w:type="pct"/>
            <w:vAlign w:val="center"/>
          </w:tcPr>
          <w:p w14:paraId="070A40BD" w14:textId="7A1CBC37" w:rsidR="00065B03" w:rsidRPr="00065B03" w:rsidRDefault="00065B03" w:rsidP="00AB75CB">
            <w:pPr>
              <w:keepLines/>
              <w:rPr>
                <w:rFonts w:ascii="Times New Roman" w:hAnsi="Times New Roman" w:cs="Times New Roman"/>
                <w:sz w:val="22"/>
                <w:szCs w:val="22"/>
              </w:rPr>
            </w:pPr>
            <w:r w:rsidRPr="00065B03">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065B03">
              <w:rPr>
                <w:rFonts w:ascii="Times New Roman" w:hAnsi="Times New Roman" w:cs="Times New Roman"/>
                <w:sz w:val="22"/>
                <w:szCs w:val="22"/>
              </w:rPr>
              <w:t>мастерских для обслуживания уборочной</w:t>
            </w:r>
            <w:proofErr w:type="gramEnd"/>
            <w:r w:rsidRPr="00065B03">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033" w:type="pct"/>
            <w:vAlign w:val="center"/>
          </w:tcPr>
          <w:p w14:paraId="2F6234D4"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1E5780D9" w14:textId="77777777" w:rsidTr="00040A30">
        <w:trPr>
          <w:trHeight w:val="283"/>
        </w:trPr>
        <w:tc>
          <w:tcPr>
            <w:tcW w:w="1353" w:type="pct"/>
            <w:vAlign w:val="center"/>
          </w:tcPr>
          <w:p w14:paraId="31FF79BD" w14:textId="663D2111" w:rsidR="00065B03" w:rsidRPr="00065B03" w:rsidRDefault="00065B03" w:rsidP="00065B03">
            <w:pPr>
              <w:pStyle w:val="S"/>
              <w:ind w:firstLine="0"/>
              <w:jc w:val="center"/>
              <w:rPr>
                <w:sz w:val="22"/>
                <w:szCs w:val="22"/>
              </w:rPr>
            </w:pPr>
            <w:r w:rsidRPr="00065B03">
              <w:rPr>
                <w:sz w:val="22"/>
                <w:szCs w:val="22"/>
                <w:shd w:val="clear" w:color="auto" w:fill="FFFFFF"/>
              </w:rPr>
              <w:t>Служебные гаражи (4.9)</w:t>
            </w:r>
          </w:p>
        </w:tc>
        <w:tc>
          <w:tcPr>
            <w:tcW w:w="2614" w:type="pct"/>
            <w:vAlign w:val="center"/>
          </w:tcPr>
          <w:p w14:paraId="30EE0B3F" w14:textId="42D71794" w:rsidR="00065B03" w:rsidRPr="00065B03" w:rsidRDefault="00065B03" w:rsidP="00AB75CB">
            <w:pPr>
              <w:keepLines/>
              <w:rPr>
                <w:rFonts w:ascii="Times New Roman" w:hAnsi="Times New Roman" w:cs="Times New Roman"/>
                <w:sz w:val="22"/>
                <w:szCs w:val="22"/>
              </w:rPr>
            </w:pPr>
            <w:r w:rsidRPr="00065B03">
              <w:rPr>
                <w:rFonts w:ascii="Times New Roman" w:hAnsi="Times New Roman" w:cs="Times New Roman"/>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597B64">
              <w:rPr>
                <w:rFonts w:ascii="Times New Roman" w:hAnsi="Times New Roman" w:cs="Times New Roman"/>
                <w:sz w:val="22"/>
                <w:szCs w:val="22"/>
                <w:shd w:val="clear" w:color="auto" w:fill="FFFFFF"/>
              </w:rPr>
              <w:t>кодами классификатора 3.0, 4.0</w:t>
            </w:r>
            <w:r w:rsidRPr="00065B03">
              <w:rPr>
                <w:rFonts w:ascii="Times New Roman" w:hAnsi="Times New Roman" w:cs="Times New Roman"/>
                <w:sz w:val="22"/>
                <w:szCs w:val="22"/>
                <w:shd w:val="clear" w:color="auto" w:fill="FFFFFF"/>
              </w:rPr>
              <w:t>, а также для стоянки и хранения транспортных средств общего пользования, в том числе в депо</w:t>
            </w:r>
          </w:p>
        </w:tc>
        <w:tc>
          <w:tcPr>
            <w:tcW w:w="1033" w:type="pct"/>
            <w:vAlign w:val="center"/>
          </w:tcPr>
          <w:p w14:paraId="37324395"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4827405A" w14:textId="77777777" w:rsidTr="00040A30">
        <w:trPr>
          <w:trHeight w:val="283"/>
        </w:trPr>
        <w:tc>
          <w:tcPr>
            <w:tcW w:w="1353" w:type="pct"/>
            <w:vAlign w:val="center"/>
          </w:tcPr>
          <w:p w14:paraId="55778618" w14:textId="77777777" w:rsidR="00065B03" w:rsidRPr="00671AED" w:rsidRDefault="00065B03" w:rsidP="00065B03">
            <w:pPr>
              <w:pStyle w:val="afc"/>
              <w:jc w:val="center"/>
              <w:rPr>
                <w:rFonts w:ascii="Times New Roman" w:hAnsi="Times New Roman" w:cs="Times New Roman"/>
                <w:sz w:val="22"/>
                <w:szCs w:val="22"/>
              </w:rPr>
            </w:pPr>
            <w:bookmarkStart w:id="321" w:name="sub_14911"/>
            <w:r w:rsidRPr="00671AED">
              <w:rPr>
                <w:rFonts w:ascii="Times New Roman" w:hAnsi="Times New Roman" w:cs="Times New Roman"/>
                <w:sz w:val="22"/>
                <w:szCs w:val="22"/>
              </w:rPr>
              <w:t>Заправка транспортных средств</w:t>
            </w:r>
            <w:bookmarkEnd w:id="321"/>
            <w:r w:rsidRPr="00671AED">
              <w:rPr>
                <w:rFonts w:ascii="Times New Roman" w:hAnsi="Times New Roman" w:cs="Times New Roman"/>
                <w:sz w:val="22"/>
                <w:szCs w:val="22"/>
              </w:rPr>
              <w:t xml:space="preserve"> </w:t>
            </w:r>
            <w:r w:rsidRPr="00671AED">
              <w:rPr>
                <w:rFonts w:ascii="Times New Roman" w:hAnsi="Times New Roman" w:cs="Times New Roman"/>
                <w:sz w:val="22"/>
                <w:szCs w:val="22"/>
              </w:rPr>
              <w:lastRenderedPageBreak/>
              <w:t>(4.9.1.1)</w:t>
            </w:r>
          </w:p>
        </w:tc>
        <w:tc>
          <w:tcPr>
            <w:tcW w:w="2614" w:type="pct"/>
          </w:tcPr>
          <w:p w14:paraId="65603BD4" w14:textId="77777777" w:rsidR="00065B03" w:rsidRPr="00807894" w:rsidRDefault="00065B03" w:rsidP="00AB75CB">
            <w:pPr>
              <w:pStyle w:val="afd"/>
              <w:rPr>
                <w:rFonts w:ascii="Times New Roman" w:hAnsi="Times New Roman" w:cs="Times New Roman"/>
                <w:sz w:val="22"/>
                <w:szCs w:val="22"/>
              </w:rPr>
            </w:pPr>
            <w:r w:rsidRPr="00807894">
              <w:rPr>
                <w:rFonts w:ascii="Times New Roman" w:hAnsi="Times New Roman" w:cs="Times New Roman"/>
                <w:sz w:val="22"/>
                <w:szCs w:val="22"/>
              </w:rPr>
              <w:lastRenderedPageBreak/>
              <w:t xml:space="preserve">Размещение автозаправочных станций; размещение магазинов сопутствующей </w:t>
            </w:r>
            <w:r w:rsidRPr="00807894">
              <w:rPr>
                <w:rFonts w:ascii="Times New Roman" w:hAnsi="Times New Roman" w:cs="Times New Roman"/>
                <w:sz w:val="22"/>
                <w:szCs w:val="22"/>
              </w:rPr>
              <w:lastRenderedPageBreak/>
              <w:t>торговли, зданий для организации общественного питания в качестве объектов дорожного сервиса</w:t>
            </w:r>
          </w:p>
        </w:tc>
        <w:tc>
          <w:tcPr>
            <w:tcW w:w="1033" w:type="pct"/>
            <w:vMerge w:val="restart"/>
            <w:vAlign w:val="center"/>
          </w:tcPr>
          <w:p w14:paraId="37E4308C" w14:textId="77777777" w:rsidR="00065B03" w:rsidRPr="00671AED" w:rsidRDefault="00065B03" w:rsidP="00065B03">
            <w:pPr>
              <w:keepLines/>
              <w:jc w:val="center"/>
              <w:rPr>
                <w:rFonts w:ascii="Times New Roman" w:hAnsi="Times New Roman" w:cs="Times New Roman"/>
                <w:sz w:val="22"/>
                <w:szCs w:val="22"/>
              </w:rPr>
            </w:pPr>
            <w:r w:rsidRPr="00671AED">
              <w:rPr>
                <w:rFonts w:ascii="Times New Roman" w:hAnsi="Times New Roman" w:cs="Times New Roman"/>
                <w:sz w:val="22"/>
                <w:lang w:eastAsia="zh-CN"/>
              </w:rPr>
              <w:lastRenderedPageBreak/>
              <w:t xml:space="preserve">Не допускается размещение </w:t>
            </w:r>
            <w:r w:rsidRPr="00671AED">
              <w:rPr>
                <w:rFonts w:ascii="Times New Roman" w:hAnsi="Times New Roman" w:cs="Times New Roman"/>
                <w:sz w:val="22"/>
                <w:lang w:eastAsia="zh-CN"/>
              </w:rPr>
              <w:lastRenderedPageBreak/>
              <w:t>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065B03" w:rsidRPr="00C772C8" w14:paraId="0C769E70" w14:textId="77777777" w:rsidTr="00040A30">
        <w:trPr>
          <w:trHeight w:val="283"/>
        </w:trPr>
        <w:tc>
          <w:tcPr>
            <w:tcW w:w="1353" w:type="pct"/>
            <w:vAlign w:val="center"/>
          </w:tcPr>
          <w:p w14:paraId="24DCA034" w14:textId="77777777" w:rsidR="00065B03" w:rsidRPr="00671AED" w:rsidRDefault="00065B03" w:rsidP="00065B03">
            <w:pPr>
              <w:pStyle w:val="afc"/>
              <w:jc w:val="center"/>
              <w:rPr>
                <w:rFonts w:ascii="Times New Roman" w:hAnsi="Times New Roman" w:cs="Times New Roman"/>
                <w:sz w:val="22"/>
                <w:szCs w:val="22"/>
              </w:rPr>
            </w:pPr>
            <w:bookmarkStart w:id="322" w:name="sub_14912"/>
            <w:r w:rsidRPr="00671AED">
              <w:rPr>
                <w:rFonts w:ascii="Times New Roman" w:hAnsi="Times New Roman" w:cs="Times New Roman"/>
                <w:sz w:val="22"/>
                <w:szCs w:val="22"/>
              </w:rPr>
              <w:t>Обеспечение дорожного отдыха</w:t>
            </w:r>
            <w:bookmarkEnd w:id="322"/>
            <w:r w:rsidRPr="00671AED">
              <w:rPr>
                <w:rFonts w:ascii="Times New Roman" w:hAnsi="Times New Roman" w:cs="Times New Roman"/>
                <w:sz w:val="22"/>
                <w:szCs w:val="22"/>
              </w:rPr>
              <w:t xml:space="preserve"> (4.9.1.2)</w:t>
            </w:r>
          </w:p>
        </w:tc>
        <w:tc>
          <w:tcPr>
            <w:tcW w:w="2614" w:type="pct"/>
          </w:tcPr>
          <w:p w14:paraId="3EFAA6C2" w14:textId="77777777" w:rsidR="00065B03" w:rsidRPr="00671AED" w:rsidRDefault="00065B03" w:rsidP="00AB75CB">
            <w:pPr>
              <w:pStyle w:val="afd"/>
              <w:rPr>
                <w:rFonts w:ascii="Times New Roman" w:hAnsi="Times New Roman" w:cs="Times New Roman"/>
                <w:sz w:val="22"/>
                <w:szCs w:val="22"/>
              </w:rPr>
            </w:pPr>
            <w:r w:rsidRPr="00671AED">
              <w:rPr>
                <w:rFonts w:ascii="Times New Roman" w:hAnsi="Times New Roman" w:cs="Times New Roman"/>
                <w:sz w:val="22"/>
                <w:szCs w:val="22"/>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033" w:type="pct"/>
            <w:vMerge/>
            <w:vAlign w:val="center"/>
          </w:tcPr>
          <w:p w14:paraId="30DC3F56"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7AE2F0B9" w14:textId="77777777" w:rsidTr="00040A30">
        <w:trPr>
          <w:trHeight w:val="283"/>
        </w:trPr>
        <w:tc>
          <w:tcPr>
            <w:tcW w:w="1353" w:type="pct"/>
            <w:vAlign w:val="center"/>
          </w:tcPr>
          <w:p w14:paraId="3DA8DA25" w14:textId="77777777" w:rsidR="00065B03" w:rsidRPr="00671AED" w:rsidRDefault="00065B03" w:rsidP="00065B03">
            <w:pPr>
              <w:pStyle w:val="afc"/>
              <w:jc w:val="center"/>
              <w:rPr>
                <w:rFonts w:ascii="Times New Roman" w:hAnsi="Times New Roman" w:cs="Times New Roman"/>
                <w:sz w:val="22"/>
                <w:szCs w:val="22"/>
              </w:rPr>
            </w:pPr>
            <w:r w:rsidRPr="00671AED">
              <w:rPr>
                <w:rFonts w:ascii="Times New Roman" w:hAnsi="Times New Roman" w:cs="Times New Roman"/>
                <w:sz w:val="22"/>
                <w:szCs w:val="22"/>
              </w:rPr>
              <w:t>Автомобильные мойки (4.9.1.3)</w:t>
            </w:r>
          </w:p>
        </w:tc>
        <w:tc>
          <w:tcPr>
            <w:tcW w:w="2614" w:type="pct"/>
          </w:tcPr>
          <w:p w14:paraId="11C5A4C5" w14:textId="77777777" w:rsidR="00065B03" w:rsidRPr="00671AED" w:rsidRDefault="00065B03" w:rsidP="00AB75CB">
            <w:pPr>
              <w:pStyle w:val="afd"/>
              <w:rPr>
                <w:rFonts w:ascii="Times New Roman" w:hAnsi="Times New Roman" w:cs="Times New Roman"/>
                <w:sz w:val="22"/>
                <w:szCs w:val="22"/>
              </w:rPr>
            </w:pPr>
            <w:r w:rsidRPr="00671AED">
              <w:rPr>
                <w:rFonts w:ascii="Times New Roman" w:hAnsi="Times New Roman" w:cs="Times New Roman"/>
                <w:sz w:val="22"/>
                <w:szCs w:val="22"/>
              </w:rPr>
              <w:t>Размещение автомобильных моек, а также размещение магазинов сопутствующей торговли</w:t>
            </w:r>
          </w:p>
        </w:tc>
        <w:tc>
          <w:tcPr>
            <w:tcW w:w="1033" w:type="pct"/>
            <w:vMerge/>
            <w:vAlign w:val="center"/>
          </w:tcPr>
          <w:p w14:paraId="664EDF8C"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760B49F2" w14:textId="77777777" w:rsidTr="00040A30">
        <w:trPr>
          <w:trHeight w:val="740"/>
        </w:trPr>
        <w:tc>
          <w:tcPr>
            <w:tcW w:w="1353" w:type="pct"/>
            <w:vAlign w:val="center"/>
          </w:tcPr>
          <w:p w14:paraId="6F39D480" w14:textId="77777777" w:rsidR="00065B03" w:rsidRPr="00671AED" w:rsidRDefault="00065B03" w:rsidP="00065B03">
            <w:pPr>
              <w:pStyle w:val="afc"/>
              <w:jc w:val="center"/>
              <w:rPr>
                <w:rFonts w:ascii="Times New Roman" w:hAnsi="Times New Roman" w:cs="Times New Roman"/>
                <w:sz w:val="22"/>
                <w:szCs w:val="22"/>
              </w:rPr>
            </w:pPr>
            <w:r w:rsidRPr="00671AED">
              <w:rPr>
                <w:rFonts w:ascii="Times New Roman" w:hAnsi="Times New Roman" w:cs="Times New Roman"/>
                <w:sz w:val="22"/>
                <w:szCs w:val="22"/>
              </w:rPr>
              <w:t>Ремонт автомобилей (4.9.1.4)</w:t>
            </w:r>
          </w:p>
        </w:tc>
        <w:tc>
          <w:tcPr>
            <w:tcW w:w="2614" w:type="pct"/>
          </w:tcPr>
          <w:p w14:paraId="189A36E7" w14:textId="77777777" w:rsidR="00065B03" w:rsidRPr="00671AED" w:rsidRDefault="00065B03" w:rsidP="00AB75CB">
            <w:pPr>
              <w:pStyle w:val="afd"/>
              <w:rPr>
                <w:rFonts w:ascii="Times New Roman" w:hAnsi="Times New Roman" w:cs="Times New Roman"/>
                <w:sz w:val="22"/>
                <w:szCs w:val="22"/>
              </w:rPr>
            </w:pPr>
            <w:r w:rsidRPr="00671AED">
              <w:rPr>
                <w:rFonts w:ascii="Times New Roman" w:hAnsi="Times New Roman" w:cs="Times New Roman"/>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033" w:type="pct"/>
            <w:vMerge/>
            <w:vAlign w:val="center"/>
          </w:tcPr>
          <w:p w14:paraId="6F38EDE5"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194C74F7" w14:textId="77777777" w:rsidTr="00040A30">
        <w:trPr>
          <w:trHeight w:val="1781"/>
        </w:trPr>
        <w:tc>
          <w:tcPr>
            <w:tcW w:w="1353" w:type="pct"/>
            <w:vAlign w:val="center"/>
          </w:tcPr>
          <w:p w14:paraId="2A20CE83" w14:textId="77777777" w:rsidR="00065B03" w:rsidRPr="00671AED" w:rsidRDefault="00065B03" w:rsidP="00065B03">
            <w:pPr>
              <w:pStyle w:val="afc"/>
              <w:jc w:val="center"/>
              <w:rPr>
                <w:rFonts w:ascii="Times New Roman" w:hAnsi="Times New Roman" w:cs="Times New Roman"/>
                <w:sz w:val="22"/>
                <w:szCs w:val="22"/>
              </w:rPr>
            </w:pPr>
            <w:bookmarkStart w:id="323" w:name="sub_1721"/>
            <w:r w:rsidRPr="00671AED">
              <w:rPr>
                <w:rFonts w:ascii="Times New Roman" w:hAnsi="Times New Roman" w:cs="Times New Roman"/>
                <w:sz w:val="22"/>
                <w:szCs w:val="22"/>
              </w:rPr>
              <w:t>Размещение автомобильных дорог</w:t>
            </w:r>
            <w:bookmarkEnd w:id="323"/>
            <w:r w:rsidRPr="00671AED">
              <w:rPr>
                <w:rFonts w:ascii="Times New Roman" w:hAnsi="Times New Roman" w:cs="Times New Roman"/>
                <w:sz w:val="22"/>
                <w:szCs w:val="22"/>
              </w:rPr>
              <w:t xml:space="preserve"> (7.2.1)</w:t>
            </w:r>
          </w:p>
        </w:tc>
        <w:tc>
          <w:tcPr>
            <w:tcW w:w="2614" w:type="pct"/>
          </w:tcPr>
          <w:p w14:paraId="479F4C55" w14:textId="4A71FADE" w:rsidR="00065B03" w:rsidRPr="00807894" w:rsidRDefault="00065B03" w:rsidP="00AB75CB">
            <w:pPr>
              <w:pStyle w:val="afd"/>
              <w:rPr>
                <w:rFonts w:ascii="Times New Roman" w:hAnsi="Times New Roman" w:cs="Times New Roman"/>
                <w:sz w:val="22"/>
                <w:szCs w:val="22"/>
              </w:rPr>
            </w:pPr>
            <w:r w:rsidRPr="00807894">
              <w:rPr>
                <w:rFonts w:ascii="Times New Roman" w:hAnsi="Times New Roman" w:cs="Times New Roman"/>
                <w:sz w:val="22"/>
                <w:szCs w:val="22"/>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rStyle w:val="aff7"/>
                <w:rFonts w:ascii="Times New Roman" w:hAnsi="Times New Roman" w:cs="Times New Roman"/>
                <w:b w:val="0"/>
                <w:color w:val="auto"/>
                <w:sz w:val="22"/>
                <w:szCs w:val="22"/>
              </w:rPr>
              <w:t>кодами 2.7.1</w:t>
            </w:r>
            <w:r w:rsidRPr="00597B64">
              <w:rPr>
                <w:rFonts w:ascii="Times New Roman" w:hAnsi="Times New Roman" w:cs="Times New Roman"/>
                <w:bCs/>
                <w:sz w:val="22"/>
                <w:szCs w:val="22"/>
              </w:rPr>
              <w:t>,</w:t>
            </w:r>
            <w:r w:rsidRPr="00597B64">
              <w:rPr>
                <w:rFonts w:ascii="Times New Roman" w:hAnsi="Times New Roman" w:cs="Times New Roman"/>
                <w:b/>
                <w:bCs/>
                <w:sz w:val="22"/>
                <w:szCs w:val="22"/>
              </w:rPr>
              <w:t xml:space="preserve"> </w:t>
            </w:r>
            <w:r w:rsidRPr="00597B64">
              <w:rPr>
                <w:rStyle w:val="aff7"/>
                <w:rFonts w:ascii="Times New Roman" w:hAnsi="Times New Roman" w:cs="Times New Roman"/>
                <w:b w:val="0"/>
                <w:color w:val="auto"/>
                <w:sz w:val="22"/>
                <w:szCs w:val="22"/>
              </w:rPr>
              <w:t>4.9</w:t>
            </w:r>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hyperlink w:anchor="sub_1723" w:history="1">
              <w:r w:rsidRPr="00597B64">
                <w:rPr>
                  <w:rStyle w:val="aff7"/>
                  <w:rFonts w:ascii="Times New Roman" w:hAnsi="Times New Roman" w:cs="Times New Roman"/>
                  <w:b w:val="0"/>
                  <w:color w:val="auto"/>
                  <w:sz w:val="22"/>
                  <w:szCs w:val="22"/>
                </w:rPr>
                <w:t>7.2.3</w:t>
              </w:r>
            </w:hyperlink>
            <w:r w:rsidRPr="00807894">
              <w:rPr>
                <w:rFonts w:ascii="Times New Roman" w:hAnsi="Times New Roman" w:cs="Times New Roman"/>
                <w:sz w:val="22"/>
                <w:szCs w:val="22"/>
              </w:rPr>
              <w:t>, а также некапитальных сооружений, предназначенных для охраны транспортных средств;</w:t>
            </w:r>
          </w:p>
          <w:p w14:paraId="4540436D" w14:textId="77777777" w:rsidR="00065B03" w:rsidRPr="00807894" w:rsidRDefault="00065B03" w:rsidP="00AB75CB">
            <w:pPr>
              <w:pStyle w:val="afd"/>
              <w:rPr>
                <w:rFonts w:ascii="Times New Roman" w:hAnsi="Times New Roman" w:cs="Times New Roman"/>
                <w:sz w:val="22"/>
                <w:szCs w:val="22"/>
              </w:rPr>
            </w:pPr>
            <w:r w:rsidRPr="00807894">
              <w:rPr>
                <w:rFonts w:ascii="Times New Roman" w:hAnsi="Times New Roman" w:cs="Times New Roman"/>
                <w:sz w:val="22"/>
                <w:szCs w:val="22"/>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033" w:type="pct"/>
            <w:vAlign w:val="center"/>
          </w:tcPr>
          <w:p w14:paraId="4D6791AD"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48F8DEA8" w14:textId="77777777" w:rsidTr="00040A30">
        <w:trPr>
          <w:trHeight w:val="283"/>
        </w:trPr>
        <w:tc>
          <w:tcPr>
            <w:tcW w:w="1353" w:type="pct"/>
          </w:tcPr>
          <w:p w14:paraId="252FD66A" w14:textId="77777777" w:rsidR="00065B03" w:rsidRPr="00671AED" w:rsidRDefault="00065B03" w:rsidP="00065B03">
            <w:pPr>
              <w:pStyle w:val="afc"/>
              <w:jc w:val="center"/>
              <w:rPr>
                <w:rFonts w:ascii="Times New Roman" w:hAnsi="Times New Roman" w:cs="Times New Roman"/>
                <w:sz w:val="22"/>
                <w:szCs w:val="22"/>
              </w:rPr>
            </w:pPr>
            <w:bookmarkStart w:id="324" w:name="sub_1722"/>
            <w:r w:rsidRPr="00671AED">
              <w:rPr>
                <w:rFonts w:ascii="Times New Roman" w:hAnsi="Times New Roman" w:cs="Times New Roman"/>
                <w:sz w:val="22"/>
                <w:szCs w:val="22"/>
              </w:rPr>
              <w:t>Обслуживание перевозок пассажиров</w:t>
            </w:r>
            <w:bookmarkEnd w:id="324"/>
            <w:r w:rsidRPr="00671AED">
              <w:rPr>
                <w:rFonts w:ascii="Times New Roman" w:hAnsi="Times New Roman" w:cs="Times New Roman"/>
                <w:sz w:val="22"/>
                <w:szCs w:val="22"/>
              </w:rPr>
              <w:t xml:space="preserve"> (7.2.2)</w:t>
            </w:r>
          </w:p>
        </w:tc>
        <w:tc>
          <w:tcPr>
            <w:tcW w:w="2614" w:type="pct"/>
          </w:tcPr>
          <w:p w14:paraId="37415A34" w14:textId="72190071" w:rsidR="00065B03" w:rsidRPr="00807894" w:rsidRDefault="00065B03" w:rsidP="00AB75CB">
            <w:pPr>
              <w:pStyle w:val="afd"/>
              <w:rPr>
                <w:rFonts w:ascii="Times New Roman" w:hAnsi="Times New Roman" w:cs="Times New Roman"/>
                <w:sz w:val="22"/>
                <w:szCs w:val="22"/>
              </w:rPr>
            </w:pPr>
            <w:r w:rsidRPr="00807894">
              <w:rPr>
                <w:rFonts w:ascii="Times New Roman" w:hAnsi="Times New Roman" w:cs="Times New Roman"/>
                <w:sz w:val="22"/>
                <w:szCs w:val="22"/>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597B64">
              <w:rPr>
                <w:rStyle w:val="aff7"/>
                <w:rFonts w:ascii="Times New Roman" w:hAnsi="Times New Roman" w:cs="Times New Roman"/>
                <w:b w:val="0"/>
                <w:color w:val="auto"/>
                <w:sz w:val="22"/>
                <w:szCs w:val="22"/>
              </w:rPr>
              <w:t>кодом 7.6</w:t>
            </w:r>
          </w:p>
        </w:tc>
        <w:tc>
          <w:tcPr>
            <w:tcW w:w="1033" w:type="pct"/>
            <w:vAlign w:val="center"/>
          </w:tcPr>
          <w:p w14:paraId="612E517C"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7F1748AC" w14:textId="77777777" w:rsidTr="00040A30">
        <w:trPr>
          <w:trHeight w:val="283"/>
        </w:trPr>
        <w:tc>
          <w:tcPr>
            <w:tcW w:w="1353" w:type="pct"/>
          </w:tcPr>
          <w:p w14:paraId="0E82C05B" w14:textId="77777777" w:rsidR="00065B03" w:rsidRPr="00671AED" w:rsidRDefault="00065B03" w:rsidP="00065B03">
            <w:pPr>
              <w:pStyle w:val="afc"/>
              <w:jc w:val="center"/>
              <w:rPr>
                <w:rFonts w:ascii="Times New Roman" w:hAnsi="Times New Roman" w:cs="Times New Roman"/>
                <w:sz w:val="22"/>
                <w:szCs w:val="22"/>
              </w:rPr>
            </w:pPr>
            <w:bookmarkStart w:id="325" w:name="sub_1723"/>
            <w:r w:rsidRPr="00671AED">
              <w:rPr>
                <w:rFonts w:ascii="Times New Roman" w:hAnsi="Times New Roman" w:cs="Times New Roman"/>
                <w:sz w:val="22"/>
                <w:szCs w:val="22"/>
              </w:rPr>
              <w:t>Стоянки</w:t>
            </w:r>
            <w:bookmarkEnd w:id="325"/>
            <w:r w:rsidRPr="00671AED">
              <w:rPr>
                <w:rFonts w:ascii="Times New Roman" w:hAnsi="Times New Roman" w:cs="Times New Roman"/>
                <w:sz w:val="22"/>
                <w:szCs w:val="22"/>
              </w:rPr>
              <w:t xml:space="preserve"> транспорта общего пользования (7.2.3)</w:t>
            </w:r>
          </w:p>
        </w:tc>
        <w:tc>
          <w:tcPr>
            <w:tcW w:w="2614" w:type="pct"/>
          </w:tcPr>
          <w:p w14:paraId="491A170F" w14:textId="77777777" w:rsidR="00065B03" w:rsidRPr="00807894" w:rsidRDefault="00065B03" w:rsidP="00AB75CB">
            <w:pPr>
              <w:pStyle w:val="afd"/>
              <w:rPr>
                <w:rFonts w:ascii="Times New Roman" w:hAnsi="Times New Roman" w:cs="Times New Roman"/>
                <w:sz w:val="22"/>
                <w:szCs w:val="22"/>
              </w:rPr>
            </w:pPr>
            <w:r w:rsidRPr="00807894">
              <w:rPr>
                <w:rFonts w:ascii="Times New Roman" w:hAnsi="Times New Roman" w:cs="Times New Roman"/>
                <w:sz w:val="22"/>
                <w:szCs w:val="22"/>
              </w:rPr>
              <w:t>Размещение стоянок транспортных средств, осуществляющих перевозки людей по установленному маршруту</w:t>
            </w:r>
          </w:p>
        </w:tc>
        <w:tc>
          <w:tcPr>
            <w:tcW w:w="1033" w:type="pct"/>
            <w:vAlign w:val="center"/>
          </w:tcPr>
          <w:p w14:paraId="08F3768A"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4811CA71" w14:textId="77777777" w:rsidTr="0032492A">
        <w:trPr>
          <w:trHeight w:val="283"/>
        </w:trPr>
        <w:tc>
          <w:tcPr>
            <w:tcW w:w="1353" w:type="pct"/>
            <w:vAlign w:val="center"/>
          </w:tcPr>
          <w:p w14:paraId="709241A5" w14:textId="49E8EF1C" w:rsidR="00065B03" w:rsidRPr="00065B03" w:rsidRDefault="00065B03" w:rsidP="00065B03">
            <w:pPr>
              <w:pStyle w:val="afc"/>
              <w:jc w:val="center"/>
              <w:rPr>
                <w:rFonts w:ascii="Times New Roman" w:hAnsi="Times New Roman" w:cs="Times New Roman"/>
                <w:sz w:val="22"/>
                <w:szCs w:val="22"/>
              </w:rPr>
            </w:pPr>
            <w:bookmarkStart w:id="326" w:name="sub_1073"/>
            <w:r w:rsidRPr="00065B03">
              <w:rPr>
                <w:rFonts w:ascii="Times New Roman" w:hAnsi="Times New Roman" w:cs="Times New Roman"/>
                <w:color w:val="000000" w:themeColor="text1"/>
                <w:sz w:val="22"/>
                <w:szCs w:val="22"/>
              </w:rPr>
              <w:t>Водный транспорт</w:t>
            </w:r>
            <w:bookmarkEnd w:id="326"/>
            <w:r w:rsidRPr="00065B03">
              <w:rPr>
                <w:rFonts w:ascii="Times New Roman" w:hAnsi="Times New Roman" w:cs="Times New Roman"/>
                <w:color w:val="000000" w:themeColor="text1"/>
                <w:sz w:val="22"/>
                <w:szCs w:val="22"/>
              </w:rPr>
              <w:t xml:space="preserve"> (7.3)</w:t>
            </w:r>
          </w:p>
        </w:tc>
        <w:tc>
          <w:tcPr>
            <w:tcW w:w="2614" w:type="pct"/>
          </w:tcPr>
          <w:p w14:paraId="35ED4383" w14:textId="0829E16A" w:rsidR="00065B03" w:rsidRPr="00065B03" w:rsidRDefault="00065B03" w:rsidP="00AB75CB">
            <w:pPr>
              <w:pStyle w:val="afd"/>
              <w:rPr>
                <w:rFonts w:ascii="Times New Roman" w:hAnsi="Times New Roman" w:cs="Times New Roman"/>
                <w:sz w:val="22"/>
                <w:szCs w:val="22"/>
              </w:rPr>
            </w:pPr>
            <w:r w:rsidRPr="00065B03">
              <w:rPr>
                <w:rFonts w:ascii="Times New Roman" w:hAnsi="Times New Roman" w:cs="Times New Roman"/>
                <w:color w:val="000000" w:themeColor="text1"/>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033" w:type="pct"/>
            <w:vAlign w:val="center"/>
          </w:tcPr>
          <w:p w14:paraId="6A43DA12" w14:textId="77777777" w:rsidR="00065B03" w:rsidRPr="00C772C8" w:rsidRDefault="00065B03" w:rsidP="00065B03">
            <w:pPr>
              <w:keepLines/>
              <w:jc w:val="center"/>
              <w:rPr>
                <w:rFonts w:ascii="Times New Roman" w:hAnsi="Times New Roman" w:cs="Times New Roman"/>
                <w:color w:val="0070C0"/>
                <w:sz w:val="22"/>
                <w:szCs w:val="22"/>
              </w:rPr>
            </w:pPr>
          </w:p>
        </w:tc>
      </w:tr>
      <w:tr w:rsidR="00065B03" w:rsidRPr="00C772C8" w14:paraId="38C229B9" w14:textId="77777777" w:rsidTr="0032492A">
        <w:trPr>
          <w:trHeight w:val="283"/>
        </w:trPr>
        <w:tc>
          <w:tcPr>
            <w:tcW w:w="1353" w:type="pct"/>
            <w:vAlign w:val="center"/>
          </w:tcPr>
          <w:p w14:paraId="5A36F50A" w14:textId="49B9439F" w:rsidR="00065B03" w:rsidRPr="00065B03" w:rsidRDefault="00065B03" w:rsidP="00065B03">
            <w:pPr>
              <w:pStyle w:val="afc"/>
              <w:jc w:val="center"/>
              <w:rPr>
                <w:rFonts w:ascii="Times New Roman" w:hAnsi="Times New Roman" w:cs="Times New Roman"/>
                <w:sz w:val="22"/>
                <w:szCs w:val="22"/>
              </w:rPr>
            </w:pPr>
            <w:r w:rsidRPr="00065B03">
              <w:rPr>
                <w:rFonts w:ascii="Times New Roman" w:hAnsi="Times New Roman" w:cs="Times New Roman"/>
                <w:color w:val="000000" w:themeColor="text1"/>
                <w:sz w:val="22"/>
                <w:szCs w:val="22"/>
              </w:rPr>
              <w:t>Обеспечение внутреннего правопорядка (8.3)</w:t>
            </w:r>
          </w:p>
        </w:tc>
        <w:tc>
          <w:tcPr>
            <w:tcW w:w="2614" w:type="pct"/>
            <w:vAlign w:val="center"/>
          </w:tcPr>
          <w:p w14:paraId="09635887" w14:textId="123BF526" w:rsidR="00065B03" w:rsidRPr="00065B03" w:rsidRDefault="00065B03" w:rsidP="00AB75CB">
            <w:pPr>
              <w:pStyle w:val="afd"/>
              <w:rPr>
                <w:rFonts w:ascii="Times New Roman" w:hAnsi="Times New Roman" w:cs="Times New Roman"/>
                <w:sz w:val="22"/>
                <w:szCs w:val="22"/>
              </w:rPr>
            </w:pPr>
            <w:r w:rsidRPr="00065B03">
              <w:rPr>
                <w:rFonts w:ascii="Times New Roman" w:hAnsi="Times New Roman" w:cs="Times New Roman"/>
                <w:color w:val="000000" w:themeColor="text1"/>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065B03">
              <w:rPr>
                <w:rFonts w:ascii="Times New Roman" w:hAnsi="Times New Roman" w:cs="Times New Roman"/>
                <w:color w:val="000000" w:themeColor="text1"/>
                <w:sz w:val="22"/>
                <w:szCs w:val="22"/>
              </w:rPr>
              <w:t>Росгвардии</w:t>
            </w:r>
            <w:proofErr w:type="spellEnd"/>
            <w:r w:rsidRPr="00065B03">
              <w:rPr>
                <w:rFonts w:ascii="Times New Roman" w:hAnsi="Times New Roman" w:cs="Times New Roman"/>
                <w:color w:val="000000" w:themeColor="text1"/>
                <w:sz w:val="22"/>
                <w:szCs w:val="22"/>
              </w:rPr>
              <w:t xml:space="preserve"> и </w:t>
            </w:r>
            <w:r w:rsidRPr="00065B03">
              <w:rPr>
                <w:rFonts w:ascii="Times New Roman" w:hAnsi="Times New Roman" w:cs="Times New Roman"/>
                <w:color w:val="000000" w:themeColor="text1"/>
                <w:sz w:val="22"/>
                <w:szCs w:val="22"/>
              </w:rPr>
              <w:lastRenderedPageBreak/>
              <w:t>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vAlign w:val="center"/>
          </w:tcPr>
          <w:p w14:paraId="4347E8FE" w14:textId="77777777" w:rsidR="00065B03" w:rsidRPr="00C772C8" w:rsidRDefault="00065B03" w:rsidP="00065B03">
            <w:pPr>
              <w:keepLines/>
              <w:jc w:val="center"/>
              <w:rPr>
                <w:rFonts w:ascii="Times New Roman" w:hAnsi="Times New Roman" w:cs="Times New Roman"/>
                <w:color w:val="0070C0"/>
                <w:sz w:val="22"/>
                <w:szCs w:val="22"/>
              </w:rPr>
            </w:pPr>
          </w:p>
        </w:tc>
      </w:tr>
    </w:tbl>
    <w:p w14:paraId="3B4BE5B2" w14:textId="77777777" w:rsidR="00807894" w:rsidRPr="002563CF" w:rsidRDefault="00807894" w:rsidP="00807894">
      <w:pPr>
        <w:spacing w:before="120" w:after="120"/>
        <w:jc w:val="center"/>
        <w:rPr>
          <w:rFonts w:ascii="Times New Roman" w:hAnsi="Times New Roman" w:cs="Times New Roman"/>
          <w:b/>
          <w:i/>
          <w:sz w:val="26"/>
          <w:szCs w:val="26"/>
        </w:rPr>
      </w:pPr>
      <w:r w:rsidRPr="002563CF">
        <w:rPr>
          <w:rFonts w:ascii="Times New Roman" w:hAnsi="Times New Roman" w:cs="Times New Roman"/>
          <w:b/>
          <w:i/>
          <w:sz w:val="26"/>
          <w:szCs w:val="26"/>
        </w:rPr>
        <w:t>Условно разрешенные виды использования: не устанавливаются</w:t>
      </w:r>
    </w:p>
    <w:p w14:paraId="69B7B733" w14:textId="4A005127" w:rsidR="00807894" w:rsidRPr="002563CF" w:rsidRDefault="00807894" w:rsidP="00807894">
      <w:pPr>
        <w:spacing w:before="120" w:after="120"/>
        <w:jc w:val="center"/>
        <w:rPr>
          <w:rFonts w:ascii="Times New Roman" w:hAnsi="Times New Roman" w:cs="Times New Roman"/>
          <w:b/>
          <w:i/>
          <w:sz w:val="26"/>
          <w:szCs w:val="26"/>
        </w:rPr>
      </w:pPr>
      <w:r w:rsidRPr="002563CF">
        <w:rPr>
          <w:rFonts w:ascii="Times New Roman" w:hAnsi="Times New Roman" w:cs="Times New Roman"/>
          <w:b/>
          <w:i/>
          <w:sz w:val="26"/>
          <w:szCs w:val="26"/>
        </w:rPr>
        <w:t>Вспомогательные виды разреш</w:t>
      </w:r>
      <w:r w:rsidR="00387DC6">
        <w:rPr>
          <w:rFonts w:ascii="Times New Roman" w:hAnsi="Times New Roman" w:cs="Times New Roman"/>
          <w:b/>
          <w:i/>
          <w:sz w:val="26"/>
          <w:szCs w:val="26"/>
        </w:rPr>
        <w:t>е</w:t>
      </w:r>
      <w:r w:rsidRPr="002563CF">
        <w:rPr>
          <w:rFonts w:ascii="Times New Roman" w:hAnsi="Times New Roman" w:cs="Times New Roman"/>
          <w:b/>
          <w:i/>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807894" w:rsidRPr="002563CF" w14:paraId="004887CF" w14:textId="77777777" w:rsidTr="00040A30">
        <w:trPr>
          <w:trHeight w:val="283"/>
        </w:trPr>
        <w:tc>
          <w:tcPr>
            <w:tcW w:w="1353" w:type="pct"/>
            <w:vAlign w:val="center"/>
          </w:tcPr>
          <w:p w14:paraId="47FC220D" w14:textId="77777777" w:rsidR="00807894" w:rsidRPr="002563CF" w:rsidRDefault="00807894" w:rsidP="00040A30">
            <w:pPr>
              <w:pStyle w:val="S"/>
              <w:rPr>
                <w:sz w:val="22"/>
                <w:szCs w:val="22"/>
              </w:rPr>
            </w:pPr>
            <w:r w:rsidRPr="002563CF">
              <w:rPr>
                <w:sz w:val="22"/>
                <w:szCs w:val="20"/>
              </w:rPr>
              <w:t>Наименование вида разрешенного использования земельного участка (код классификатора)</w:t>
            </w:r>
          </w:p>
        </w:tc>
        <w:tc>
          <w:tcPr>
            <w:tcW w:w="2614" w:type="pct"/>
            <w:vAlign w:val="center"/>
          </w:tcPr>
          <w:p w14:paraId="2EB33699" w14:textId="77777777" w:rsidR="00807894" w:rsidRPr="002563CF" w:rsidRDefault="00807894" w:rsidP="00040A30">
            <w:pPr>
              <w:keepLines/>
              <w:jc w:val="center"/>
              <w:rPr>
                <w:rFonts w:ascii="Times New Roman" w:hAnsi="Times New Roman" w:cs="Times New Roman"/>
                <w:sz w:val="22"/>
                <w:szCs w:val="22"/>
              </w:rPr>
            </w:pPr>
            <w:r w:rsidRPr="002563CF">
              <w:rPr>
                <w:rFonts w:ascii="Times New Roman" w:hAnsi="Times New Roman" w:cs="Times New Roman"/>
                <w:sz w:val="22"/>
                <w:szCs w:val="22"/>
              </w:rPr>
              <w:t>Описание вида разрешенного использования</w:t>
            </w:r>
          </w:p>
          <w:p w14:paraId="2C42584F" w14:textId="77777777" w:rsidR="00807894" w:rsidRPr="002563CF" w:rsidRDefault="00807894" w:rsidP="00040A30">
            <w:pPr>
              <w:keepLines/>
              <w:jc w:val="center"/>
              <w:rPr>
                <w:rFonts w:ascii="Times New Roman" w:hAnsi="Times New Roman" w:cs="Times New Roman"/>
                <w:sz w:val="22"/>
                <w:szCs w:val="22"/>
              </w:rPr>
            </w:pPr>
            <w:r w:rsidRPr="002563CF">
              <w:rPr>
                <w:rFonts w:ascii="Times New Roman" w:hAnsi="Times New Roman" w:cs="Times New Roman"/>
                <w:sz w:val="22"/>
                <w:szCs w:val="22"/>
              </w:rPr>
              <w:t>земельного участка</w:t>
            </w:r>
          </w:p>
        </w:tc>
        <w:tc>
          <w:tcPr>
            <w:tcW w:w="1033" w:type="pct"/>
            <w:vAlign w:val="center"/>
          </w:tcPr>
          <w:p w14:paraId="0842A88B" w14:textId="77777777" w:rsidR="00807894" w:rsidRPr="002563CF" w:rsidRDefault="00807894" w:rsidP="00040A30">
            <w:pPr>
              <w:keepLines/>
              <w:jc w:val="center"/>
              <w:rPr>
                <w:rFonts w:ascii="Times New Roman" w:hAnsi="Times New Roman" w:cs="Times New Roman"/>
                <w:sz w:val="22"/>
                <w:szCs w:val="22"/>
              </w:rPr>
            </w:pPr>
            <w:r w:rsidRPr="002563CF">
              <w:rPr>
                <w:rFonts w:ascii="Times New Roman" w:hAnsi="Times New Roman" w:cs="Times New Roman"/>
                <w:sz w:val="22"/>
                <w:szCs w:val="22"/>
              </w:rPr>
              <w:t>Примечания</w:t>
            </w:r>
          </w:p>
        </w:tc>
      </w:tr>
      <w:tr w:rsidR="00807894" w:rsidRPr="002563CF" w14:paraId="16597428" w14:textId="77777777" w:rsidTr="00040A30">
        <w:trPr>
          <w:trHeight w:val="283"/>
        </w:trPr>
        <w:tc>
          <w:tcPr>
            <w:tcW w:w="1353" w:type="pct"/>
          </w:tcPr>
          <w:p w14:paraId="798EC339" w14:textId="77777777" w:rsidR="00807894" w:rsidRPr="002563CF" w:rsidRDefault="00807894" w:rsidP="00040A30">
            <w:pPr>
              <w:pStyle w:val="afc"/>
              <w:jc w:val="center"/>
              <w:rPr>
                <w:rFonts w:ascii="Times New Roman" w:hAnsi="Times New Roman" w:cs="Times New Roman"/>
                <w:sz w:val="22"/>
                <w:szCs w:val="22"/>
              </w:rPr>
            </w:pPr>
          </w:p>
          <w:p w14:paraId="74E4564B" w14:textId="77777777" w:rsidR="00807894" w:rsidRPr="002563CF" w:rsidRDefault="00807894" w:rsidP="00040A30">
            <w:pPr>
              <w:pStyle w:val="afc"/>
              <w:jc w:val="center"/>
              <w:rPr>
                <w:rFonts w:ascii="Times New Roman" w:hAnsi="Times New Roman" w:cs="Times New Roman"/>
                <w:sz w:val="22"/>
                <w:szCs w:val="22"/>
              </w:rPr>
            </w:pPr>
          </w:p>
          <w:p w14:paraId="10CB3C03" w14:textId="72811E28" w:rsidR="00807894" w:rsidRPr="002563CF" w:rsidRDefault="00807894" w:rsidP="00DB0380">
            <w:pPr>
              <w:pStyle w:val="afc"/>
              <w:jc w:val="center"/>
              <w:rPr>
                <w:rFonts w:ascii="Times New Roman" w:hAnsi="Times New Roman" w:cs="Times New Roman"/>
                <w:sz w:val="22"/>
                <w:szCs w:val="22"/>
              </w:rPr>
            </w:pPr>
            <w:r w:rsidRPr="002563CF">
              <w:rPr>
                <w:rFonts w:ascii="Times New Roman" w:hAnsi="Times New Roman" w:cs="Times New Roman"/>
                <w:sz w:val="22"/>
                <w:szCs w:val="22"/>
              </w:rPr>
              <w:t>Предоставление коммунальных услуг (3.1.1)</w:t>
            </w:r>
          </w:p>
        </w:tc>
        <w:tc>
          <w:tcPr>
            <w:tcW w:w="2614" w:type="pct"/>
          </w:tcPr>
          <w:p w14:paraId="5FC9E8AC" w14:textId="77777777" w:rsidR="00807894" w:rsidRPr="002563CF" w:rsidRDefault="00807894" w:rsidP="00AB75CB">
            <w:pPr>
              <w:pStyle w:val="afd"/>
              <w:rPr>
                <w:rFonts w:ascii="Times New Roman" w:hAnsi="Times New Roman" w:cs="Times New Roman"/>
                <w:sz w:val="22"/>
                <w:szCs w:val="22"/>
              </w:rPr>
            </w:pPr>
            <w:r w:rsidRPr="002563CF">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2563CF">
              <w:rPr>
                <w:rFonts w:ascii="Times New Roman" w:hAnsi="Times New Roman" w:cs="Times New Roman"/>
                <w:sz w:val="22"/>
                <w:szCs w:val="22"/>
              </w:rPr>
              <w:t>мастерских для обслуживания уборочной</w:t>
            </w:r>
            <w:proofErr w:type="gramEnd"/>
            <w:r w:rsidRPr="002563CF">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033" w:type="pct"/>
            <w:vAlign w:val="center"/>
          </w:tcPr>
          <w:p w14:paraId="5FF0076B" w14:textId="77777777" w:rsidR="00807894" w:rsidRPr="002563CF" w:rsidRDefault="00807894" w:rsidP="00040A30">
            <w:pPr>
              <w:keepLines/>
              <w:jc w:val="center"/>
              <w:rPr>
                <w:rFonts w:ascii="Times New Roman" w:hAnsi="Times New Roman" w:cs="Times New Roman"/>
                <w:sz w:val="22"/>
                <w:szCs w:val="22"/>
              </w:rPr>
            </w:pPr>
          </w:p>
        </w:tc>
      </w:tr>
      <w:tr w:rsidR="00807894" w:rsidRPr="002563CF" w14:paraId="63318A62" w14:textId="77777777" w:rsidTr="00DB0380">
        <w:trPr>
          <w:trHeight w:val="283"/>
        </w:trPr>
        <w:tc>
          <w:tcPr>
            <w:tcW w:w="1353" w:type="pct"/>
            <w:vAlign w:val="center"/>
          </w:tcPr>
          <w:p w14:paraId="79015DBE" w14:textId="77777777" w:rsidR="00807894" w:rsidRPr="002563CF" w:rsidRDefault="00807894" w:rsidP="00DB0380">
            <w:pPr>
              <w:pStyle w:val="afc"/>
              <w:jc w:val="center"/>
              <w:rPr>
                <w:rFonts w:ascii="Times New Roman" w:hAnsi="Times New Roman" w:cs="Times New Roman"/>
                <w:sz w:val="22"/>
                <w:szCs w:val="22"/>
              </w:rPr>
            </w:pPr>
            <w:r w:rsidRPr="002563CF">
              <w:rPr>
                <w:rFonts w:ascii="Times New Roman" w:hAnsi="Times New Roman" w:cs="Times New Roman"/>
                <w:sz w:val="22"/>
                <w:szCs w:val="22"/>
              </w:rPr>
              <w:t>Благоустройство территории (12.0.2)</w:t>
            </w:r>
          </w:p>
        </w:tc>
        <w:tc>
          <w:tcPr>
            <w:tcW w:w="2614" w:type="pct"/>
          </w:tcPr>
          <w:p w14:paraId="44763DF4" w14:textId="77777777" w:rsidR="00807894" w:rsidRPr="002563CF" w:rsidRDefault="00807894" w:rsidP="00AB75CB">
            <w:pPr>
              <w:pStyle w:val="afd"/>
              <w:rPr>
                <w:rFonts w:ascii="Times New Roman" w:hAnsi="Times New Roman" w:cs="Times New Roman"/>
                <w:sz w:val="22"/>
                <w:szCs w:val="22"/>
              </w:rPr>
            </w:pPr>
            <w:r w:rsidRPr="002563CF">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033" w:type="pct"/>
            <w:vAlign w:val="center"/>
          </w:tcPr>
          <w:p w14:paraId="0733A444" w14:textId="77777777" w:rsidR="00807894" w:rsidRPr="002563CF" w:rsidRDefault="00807894" w:rsidP="00040A30">
            <w:pPr>
              <w:keepLines/>
              <w:jc w:val="center"/>
              <w:rPr>
                <w:rFonts w:ascii="Times New Roman" w:hAnsi="Times New Roman" w:cs="Times New Roman"/>
                <w:sz w:val="22"/>
                <w:szCs w:val="22"/>
              </w:rPr>
            </w:pPr>
          </w:p>
        </w:tc>
      </w:tr>
    </w:tbl>
    <w:p w14:paraId="7E96CEF4" w14:textId="1E277ABA" w:rsidR="00807894" w:rsidRPr="002563CF" w:rsidRDefault="00807894" w:rsidP="00597B64">
      <w:pPr>
        <w:tabs>
          <w:tab w:val="left" w:pos="708"/>
          <w:tab w:val="left" w:pos="1416"/>
          <w:tab w:val="left" w:pos="2124"/>
          <w:tab w:val="left" w:pos="2832"/>
          <w:tab w:val="left" w:pos="3540"/>
          <w:tab w:val="left" w:pos="4248"/>
          <w:tab w:val="left" w:pos="4956"/>
          <w:tab w:val="left" w:pos="5664"/>
          <w:tab w:val="left" w:pos="6372"/>
          <w:tab w:val="left" w:pos="7080"/>
          <w:tab w:val="center" w:pos="7285"/>
          <w:tab w:val="left" w:pos="9165"/>
        </w:tabs>
        <w:spacing w:before="120" w:after="120"/>
        <w:jc w:val="center"/>
        <w:rPr>
          <w:rFonts w:ascii="Times New Roman" w:hAnsi="Times New Roman" w:cs="Times New Roman"/>
          <w:b/>
          <w:i/>
          <w:sz w:val="26"/>
          <w:szCs w:val="26"/>
        </w:rPr>
      </w:pPr>
      <w:r w:rsidRPr="002563CF">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3259"/>
        <w:gridCol w:w="3830"/>
        <w:gridCol w:w="2123"/>
        <w:gridCol w:w="92"/>
        <w:gridCol w:w="3247"/>
      </w:tblGrid>
      <w:tr w:rsidR="00807894" w:rsidRPr="002563CF" w14:paraId="7942AFB1" w14:textId="77777777" w:rsidTr="00040A30">
        <w:tc>
          <w:tcPr>
            <w:tcW w:w="756" w:type="pct"/>
            <w:vAlign w:val="center"/>
          </w:tcPr>
          <w:p w14:paraId="7A8E626B" w14:textId="77777777" w:rsidR="00807894" w:rsidRPr="00AB75CB" w:rsidRDefault="00807894" w:rsidP="00040A30">
            <w:pPr>
              <w:jc w:val="center"/>
              <w:rPr>
                <w:rFonts w:ascii="Times New Roman" w:hAnsi="Times New Roman" w:cs="Times New Roman"/>
                <w:sz w:val="22"/>
                <w:szCs w:val="22"/>
              </w:rPr>
            </w:pPr>
            <w:bookmarkStart w:id="327" w:name="_Hlk84322783"/>
            <w:r w:rsidRPr="00AB75CB">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102" w:type="pct"/>
            <w:vAlign w:val="center"/>
          </w:tcPr>
          <w:p w14:paraId="4362A5C5" w14:textId="77777777" w:rsidR="00807894" w:rsidRPr="00AB75CB" w:rsidRDefault="00807894" w:rsidP="00040A30">
            <w:pPr>
              <w:jc w:val="center"/>
              <w:rPr>
                <w:rFonts w:ascii="Times New Roman" w:hAnsi="Times New Roman" w:cs="Times New Roman"/>
                <w:sz w:val="22"/>
                <w:szCs w:val="22"/>
              </w:rPr>
            </w:pPr>
            <w:r w:rsidRPr="00AB75CB">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295" w:type="pct"/>
            <w:vAlign w:val="center"/>
          </w:tcPr>
          <w:p w14:paraId="3A7E5CFE" w14:textId="77777777" w:rsidR="00807894" w:rsidRPr="00AB75CB" w:rsidRDefault="00807894" w:rsidP="00040A30">
            <w:pPr>
              <w:jc w:val="center"/>
              <w:rPr>
                <w:rFonts w:ascii="Times New Roman" w:hAnsi="Times New Roman" w:cs="Times New Roman"/>
                <w:sz w:val="22"/>
                <w:szCs w:val="22"/>
              </w:rPr>
            </w:pPr>
            <w:r w:rsidRPr="00AB75CB">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gridSpan w:val="2"/>
            <w:vAlign w:val="center"/>
          </w:tcPr>
          <w:p w14:paraId="1CC261BB" w14:textId="77777777" w:rsidR="00807894" w:rsidRPr="00AB75CB" w:rsidRDefault="00807894" w:rsidP="00040A30">
            <w:pPr>
              <w:jc w:val="center"/>
              <w:rPr>
                <w:rFonts w:ascii="Times New Roman" w:hAnsi="Times New Roman" w:cs="Times New Roman"/>
                <w:sz w:val="22"/>
                <w:szCs w:val="22"/>
              </w:rPr>
            </w:pPr>
            <w:r w:rsidRPr="00AB75CB">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098" w:type="pct"/>
            <w:vAlign w:val="center"/>
          </w:tcPr>
          <w:p w14:paraId="682BF429" w14:textId="77777777" w:rsidR="00807894" w:rsidRPr="00AB75CB" w:rsidRDefault="00807894" w:rsidP="00040A30">
            <w:pPr>
              <w:jc w:val="center"/>
              <w:rPr>
                <w:rFonts w:ascii="Times New Roman" w:hAnsi="Times New Roman" w:cs="Times New Roman"/>
                <w:sz w:val="22"/>
                <w:szCs w:val="22"/>
              </w:rPr>
            </w:pPr>
            <w:r w:rsidRPr="00AB75CB">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07894" w:rsidRPr="002563CF" w14:paraId="5924ADA4" w14:textId="77777777" w:rsidTr="00040A30">
        <w:tc>
          <w:tcPr>
            <w:tcW w:w="5000" w:type="pct"/>
            <w:gridSpan w:val="6"/>
            <w:vAlign w:val="center"/>
          </w:tcPr>
          <w:p w14:paraId="0E5B2199" w14:textId="77777777" w:rsidR="00807894" w:rsidRPr="001E6BEA" w:rsidRDefault="00807894" w:rsidP="00040A30">
            <w:pPr>
              <w:jc w:val="center"/>
              <w:rPr>
                <w:rFonts w:ascii="Times New Roman" w:hAnsi="Times New Roman" w:cs="Times New Roman"/>
                <w:i/>
                <w:sz w:val="26"/>
                <w:szCs w:val="26"/>
              </w:rPr>
            </w:pPr>
            <w:r w:rsidRPr="001E6BEA">
              <w:rPr>
                <w:rFonts w:ascii="Times New Roman" w:hAnsi="Times New Roman" w:cs="Times New Roman"/>
                <w:b/>
                <w:i/>
                <w:sz w:val="26"/>
                <w:szCs w:val="26"/>
              </w:rPr>
              <w:lastRenderedPageBreak/>
              <w:t>Основные виды разрешенного использования</w:t>
            </w:r>
          </w:p>
        </w:tc>
      </w:tr>
      <w:tr w:rsidR="00B01E49" w:rsidRPr="002563CF" w14:paraId="36C6180B" w14:textId="77777777" w:rsidTr="00B01E49">
        <w:tc>
          <w:tcPr>
            <w:tcW w:w="756" w:type="pct"/>
            <w:vAlign w:val="center"/>
          </w:tcPr>
          <w:p w14:paraId="6F265C38" w14:textId="77777777" w:rsidR="00B01E49" w:rsidRPr="00AB75CB" w:rsidRDefault="00B01E49" w:rsidP="00040A30">
            <w:pPr>
              <w:jc w:val="center"/>
              <w:rPr>
                <w:rFonts w:ascii="Times New Roman" w:hAnsi="Times New Roman" w:cs="Times New Roman"/>
                <w:sz w:val="22"/>
                <w:szCs w:val="22"/>
              </w:rPr>
            </w:pPr>
            <w:r w:rsidRPr="00AB75CB">
              <w:rPr>
                <w:rFonts w:ascii="Times New Roman" w:hAnsi="Times New Roman" w:cs="Times New Roman"/>
                <w:sz w:val="22"/>
                <w:szCs w:val="22"/>
              </w:rPr>
              <w:t>Хранение автотранспорта (2.7.1)</w:t>
            </w:r>
          </w:p>
        </w:tc>
        <w:tc>
          <w:tcPr>
            <w:tcW w:w="2397" w:type="pct"/>
            <w:gridSpan w:val="2"/>
            <w:vAlign w:val="center"/>
          </w:tcPr>
          <w:p w14:paraId="57BE3424" w14:textId="77777777" w:rsidR="00B01E49" w:rsidRPr="00AB75CB" w:rsidRDefault="00B01E49" w:rsidP="00040A3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c>
          <w:tcPr>
            <w:tcW w:w="749" w:type="pct"/>
            <w:gridSpan w:val="2"/>
            <w:vAlign w:val="center"/>
          </w:tcPr>
          <w:p w14:paraId="36E33E91" w14:textId="77777777" w:rsidR="00B01E49" w:rsidRPr="00AB75CB" w:rsidRDefault="00B01E49" w:rsidP="00040A30">
            <w:pPr>
              <w:jc w:val="center"/>
              <w:rPr>
                <w:rFonts w:ascii="Times New Roman" w:hAnsi="Times New Roman" w:cs="Times New Roman"/>
                <w:sz w:val="22"/>
                <w:szCs w:val="22"/>
              </w:rPr>
            </w:pPr>
            <w:r w:rsidRPr="00AB75CB">
              <w:rPr>
                <w:rFonts w:ascii="Times New Roman" w:hAnsi="Times New Roman" w:cs="Times New Roman"/>
                <w:sz w:val="22"/>
                <w:szCs w:val="22"/>
              </w:rPr>
              <w:t>1 надземный этаж</w:t>
            </w:r>
          </w:p>
        </w:tc>
        <w:tc>
          <w:tcPr>
            <w:tcW w:w="1098" w:type="pct"/>
            <w:vAlign w:val="center"/>
          </w:tcPr>
          <w:p w14:paraId="46E41352" w14:textId="2C38FE26" w:rsidR="00B01E49" w:rsidRPr="00AB75CB" w:rsidRDefault="00B01E49" w:rsidP="00040A30">
            <w:pPr>
              <w:jc w:val="center"/>
              <w:rPr>
                <w:rFonts w:ascii="Times New Roman" w:hAnsi="Times New Roman" w:cs="Times New Roman"/>
                <w:sz w:val="22"/>
                <w:szCs w:val="22"/>
              </w:rPr>
            </w:pPr>
            <w:r w:rsidRPr="00AB75CB">
              <w:rPr>
                <w:rFonts w:ascii="Times New Roman" w:hAnsi="Times New Roman" w:cs="Times New Roman"/>
                <w:sz w:val="22"/>
                <w:szCs w:val="22"/>
              </w:rPr>
              <w:t>100</w:t>
            </w:r>
          </w:p>
        </w:tc>
      </w:tr>
      <w:bookmarkEnd w:id="327"/>
      <w:tr w:rsidR="00B01E49" w:rsidRPr="002563CF" w14:paraId="51F9F28A" w14:textId="77777777" w:rsidTr="00B01E49">
        <w:tc>
          <w:tcPr>
            <w:tcW w:w="756" w:type="pct"/>
            <w:vAlign w:val="center"/>
          </w:tcPr>
          <w:p w14:paraId="10961905" w14:textId="65696CE5" w:rsidR="00B01E49" w:rsidRPr="00AB75CB" w:rsidRDefault="00B01E49" w:rsidP="00B01E49">
            <w:pPr>
              <w:jc w:val="center"/>
              <w:rPr>
                <w:rFonts w:ascii="Times New Roman" w:hAnsi="Times New Roman" w:cs="Times New Roman"/>
                <w:sz w:val="22"/>
                <w:szCs w:val="22"/>
              </w:rPr>
            </w:pPr>
            <w:r w:rsidRPr="00AB75CB">
              <w:rPr>
                <w:rFonts w:ascii="Times New Roman" w:hAnsi="Times New Roman" w:cs="Times New Roman"/>
                <w:sz w:val="22"/>
                <w:szCs w:val="22"/>
              </w:rPr>
              <w:t>Размещение гаражей для собственных нужд (2.7.2)</w:t>
            </w:r>
          </w:p>
        </w:tc>
        <w:tc>
          <w:tcPr>
            <w:tcW w:w="2397" w:type="pct"/>
            <w:gridSpan w:val="2"/>
            <w:vAlign w:val="center"/>
          </w:tcPr>
          <w:p w14:paraId="694A8A50" w14:textId="7B9BD37A" w:rsidR="00B01E49" w:rsidRPr="00AB75CB" w:rsidRDefault="00B01E49" w:rsidP="00B01E49">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c>
          <w:tcPr>
            <w:tcW w:w="749" w:type="pct"/>
            <w:gridSpan w:val="2"/>
            <w:vAlign w:val="center"/>
          </w:tcPr>
          <w:p w14:paraId="6BA9136C" w14:textId="57A1FD84" w:rsidR="00B01E49" w:rsidRPr="00AB75CB" w:rsidRDefault="00B01E49" w:rsidP="00B01E49">
            <w:pPr>
              <w:jc w:val="center"/>
              <w:rPr>
                <w:rFonts w:ascii="Times New Roman" w:hAnsi="Times New Roman" w:cs="Times New Roman"/>
                <w:sz w:val="22"/>
                <w:szCs w:val="22"/>
              </w:rPr>
            </w:pPr>
            <w:r w:rsidRPr="00AB75CB">
              <w:rPr>
                <w:rFonts w:ascii="Times New Roman" w:hAnsi="Times New Roman" w:cs="Times New Roman"/>
                <w:sz w:val="22"/>
                <w:szCs w:val="22"/>
              </w:rPr>
              <w:t>2 надземный этаж</w:t>
            </w:r>
          </w:p>
        </w:tc>
        <w:tc>
          <w:tcPr>
            <w:tcW w:w="1098" w:type="pct"/>
            <w:vAlign w:val="center"/>
          </w:tcPr>
          <w:p w14:paraId="505B19CF" w14:textId="1998F257" w:rsidR="00B01E49" w:rsidRPr="00AB75CB" w:rsidRDefault="00B01E49" w:rsidP="00B01E49">
            <w:pPr>
              <w:jc w:val="center"/>
              <w:rPr>
                <w:rFonts w:ascii="Times New Roman" w:hAnsi="Times New Roman" w:cs="Times New Roman"/>
                <w:sz w:val="22"/>
                <w:szCs w:val="22"/>
              </w:rPr>
            </w:pPr>
            <w:r w:rsidRPr="00AB75CB">
              <w:rPr>
                <w:rFonts w:ascii="Times New Roman" w:hAnsi="Times New Roman" w:cs="Times New Roman"/>
                <w:sz w:val="22"/>
                <w:szCs w:val="22"/>
              </w:rPr>
              <w:t>100</w:t>
            </w:r>
          </w:p>
        </w:tc>
      </w:tr>
      <w:tr w:rsidR="002E4410" w:rsidRPr="002563CF" w14:paraId="5EB8D715" w14:textId="77777777" w:rsidTr="00B01E49">
        <w:tc>
          <w:tcPr>
            <w:tcW w:w="756" w:type="pct"/>
            <w:vAlign w:val="center"/>
          </w:tcPr>
          <w:p w14:paraId="012B46DD" w14:textId="0D11A475"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Предоставление коммунальных услуг (3.1.1)</w:t>
            </w:r>
          </w:p>
        </w:tc>
        <w:tc>
          <w:tcPr>
            <w:tcW w:w="2397" w:type="pct"/>
            <w:gridSpan w:val="2"/>
            <w:vAlign w:val="center"/>
          </w:tcPr>
          <w:p w14:paraId="744A42FB" w14:textId="4E7526C8"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c>
          <w:tcPr>
            <w:tcW w:w="749" w:type="pct"/>
            <w:gridSpan w:val="2"/>
            <w:vAlign w:val="center"/>
          </w:tcPr>
          <w:p w14:paraId="5FF887F3" w14:textId="7F5D97CD"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2 надземный этаж</w:t>
            </w:r>
          </w:p>
        </w:tc>
        <w:tc>
          <w:tcPr>
            <w:tcW w:w="1098" w:type="pct"/>
            <w:vAlign w:val="center"/>
          </w:tcPr>
          <w:p w14:paraId="5C8468E4" w14:textId="449588CF"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100</w:t>
            </w:r>
          </w:p>
        </w:tc>
      </w:tr>
      <w:tr w:rsidR="002E4410" w:rsidRPr="002563CF" w14:paraId="7B4022CE" w14:textId="77777777" w:rsidTr="00B01E49">
        <w:tc>
          <w:tcPr>
            <w:tcW w:w="756" w:type="pct"/>
            <w:vAlign w:val="center"/>
          </w:tcPr>
          <w:p w14:paraId="49DEC7EB"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Служебные гаражи</w:t>
            </w:r>
          </w:p>
          <w:p w14:paraId="0C348179" w14:textId="21F13305"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(4.9)</w:t>
            </w:r>
          </w:p>
        </w:tc>
        <w:tc>
          <w:tcPr>
            <w:tcW w:w="2397" w:type="pct"/>
            <w:gridSpan w:val="2"/>
            <w:vAlign w:val="center"/>
          </w:tcPr>
          <w:p w14:paraId="5557B38E" w14:textId="0249951F"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c>
          <w:tcPr>
            <w:tcW w:w="749" w:type="pct"/>
            <w:gridSpan w:val="2"/>
            <w:vAlign w:val="center"/>
          </w:tcPr>
          <w:p w14:paraId="20903C0F" w14:textId="5BEA7504"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2 надземный этаж</w:t>
            </w:r>
          </w:p>
        </w:tc>
        <w:tc>
          <w:tcPr>
            <w:tcW w:w="1098" w:type="pct"/>
            <w:vAlign w:val="center"/>
          </w:tcPr>
          <w:p w14:paraId="585CCD63" w14:textId="4C98017B"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100</w:t>
            </w:r>
          </w:p>
        </w:tc>
      </w:tr>
      <w:tr w:rsidR="002E4410" w:rsidRPr="002563CF" w14:paraId="0AECA4DA" w14:textId="77777777" w:rsidTr="0032492A">
        <w:tc>
          <w:tcPr>
            <w:tcW w:w="756" w:type="pct"/>
            <w:vAlign w:val="center"/>
          </w:tcPr>
          <w:p w14:paraId="68951D02"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Заправка транспортных средств (4.9.1.1)</w:t>
            </w:r>
          </w:p>
        </w:tc>
        <w:tc>
          <w:tcPr>
            <w:tcW w:w="1102" w:type="pct"/>
            <w:vAlign w:val="center"/>
          </w:tcPr>
          <w:p w14:paraId="3D684D0A" w14:textId="0CBD75E9" w:rsidR="002E4410" w:rsidRPr="00AB75CB" w:rsidRDefault="002E4410" w:rsidP="00AB75CB">
            <w:pPr>
              <w:tabs>
                <w:tab w:val="left" w:pos="3204"/>
              </w:tabs>
              <w:suppressAutoHyphens/>
              <w:overflowPunct w:val="0"/>
              <w:autoSpaceDN/>
              <w:adjustRightInd/>
              <w:rPr>
                <w:rFonts w:ascii="Times New Roman" w:hAnsi="Times New Roman" w:cs="Times New Roman"/>
                <w:sz w:val="22"/>
                <w:szCs w:val="22"/>
                <w:lang w:eastAsia="zh-CN"/>
              </w:rPr>
            </w:pPr>
            <w:r w:rsidRPr="00AB75CB">
              <w:rPr>
                <w:rFonts w:ascii="Times New Roman" w:hAnsi="Times New Roman" w:cs="Times New Roman"/>
                <w:sz w:val="22"/>
                <w:szCs w:val="22"/>
              </w:rPr>
              <w:t>Минимальный размер земельного участка 0,05 га</w:t>
            </w:r>
          </w:p>
        </w:tc>
        <w:tc>
          <w:tcPr>
            <w:tcW w:w="1295" w:type="pct"/>
          </w:tcPr>
          <w:p w14:paraId="65605A30" w14:textId="35F13115" w:rsidR="002E4410" w:rsidRPr="00AB75CB" w:rsidRDefault="002E4410" w:rsidP="00AB75CB">
            <w:pPr>
              <w:rPr>
                <w:rFonts w:ascii="Times New Roman" w:hAnsi="Times New Roman" w:cs="Times New Roman"/>
                <w:sz w:val="22"/>
                <w:szCs w:val="22"/>
              </w:rPr>
            </w:pPr>
            <w:r w:rsidRPr="00AB75CB">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9" w:type="pct"/>
            <w:gridSpan w:val="2"/>
            <w:vAlign w:val="center"/>
          </w:tcPr>
          <w:p w14:paraId="3C70D04F" w14:textId="6CB8B92F"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3 надземных этажа</w:t>
            </w:r>
          </w:p>
        </w:tc>
        <w:tc>
          <w:tcPr>
            <w:tcW w:w="1098" w:type="pct"/>
            <w:vAlign w:val="center"/>
          </w:tcPr>
          <w:p w14:paraId="4EF43D9E"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80</w:t>
            </w:r>
          </w:p>
        </w:tc>
      </w:tr>
      <w:tr w:rsidR="002E4410" w:rsidRPr="002563CF" w14:paraId="1BEEC91A" w14:textId="77777777" w:rsidTr="0032492A">
        <w:tc>
          <w:tcPr>
            <w:tcW w:w="756" w:type="pct"/>
            <w:vAlign w:val="center"/>
          </w:tcPr>
          <w:p w14:paraId="337CF97E"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Обеспечение дорожного отдыха (4.9.1.2)</w:t>
            </w:r>
          </w:p>
        </w:tc>
        <w:tc>
          <w:tcPr>
            <w:tcW w:w="1102" w:type="pct"/>
          </w:tcPr>
          <w:p w14:paraId="1F73B5F9" w14:textId="4B93FAE9" w:rsidR="002E4410" w:rsidRPr="00AB75CB" w:rsidRDefault="002E4410" w:rsidP="00AB75CB">
            <w:pPr>
              <w:tabs>
                <w:tab w:val="left" w:pos="3204"/>
              </w:tabs>
              <w:suppressAutoHyphens/>
              <w:overflowPunct w:val="0"/>
              <w:autoSpaceDN/>
              <w:adjustRightInd/>
              <w:rPr>
                <w:rFonts w:ascii="Times New Roman" w:hAnsi="Times New Roman" w:cs="Times New Roman"/>
                <w:sz w:val="22"/>
                <w:szCs w:val="22"/>
                <w:lang w:eastAsia="zh-CN"/>
              </w:rPr>
            </w:pPr>
            <w:r w:rsidRPr="00AB75CB">
              <w:rPr>
                <w:rFonts w:ascii="Times New Roman" w:hAnsi="Times New Roman" w:cs="Times New Roman"/>
                <w:sz w:val="22"/>
                <w:szCs w:val="22"/>
              </w:rPr>
              <w:t>Минимальный размер земельного участка 0,05 га</w:t>
            </w:r>
          </w:p>
        </w:tc>
        <w:tc>
          <w:tcPr>
            <w:tcW w:w="1295" w:type="pct"/>
          </w:tcPr>
          <w:p w14:paraId="3518DB6A" w14:textId="2FB1CBEB" w:rsidR="002E4410" w:rsidRPr="00AB75CB" w:rsidRDefault="002E4410" w:rsidP="00AB75CB">
            <w:pPr>
              <w:rPr>
                <w:rFonts w:ascii="Times New Roman" w:hAnsi="Times New Roman" w:cs="Times New Roman"/>
                <w:sz w:val="22"/>
                <w:szCs w:val="22"/>
              </w:rPr>
            </w:pPr>
            <w:r w:rsidRPr="00AB75CB">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9" w:type="pct"/>
            <w:gridSpan w:val="2"/>
            <w:vAlign w:val="center"/>
          </w:tcPr>
          <w:p w14:paraId="15A62FB4"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3 надземных этажа</w:t>
            </w:r>
          </w:p>
        </w:tc>
        <w:tc>
          <w:tcPr>
            <w:tcW w:w="1098" w:type="pct"/>
            <w:vAlign w:val="center"/>
          </w:tcPr>
          <w:p w14:paraId="2380B6BA"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80</w:t>
            </w:r>
          </w:p>
        </w:tc>
      </w:tr>
      <w:tr w:rsidR="002E4410" w:rsidRPr="002563CF" w14:paraId="5DCF3BB4" w14:textId="77777777" w:rsidTr="0032492A">
        <w:tc>
          <w:tcPr>
            <w:tcW w:w="756" w:type="pct"/>
            <w:vAlign w:val="center"/>
          </w:tcPr>
          <w:p w14:paraId="32A5A185"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Автомобильные мойки (4.9.1.3)</w:t>
            </w:r>
          </w:p>
        </w:tc>
        <w:tc>
          <w:tcPr>
            <w:tcW w:w="1102" w:type="pct"/>
          </w:tcPr>
          <w:p w14:paraId="7BBCA1EB" w14:textId="4421ABFC" w:rsidR="002E4410" w:rsidRPr="00AB75CB" w:rsidRDefault="002E4410" w:rsidP="00AB75CB">
            <w:pPr>
              <w:tabs>
                <w:tab w:val="left" w:pos="3204"/>
              </w:tabs>
              <w:suppressAutoHyphens/>
              <w:overflowPunct w:val="0"/>
              <w:autoSpaceDN/>
              <w:adjustRightInd/>
              <w:rPr>
                <w:rFonts w:ascii="Times New Roman" w:hAnsi="Times New Roman" w:cs="Times New Roman"/>
                <w:sz w:val="22"/>
                <w:szCs w:val="22"/>
                <w:lang w:eastAsia="zh-CN"/>
              </w:rPr>
            </w:pPr>
            <w:r w:rsidRPr="00AB75CB">
              <w:rPr>
                <w:rFonts w:ascii="Times New Roman" w:hAnsi="Times New Roman" w:cs="Times New Roman"/>
                <w:sz w:val="22"/>
                <w:szCs w:val="22"/>
              </w:rPr>
              <w:t>Минимальный размер земельного участка 0,05 га</w:t>
            </w:r>
          </w:p>
        </w:tc>
        <w:tc>
          <w:tcPr>
            <w:tcW w:w="1295" w:type="pct"/>
          </w:tcPr>
          <w:p w14:paraId="0E9CBAF2" w14:textId="6F0AAD2B" w:rsidR="002E4410" w:rsidRPr="00AB75CB" w:rsidRDefault="002E4410" w:rsidP="00AB75CB">
            <w:pPr>
              <w:rPr>
                <w:rFonts w:ascii="Times New Roman" w:hAnsi="Times New Roman" w:cs="Times New Roman"/>
                <w:sz w:val="22"/>
                <w:szCs w:val="22"/>
              </w:rPr>
            </w:pPr>
            <w:r w:rsidRPr="00AB75CB">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9" w:type="pct"/>
            <w:gridSpan w:val="2"/>
            <w:vAlign w:val="center"/>
          </w:tcPr>
          <w:p w14:paraId="2DBC9215" w14:textId="2C9A7868"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3 надземных этажа</w:t>
            </w:r>
          </w:p>
        </w:tc>
        <w:tc>
          <w:tcPr>
            <w:tcW w:w="1098" w:type="pct"/>
            <w:vAlign w:val="center"/>
          </w:tcPr>
          <w:p w14:paraId="363D0400"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80</w:t>
            </w:r>
          </w:p>
        </w:tc>
      </w:tr>
      <w:tr w:rsidR="002E4410" w:rsidRPr="002563CF" w14:paraId="306C2879" w14:textId="77777777" w:rsidTr="0032492A">
        <w:tc>
          <w:tcPr>
            <w:tcW w:w="756" w:type="pct"/>
            <w:vAlign w:val="center"/>
          </w:tcPr>
          <w:p w14:paraId="72326212"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Ремонт автомобилей (4.9.1.4)</w:t>
            </w:r>
          </w:p>
        </w:tc>
        <w:tc>
          <w:tcPr>
            <w:tcW w:w="1102" w:type="pct"/>
          </w:tcPr>
          <w:p w14:paraId="293BA4CD" w14:textId="75E9EBBE" w:rsidR="002E4410" w:rsidRPr="00AB75CB" w:rsidRDefault="002E4410" w:rsidP="00AB75CB">
            <w:pPr>
              <w:suppressAutoHyphens/>
              <w:overflowPunct w:val="0"/>
              <w:autoSpaceDN/>
              <w:adjustRightInd/>
              <w:rPr>
                <w:rFonts w:ascii="Times New Roman" w:hAnsi="Times New Roman" w:cs="Times New Roman"/>
                <w:sz w:val="22"/>
                <w:szCs w:val="22"/>
                <w:lang w:eastAsia="zh-CN"/>
              </w:rPr>
            </w:pPr>
            <w:r w:rsidRPr="00AB75CB">
              <w:rPr>
                <w:rFonts w:ascii="Times New Roman" w:hAnsi="Times New Roman" w:cs="Times New Roman"/>
                <w:sz w:val="22"/>
                <w:szCs w:val="22"/>
              </w:rPr>
              <w:t>Минимальный размер земельного участка 0,05 га</w:t>
            </w:r>
          </w:p>
        </w:tc>
        <w:tc>
          <w:tcPr>
            <w:tcW w:w="1295" w:type="pct"/>
          </w:tcPr>
          <w:p w14:paraId="702E1394" w14:textId="23FB7595" w:rsidR="002E4410" w:rsidRPr="00AB75CB" w:rsidRDefault="002E4410" w:rsidP="00AB75CB">
            <w:pPr>
              <w:rPr>
                <w:rFonts w:ascii="Times New Roman" w:hAnsi="Times New Roman" w:cs="Times New Roman"/>
                <w:sz w:val="22"/>
                <w:szCs w:val="22"/>
              </w:rPr>
            </w:pPr>
            <w:r w:rsidRPr="00AB75CB">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9" w:type="pct"/>
            <w:gridSpan w:val="2"/>
            <w:vAlign w:val="center"/>
          </w:tcPr>
          <w:p w14:paraId="32B1FD11" w14:textId="40808239"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3 надземных этажа</w:t>
            </w:r>
          </w:p>
        </w:tc>
        <w:tc>
          <w:tcPr>
            <w:tcW w:w="1098" w:type="pct"/>
            <w:vAlign w:val="center"/>
          </w:tcPr>
          <w:p w14:paraId="71464905"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80</w:t>
            </w:r>
          </w:p>
        </w:tc>
      </w:tr>
      <w:tr w:rsidR="002E4410" w:rsidRPr="002563CF" w14:paraId="4B76664B" w14:textId="77777777" w:rsidTr="002E4410">
        <w:tc>
          <w:tcPr>
            <w:tcW w:w="756" w:type="pct"/>
            <w:vAlign w:val="center"/>
          </w:tcPr>
          <w:p w14:paraId="405973E9" w14:textId="77777777" w:rsidR="002E4410" w:rsidRPr="00AB75CB" w:rsidRDefault="002E4410" w:rsidP="002E4410">
            <w:pPr>
              <w:pStyle w:val="afc"/>
              <w:jc w:val="center"/>
              <w:rPr>
                <w:rFonts w:ascii="Times New Roman" w:hAnsi="Times New Roman" w:cs="Times New Roman"/>
                <w:sz w:val="22"/>
                <w:szCs w:val="22"/>
              </w:rPr>
            </w:pPr>
            <w:r w:rsidRPr="00AB75CB">
              <w:rPr>
                <w:rFonts w:ascii="Times New Roman" w:hAnsi="Times New Roman" w:cs="Times New Roman"/>
                <w:sz w:val="22"/>
                <w:szCs w:val="22"/>
              </w:rPr>
              <w:t>Размещение автомобильных дорог (7.2.1)</w:t>
            </w:r>
          </w:p>
        </w:tc>
        <w:tc>
          <w:tcPr>
            <w:tcW w:w="2397" w:type="pct"/>
            <w:gridSpan w:val="2"/>
            <w:vAlign w:val="center"/>
          </w:tcPr>
          <w:p w14:paraId="7CD5C398" w14:textId="170310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c>
          <w:tcPr>
            <w:tcW w:w="749" w:type="pct"/>
            <w:gridSpan w:val="2"/>
            <w:vAlign w:val="center"/>
          </w:tcPr>
          <w:p w14:paraId="2FBDA205"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1 надземный этаж</w:t>
            </w:r>
          </w:p>
        </w:tc>
        <w:tc>
          <w:tcPr>
            <w:tcW w:w="1098" w:type="pct"/>
            <w:vAlign w:val="center"/>
          </w:tcPr>
          <w:p w14:paraId="18FD60C7"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80</w:t>
            </w:r>
          </w:p>
        </w:tc>
      </w:tr>
      <w:tr w:rsidR="002E4410" w:rsidRPr="002563CF" w14:paraId="10FC0C08" w14:textId="77777777" w:rsidTr="00040A30">
        <w:trPr>
          <w:trHeight w:val="738"/>
        </w:trPr>
        <w:tc>
          <w:tcPr>
            <w:tcW w:w="756" w:type="pct"/>
            <w:vAlign w:val="center"/>
          </w:tcPr>
          <w:p w14:paraId="183F2756" w14:textId="77777777" w:rsidR="002E4410" w:rsidRPr="00AB75CB" w:rsidRDefault="002E4410" w:rsidP="002E4410">
            <w:pPr>
              <w:pStyle w:val="afc"/>
              <w:jc w:val="center"/>
              <w:rPr>
                <w:rFonts w:ascii="Times New Roman" w:hAnsi="Times New Roman" w:cs="Times New Roman"/>
                <w:sz w:val="22"/>
                <w:szCs w:val="22"/>
              </w:rPr>
            </w:pPr>
            <w:r w:rsidRPr="00AB75CB">
              <w:rPr>
                <w:rFonts w:ascii="Times New Roman" w:hAnsi="Times New Roman" w:cs="Times New Roman"/>
                <w:sz w:val="22"/>
                <w:szCs w:val="22"/>
              </w:rPr>
              <w:t>Обслуживание перевозок пассажиров (7.2.2)</w:t>
            </w:r>
          </w:p>
        </w:tc>
        <w:tc>
          <w:tcPr>
            <w:tcW w:w="1102" w:type="pct"/>
            <w:vAlign w:val="center"/>
          </w:tcPr>
          <w:p w14:paraId="037451DF" w14:textId="43CED098" w:rsidR="002E4410" w:rsidRPr="00AB75CB" w:rsidRDefault="002E4410" w:rsidP="00AB75CB">
            <w:pPr>
              <w:pStyle w:val="NoSpacing2"/>
              <w:jc w:val="both"/>
              <w:rPr>
                <w:sz w:val="22"/>
                <w:szCs w:val="22"/>
              </w:rPr>
            </w:pPr>
            <w:r w:rsidRPr="00AB75CB">
              <w:rPr>
                <w:sz w:val="22"/>
                <w:szCs w:val="22"/>
              </w:rPr>
              <w:t>Минимальный размер земельного 0,06 га.</w:t>
            </w:r>
          </w:p>
        </w:tc>
        <w:tc>
          <w:tcPr>
            <w:tcW w:w="1295" w:type="pct"/>
            <w:vAlign w:val="center"/>
          </w:tcPr>
          <w:p w14:paraId="20758B1D" w14:textId="24A88EC2" w:rsidR="002E4410" w:rsidRPr="00AB75CB" w:rsidRDefault="002E4410" w:rsidP="00AB75CB">
            <w:pPr>
              <w:rPr>
                <w:rFonts w:ascii="Times New Roman" w:hAnsi="Times New Roman" w:cs="Times New Roman"/>
                <w:sz w:val="22"/>
                <w:szCs w:val="22"/>
              </w:rPr>
            </w:pPr>
            <w:r w:rsidRPr="00AB75CB">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9" w:type="pct"/>
            <w:gridSpan w:val="2"/>
            <w:vAlign w:val="center"/>
          </w:tcPr>
          <w:p w14:paraId="5866ACBA" w14:textId="25F057FF"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3 надземных этажа</w:t>
            </w:r>
          </w:p>
        </w:tc>
        <w:tc>
          <w:tcPr>
            <w:tcW w:w="1098" w:type="pct"/>
            <w:vAlign w:val="center"/>
          </w:tcPr>
          <w:p w14:paraId="75FD4990" w14:textId="7DCCCFBC"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60</w:t>
            </w:r>
          </w:p>
        </w:tc>
      </w:tr>
      <w:tr w:rsidR="002E4410" w:rsidRPr="002563CF" w14:paraId="7372E091" w14:textId="77777777" w:rsidTr="00040A30">
        <w:tc>
          <w:tcPr>
            <w:tcW w:w="756" w:type="pct"/>
          </w:tcPr>
          <w:p w14:paraId="306645FB" w14:textId="77777777" w:rsidR="002E4410" w:rsidRPr="00AB75CB" w:rsidRDefault="002E4410" w:rsidP="002E4410">
            <w:pPr>
              <w:pStyle w:val="afc"/>
              <w:jc w:val="center"/>
              <w:rPr>
                <w:rFonts w:ascii="Times New Roman" w:hAnsi="Times New Roman" w:cs="Times New Roman"/>
                <w:sz w:val="22"/>
                <w:szCs w:val="22"/>
              </w:rPr>
            </w:pPr>
            <w:r w:rsidRPr="00AB75CB">
              <w:rPr>
                <w:rFonts w:ascii="Times New Roman" w:hAnsi="Times New Roman" w:cs="Times New Roman"/>
                <w:sz w:val="22"/>
                <w:szCs w:val="22"/>
              </w:rPr>
              <w:t>Стоянки транспорта общего пользования (7.2.3)</w:t>
            </w:r>
          </w:p>
        </w:tc>
        <w:tc>
          <w:tcPr>
            <w:tcW w:w="4244" w:type="pct"/>
            <w:gridSpan w:val="5"/>
            <w:vAlign w:val="center"/>
          </w:tcPr>
          <w:p w14:paraId="5E977510"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r>
      <w:tr w:rsidR="002E4410" w:rsidRPr="002563CF" w14:paraId="3F523D0B" w14:textId="77777777" w:rsidTr="002E4410">
        <w:tc>
          <w:tcPr>
            <w:tcW w:w="756" w:type="pct"/>
          </w:tcPr>
          <w:p w14:paraId="5FE2598A" w14:textId="241B4802" w:rsidR="002E4410" w:rsidRPr="00AB75CB" w:rsidRDefault="002E4410" w:rsidP="002E4410">
            <w:pPr>
              <w:pStyle w:val="afc"/>
              <w:jc w:val="center"/>
              <w:rPr>
                <w:rFonts w:ascii="Times New Roman" w:hAnsi="Times New Roman" w:cs="Times New Roman"/>
                <w:sz w:val="22"/>
                <w:szCs w:val="22"/>
              </w:rPr>
            </w:pPr>
            <w:r w:rsidRPr="00AB75CB">
              <w:rPr>
                <w:rFonts w:ascii="Times New Roman" w:hAnsi="Times New Roman" w:cs="Times New Roman"/>
                <w:sz w:val="22"/>
                <w:szCs w:val="22"/>
              </w:rPr>
              <w:t xml:space="preserve">Обеспечение </w:t>
            </w:r>
            <w:r w:rsidRPr="00AB75CB">
              <w:rPr>
                <w:rFonts w:ascii="Times New Roman" w:hAnsi="Times New Roman" w:cs="Times New Roman"/>
                <w:sz w:val="22"/>
                <w:szCs w:val="22"/>
              </w:rPr>
              <w:lastRenderedPageBreak/>
              <w:t>внутреннего правопорядка (8.3)</w:t>
            </w:r>
          </w:p>
        </w:tc>
        <w:tc>
          <w:tcPr>
            <w:tcW w:w="1102" w:type="pct"/>
            <w:vAlign w:val="center"/>
          </w:tcPr>
          <w:p w14:paraId="69D92534" w14:textId="19F076D9" w:rsidR="002E4410" w:rsidRPr="00AB75CB" w:rsidRDefault="002E4410" w:rsidP="00AB75CB">
            <w:pPr>
              <w:rPr>
                <w:rFonts w:ascii="Times New Roman" w:hAnsi="Times New Roman" w:cs="Times New Roman"/>
                <w:sz w:val="22"/>
                <w:szCs w:val="22"/>
              </w:rPr>
            </w:pPr>
            <w:r w:rsidRPr="00AB75CB">
              <w:rPr>
                <w:rFonts w:ascii="Times New Roman" w:hAnsi="Times New Roman" w:cs="Times New Roman"/>
                <w:sz w:val="22"/>
                <w:szCs w:val="22"/>
              </w:rPr>
              <w:lastRenderedPageBreak/>
              <w:t xml:space="preserve">Минимальный размер </w:t>
            </w:r>
            <w:r w:rsidRPr="00AB75CB">
              <w:rPr>
                <w:rFonts w:ascii="Times New Roman" w:hAnsi="Times New Roman" w:cs="Times New Roman"/>
                <w:sz w:val="22"/>
                <w:szCs w:val="22"/>
              </w:rPr>
              <w:lastRenderedPageBreak/>
              <w:t>земельного 0,05 га.</w:t>
            </w:r>
          </w:p>
        </w:tc>
        <w:tc>
          <w:tcPr>
            <w:tcW w:w="1295" w:type="pct"/>
            <w:vAlign w:val="center"/>
          </w:tcPr>
          <w:p w14:paraId="4A751C8C" w14:textId="69A95B75" w:rsidR="002E4410" w:rsidRPr="00AB75CB" w:rsidRDefault="002E4410" w:rsidP="00AB75CB">
            <w:pPr>
              <w:rPr>
                <w:rFonts w:ascii="Times New Roman" w:hAnsi="Times New Roman" w:cs="Times New Roman"/>
                <w:sz w:val="22"/>
                <w:szCs w:val="22"/>
              </w:rPr>
            </w:pPr>
            <w:r w:rsidRPr="00AB75CB">
              <w:rPr>
                <w:rFonts w:ascii="Times New Roman" w:eastAsia="SimSun" w:hAnsi="Times New Roman" w:cs="Times New Roman"/>
                <w:sz w:val="22"/>
                <w:szCs w:val="22"/>
                <w:lang w:eastAsia="ar-SA"/>
              </w:rPr>
              <w:lastRenderedPageBreak/>
              <w:t xml:space="preserve">Минимальный отступ от границы </w:t>
            </w:r>
            <w:r w:rsidRPr="00AB75CB">
              <w:rPr>
                <w:rFonts w:ascii="Times New Roman" w:eastAsia="SimSun" w:hAnsi="Times New Roman" w:cs="Times New Roman"/>
                <w:sz w:val="22"/>
                <w:szCs w:val="22"/>
                <w:lang w:eastAsia="ar-SA"/>
              </w:rPr>
              <w:lastRenderedPageBreak/>
              <w:t>земельного участка (красной линии) – 3 м.</w:t>
            </w:r>
          </w:p>
        </w:tc>
        <w:tc>
          <w:tcPr>
            <w:tcW w:w="718" w:type="pct"/>
            <w:vAlign w:val="center"/>
          </w:tcPr>
          <w:p w14:paraId="09D50CD7" w14:textId="2122BD25"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lastRenderedPageBreak/>
              <w:t>3 надземных этажа</w:t>
            </w:r>
          </w:p>
        </w:tc>
        <w:tc>
          <w:tcPr>
            <w:tcW w:w="1129" w:type="pct"/>
            <w:gridSpan w:val="2"/>
            <w:vAlign w:val="center"/>
          </w:tcPr>
          <w:p w14:paraId="0991F435" w14:textId="4CBEED50"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60</w:t>
            </w:r>
          </w:p>
        </w:tc>
      </w:tr>
      <w:tr w:rsidR="002E4410" w:rsidRPr="002563CF" w14:paraId="33EE506B" w14:textId="77777777" w:rsidTr="00040A30">
        <w:tc>
          <w:tcPr>
            <w:tcW w:w="5000" w:type="pct"/>
            <w:gridSpan w:val="6"/>
          </w:tcPr>
          <w:p w14:paraId="191E2140" w14:textId="77777777" w:rsidR="002E4410" w:rsidRPr="001E6BEA" w:rsidRDefault="002E4410" w:rsidP="002E4410">
            <w:pPr>
              <w:jc w:val="center"/>
              <w:rPr>
                <w:rFonts w:ascii="Times New Roman" w:hAnsi="Times New Roman" w:cs="Times New Roman"/>
                <w:i/>
                <w:sz w:val="26"/>
                <w:szCs w:val="26"/>
              </w:rPr>
            </w:pPr>
            <w:r w:rsidRPr="001E6BEA">
              <w:rPr>
                <w:rFonts w:ascii="Times New Roman" w:hAnsi="Times New Roman" w:cs="Times New Roman"/>
                <w:b/>
                <w:i/>
                <w:sz w:val="26"/>
                <w:szCs w:val="26"/>
                <w:shd w:val="clear" w:color="auto" w:fill="FFFFFF"/>
              </w:rPr>
              <w:t>Условно разрешенные виды использования: не устанавливаются</w:t>
            </w:r>
          </w:p>
        </w:tc>
      </w:tr>
      <w:tr w:rsidR="002E4410" w:rsidRPr="002563CF" w14:paraId="248D2B3B" w14:textId="77777777" w:rsidTr="00040A30">
        <w:tc>
          <w:tcPr>
            <w:tcW w:w="5000" w:type="pct"/>
            <w:gridSpan w:val="6"/>
          </w:tcPr>
          <w:p w14:paraId="588FED3D" w14:textId="77777777" w:rsidR="002E4410" w:rsidRPr="001E6BEA" w:rsidRDefault="002E4410" w:rsidP="002E4410">
            <w:pPr>
              <w:jc w:val="center"/>
              <w:rPr>
                <w:rFonts w:ascii="Times New Roman" w:hAnsi="Times New Roman" w:cs="Times New Roman"/>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2E4410" w:rsidRPr="002563CF" w14:paraId="36634559" w14:textId="77777777" w:rsidTr="00040A30">
        <w:tc>
          <w:tcPr>
            <w:tcW w:w="756" w:type="pct"/>
            <w:vAlign w:val="center"/>
          </w:tcPr>
          <w:p w14:paraId="56C049C1" w14:textId="77777777" w:rsidR="002E4410" w:rsidRPr="00AB75CB" w:rsidRDefault="002E4410" w:rsidP="002E4410">
            <w:pPr>
              <w:pStyle w:val="afc"/>
              <w:jc w:val="center"/>
              <w:rPr>
                <w:rFonts w:ascii="Times New Roman" w:hAnsi="Times New Roman" w:cs="Times New Roman"/>
                <w:sz w:val="22"/>
                <w:szCs w:val="22"/>
              </w:rPr>
            </w:pPr>
            <w:r w:rsidRPr="00AB75CB">
              <w:rPr>
                <w:rFonts w:ascii="Times New Roman" w:hAnsi="Times New Roman" w:cs="Times New Roman"/>
                <w:sz w:val="22"/>
                <w:szCs w:val="22"/>
              </w:rPr>
              <w:t>Предоставление коммунальных услуг (3.1.1)</w:t>
            </w:r>
          </w:p>
        </w:tc>
        <w:tc>
          <w:tcPr>
            <w:tcW w:w="4244" w:type="pct"/>
            <w:gridSpan w:val="5"/>
            <w:vAlign w:val="center"/>
          </w:tcPr>
          <w:p w14:paraId="29DA4A5B"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r>
      <w:tr w:rsidR="002E4410" w:rsidRPr="002563CF" w14:paraId="72BDAB67" w14:textId="77777777" w:rsidTr="00040A30">
        <w:tc>
          <w:tcPr>
            <w:tcW w:w="756" w:type="pct"/>
          </w:tcPr>
          <w:p w14:paraId="6F96DCDD" w14:textId="77777777" w:rsidR="002E4410" w:rsidRPr="00AB75CB" w:rsidRDefault="002E4410" w:rsidP="002E4410">
            <w:pPr>
              <w:pStyle w:val="afc"/>
              <w:jc w:val="center"/>
              <w:rPr>
                <w:rFonts w:ascii="Times New Roman" w:hAnsi="Times New Roman" w:cs="Times New Roman"/>
                <w:sz w:val="22"/>
                <w:szCs w:val="22"/>
              </w:rPr>
            </w:pPr>
            <w:r w:rsidRPr="00AB75CB">
              <w:rPr>
                <w:rFonts w:ascii="Times New Roman" w:hAnsi="Times New Roman" w:cs="Times New Roman"/>
                <w:sz w:val="22"/>
                <w:szCs w:val="22"/>
              </w:rPr>
              <w:t>Благоустройство территории (12.0.2)</w:t>
            </w:r>
          </w:p>
        </w:tc>
        <w:tc>
          <w:tcPr>
            <w:tcW w:w="4244" w:type="pct"/>
            <w:gridSpan w:val="5"/>
            <w:vAlign w:val="center"/>
          </w:tcPr>
          <w:p w14:paraId="09A3FA15" w14:textId="77777777" w:rsidR="002E4410" w:rsidRPr="00AB75CB" w:rsidRDefault="002E4410" w:rsidP="002E4410">
            <w:pPr>
              <w:jc w:val="center"/>
              <w:rPr>
                <w:rFonts w:ascii="Times New Roman" w:hAnsi="Times New Roman" w:cs="Times New Roman"/>
                <w:sz w:val="22"/>
                <w:szCs w:val="22"/>
              </w:rPr>
            </w:pPr>
            <w:r w:rsidRPr="00AB75CB">
              <w:rPr>
                <w:rFonts w:ascii="Times New Roman" w:hAnsi="Times New Roman" w:cs="Times New Roman"/>
                <w:sz w:val="22"/>
                <w:szCs w:val="22"/>
              </w:rPr>
              <w:t>Не подлежат установлению</w:t>
            </w:r>
          </w:p>
        </w:tc>
      </w:tr>
    </w:tbl>
    <w:p w14:paraId="5D517BC9" w14:textId="77777777" w:rsidR="007F471E" w:rsidRPr="00DB323E" w:rsidRDefault="00FE5D22" w:rsidP="007F471E">
      <w:pPr>
        <w:pStyle w:val="4"/>
        <w:rPr>
          <w:sz w:val="26"/>
          <w:szCs w:val="26"/>
        </w:rPr>
      </w:pPr>
      <w:bookmarkStart w:id="328" w:name="_Toc108429571"/>
      <w:r w:rsidRPr="00DB323E">
        <w:rPr>
          <w:sz w:val="26"/>
          <w:szCs w:val="26"/>
        </w:rPr>
        <w:t xml:space="preserve">§ </w:t>
      </w:r>
      <w:r w:rsidR="00DE1F20" w:rsidRPr="00DB323E">
        <w:rPr>
          <w:sz w:val="26"/>
          <w:szCs w:val="26"/>
        </w:rPr>
        <w:t>5</w:t>
      </w:r>
      <w:r w:rsidR="00601F6E" w:rsidRPr="00DB323E">
        <w:rPr>
          <w:sz w:val="26"/>
          <w:szCs w:val="26"/>
        </w:rPr>
        <w:t>. Зоны производственны</w:t>
      </w:r>
      <w:r w:rsidR="00DB323E" w:rsidRPr="00DB323E">
        <w:rPr>
          <w:sz w:val="26"/>
          <w:szCs w:val="26"/>
        </w:rPr>
        <w:t>е</w:t>
      </w:r>
      <w:r w:rsidR="00601F6E" w:rsidRPr="00DB323E">
        <w:rPr>
          <w:sz w:val="26"/>
          <w:szCs w:val="26"/>
        </w:rPr>
        <w:t xml:space="preserve"> и коммунально-складски</w:t>
      </w:r>
      <w:r w:rsidR="00DB323E" w:rsidRPr="00DB323E">
        <w:rPr>
          <w:sz w:val="26"/>
          <w:szCs w:val="26"/>
        </w:rPr>
        <w:t>е</w:t>
      </w:r>
      <w:r w:rsidR="003D0833" w:rsidRPr="00DB323E">
        <w:rPr>
          <w:sz w:val="26"/>
          <w:szCs w:val="26"/>
        </w:rPr>
        <w:t xml:space="preserve"> (П)</w:t>
      </w:r>
      <w:bookmarkEnd w:id="328"/>
    </w:p>
    <w:p w14:paraId="1A06ABC2" w14:textId="666C0A2F" w:rsidR="00601F6E" w:rsidRPr="00DB323E" w:rsidRDefault="008F6C81" w:rsidP="00601F6E">
      <w:pPr>
        <w:pStyle w:val="4"/>
        <w:rPr>
          <w:sz w:val="26"/>
          <w:szCs w:val="26"/>
        </w:rPr>
      </w:pPr>
      <w:bookmarkStart w:id="329" w:name="_Toc108429572"/>
      <w:r w:rsidRPr="00DB323E">
        <w:rPr>
          <w:sz w:val="26"/>
          <w:szCs w:val="26"/>
        </w:rPr>
        <w:t xml:space="preserve">Статья </w:t>
      </w:r>
      <w:r w:rsidR="00970B81">
        <w:rPr>
          <w:sz w:val="26"/>
          <w:szCs w:val="26"/>
        </w:rPr>
        <w:t>29</w:t>
      </w:r>
      <w:r w:rsidRPr="00DB323E">
        <w:rPr>
          <w:sz w:val="26"/>
          <w:szCs w:val="26"/>
        </w:rPr>
        <w:t xml:space="preserve">. </w:t>
      </w:r>
      <w:r w:rsidR="00601F6E" w:rsidRPr="00DB323E">
        <w:rPr>
          <w:sz w:val="26"/>
          <w:szCs w:val="26"/>
        </w:rPr>
        <w:t>Производственная зона (П-1)</w:t>
      </w:r>
      <w:bookmarkEnd w:id="329"/>
    </w:p>
    <w:p w14:paraId="0CF7EDDF" w14:textId="7AC972FC" w:rsidR="005F4E67" w:rsidRDefault="005F4E67" w:rsidP="005F4E67">
      <w:pPr>
        <w:spacing w:before="120" w:after="120"/>
        <w:jc w:val="center"/>
        <w:rPr>
          <w:rFonts w:ascii="Times New Roman" w:hAnsi="Times New Roman" w:cs="Times New Roman"/>
          <w:b/>
          <w:i/>
          <w:sz w:val="26"/>
          <w:szCs w:val="26"/>
        </w:rPr>
      </w:pPr>
      <w:r w:rsidRPr="00DB323E">
        <w:rPr>
          <w:rFonts w:ascii="Times New Roman" w:hAnsi="Times New Roman" w:cs="Times New Roman"/>
          <w:b/>
          <w:i/>
          <w:sz w:val="26"/>
          <w:szCs w:val="26"/>
        </w:rPr>
        <w:t>Основные виды разреш</w:t>
      </w:r>
      <w:r w:rsidR="00387DC6">
        <w:rPr>
          <w:rFonts w:ascii="Times New Roman" w:hAnsi="Times New Roman" w:cs="Times New Roman"/>
          <w:b/>
          <w:i/>
          <w:sz w:val="26"/>
          <w:szCs w:val="26"/>
        </w:rPr>
        <w:t>е</w:t>
      </w:r>
      <w:r w:rsidRPr="00DB323E">
        <w:rPr>
          <w:rFonts w:ascii="Times New Roman" w:hAnsi="Times New Roman" w:cs="Times New Roman"/>
          <w:b/>
          <w:i/>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3E6F9A" w:rsidRPr="00DB323E" w14:paraId="5B5E7F77" w14:textId="77777777" w:rsidTr="0032492A">
        <w:trPr>
          <w:trHeight w:val="283"/>
        </w:trPr>
        <w:tc>
          <w:tcPr>
            <w:tcW w:w="1379" w:type="pct"/>
            <w:vAlign w:val="center"/>
          </w:tcPr>
          <w:p w14:paraId="5F89EA70" w14:textId="77777777" w:rsidR="003E6F9A" w:rsidRPr="00DB323E" w:rsidRDefault="003E6F9A" w:rsidP="0032492A">
            <w:pPr>
              <w:pStyle w:val="S"/>
              <w:rPr>
                <w:sz w:val="22"/>
                <w:szCs w:val="22"/>
              </w:rPr>
            </w:pPr>
            <w:r w:rsidRPr="00DB323E">
              <w:rPr>
                <w:sz w:val="22"/>
                <w:szCs w:val="22"/>
              </w:rPr>
              <w:t>Наименование вида разрешенного использования земельного участка (код классификатора)</w:t>
            </w:r>
          </w:p>
        </w:tc>
        <w:tc>
          <w:tcPr>
            <w:tcW w:w="2700" w:type="pct"/>
            <w:vAlign w:val="center"/>
          </w:tcPr>
          <w:p w14:paraId="48F3A62D" w14:textId="77777777" w:rsidR="003E6F9A" w:rsidRPr="00DB323E" w:rsidRDefault="003E6F9A" w:rsidP="0032492A">
            <w:pPr>
              <w:keepLines/>
              <w:jc w:val="center"/>
              <w:rPr>
                <w:rFonts w:ascii="Times New Roman" w:hAnsi="Times New Roman" w:cs="Times New Roman"/>
                <w:sz w:val="22"/>
                <w:szCs w:val="22"/>
              </w:rPr>
            </w:pPr>
            <w:r w:rsidRPr="00DB323E">
              <w:rPr>
                <w:rFonts w:ascii="Times New Roman" w:hAnsi="Times New Roman" w:cs="Times New Roman"/>
                <w:sz w:val="22"/>
                <w:szCs w:val="22"/>
              </w:rPr>
              <w:t>Описание вида разрешенного использования земельного участка</w:t>
            </w:r>
          </w:p>
        </w:tc>
        <w:tc>
          <w:tcPr>
            <w:tcW w:w="921" w:type="pct"/>
            <w:vAlign w:val="center"/>
          </w:tcPr>
          <w:p w14:paraId="463ADDDF" w14:textId="77777777" w:rsidR="003E6F9A" w:rsidRPr="00DB323E" w:rsidRDefault="003E6F9A" w:rsidP="0032492A">
            <w:pPr>
              <w:keepLines/>
              <w:jc w:val="center"/>
              <w:rPr>
                <w:rFonts w:ascii="Times New Roman" w:hAnsi="Times New Roman" w:cs="Times New Roman"/>
                <w:sz w:val="22"/>
                <w:szCs w:val="22"/>
              </w:rPr>
            </w:pPr>
            <w:r w:rsidRPr="00DB323E">
              <w:rPr>
                <w:rFonts w:ascii="Times New Roman" w:hAnsi="Times New Roman" w:cs="Times New Roman"/>
                <w:sz w:val="22"/>
                <w:szCs w:val="22"/>
              </w:rPr>
              <w:t>Примечания</w:t>
            </w:r>
          </w:p>
        </w:tc>
      </w:tr>
      <w:tr w:rsidR="003E6F9A" w:rsidRPr="00DB323E" w14:paraId="63374CD3" w14:textId="77777777" w:rsidTr="00115B10">
        <w:trPr>
          <w:trHeight w:val="283"/>
        </w:trPr>
        <w:tc>
          <w:tcPr>
            <w:tcW w:w="1379" w:type="pct"/>
            <w:vAlign w:val="center"/>
          </w:tcPr>
          <w:p w14:paraId="534CCEB2" w14:textId="77777777" w:rsidR="003E6F9A" w:rsidRPr="00115B10" w:rsidRDefault="003E6F9A" w:rsidP="0032492A">
            <w:pPr>
              <w:pStyle w:val="S"/>
              <w:ind w:firstLine="0"/>
              <w:jc w:val="center"/>
              <w:rPr>
                <w:sz w:val="22"/>
                <w:szCs w:val="22"/>
              </w:rPr>
            </w:pPr>
            <w:r w:rsidRPr="00115B10">
              <w:rPr>
                <w:sz w:val="22"/>
                <w:szCs w:val="22"/>
              </w:rPr>
              <w:t>Хранение и переработка сельскохозяйственной продукции (1.15)</w:t>
            </w:r>
          </w:p>
        </w:tc>
        <w:tc>
          <w:tcPr>
            <w:tcW w:w="2700" w:type="pct"/>
            <w:vAlign w:val="center"/>
          </w:tcPr>
          <w:p w14:paraId="44A27408"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vAlign w:val="center"/>
          </w:tcPr>
          <w:p w14:paraId="274A29EE"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1D4F9158" w14:textId="77777777" w:rsidTr="00115B10">
        <w:trPr>
          <w:trHeight w:val="283"/>
        </w:trPr>
        <w:tc>
          <w:tcPr>
            <w:tcW w:w="1379" w:type="pct"/>
            <w:vAlign w:val="center"/>
          </w:tcPr>
          <w:p w14:paraId="5B8B31C9" w14:textId="77777777" w:rsidR="003E6F9A" w:rsidRPr="00115B10" w:rsidRDefault="003E6F9A" w:rsidP="0032492A">
            <w:pPr>
              <w:pStyle w:val="S"/>
              <w:ind w:firstLine="0"/>
              <w:jc w:val="center"/>
              <w:rPr>
                <w:sz w:val="22"/>
                <w:szCs w:val="22"/>
              </w:rPr>
            </w:pPr>
            <w:r w:rsidRPr="00115B10">
              <w:rPr>
                <w:sz w:val="22"/>
                <w:szCs w:val="22"/>
              </w:rPr>
              <w:t>Обеспечение сельскохозяйственного производства (1.18)</w:t>
            </w:r>
          </w:p>
        </w:tc>
        <w:tc>
          <w:tcPr>
            <w:tcW w:w="2700" w:type="pct"/>
            <w:vAlign w:val="center"/>
          </w:tcPr>
          <w:p w14:paraId="0601E4E2"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921" w:type="pct"/>
            <w:vAlign w:val="center"/>
          </w:tcPr>
          <w:p w14:paraId="11B6650E"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599CDAAD" w14:textId="77777777" w:rsidTr="00115B10">
        <w:trPr>
          <w:trHeight w:val="283"/>
        </w:trPr>
        <w:tc>
          <w:tcPr>
            <w:tcW w:w="1379" w:type="pct"/>
            <w:vAlign w:val="center"/>
          </w:tcPr>
          <w:p w14:paraId="1087ACD8" w14:textId="77777777" w:rsidR="003E6F9A" w:rsidRPr="00115B10" w:rsidRDefault="003E6F9A" w:rsidP="0032492A">
            <w:pPr>
              <w:pStyle w:val="S"/>
              <w:ind w:firstLine="0"/>
              <w:jc w:val="center"/>
              <w:rPr>
                <w:sz w:val="22"/>
                <w:szCs w:val="22"/>
              </w:rPr>
            </w:pPr>
            <w:r w:rsidRPr="00115B10">
              <w:rPr>
                <w:sz w:val="22"/>
                <w:szCs w:val="22"/>
              </w:rPr>
              <w:t>Предоставление коммунальных услуг</w:t>
            </w:r>
            <w:r w:rsidRPr="00115B10">
              <w:rPr>
                <w:sz w:val="22"/>
                <w:szCs w:val="22"/>
                <w:lang w:val="en-US"/>
              </w:rPr>
              <w:t xml:space="preserve"> (3.1.1)</w:t>
            </w:r>
          </w:p>
        </w:tc>
        <w:tc>
          <w:tcPr>
            <w:tcW w:w="2700" w:type="pct"/>
            <w:vAlign w:val="center"/>
          </w:tcPr>
          <w:p w14:paraId="3FFEA612"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115B10">
              <w:rPr>
                <w:rFonts w:ascii="Times New Roman" w:hAnsi="Times New Roman" w:cs="Times New Roman"/>
                <w:sz w:val="22"/>
                <w:szCs w:val="22"/>
              </w:rPr>
              <w:t>мастерских для обслуживания уборочной</w:t>
            </w:r>
            <w:proofErr w:type="gramEnd"/>
            <w:r w:rsidRPr="00115B10">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921" w:type="pct"/>
            <w:vAlign w:val="center"/>
          </w:tcPr>
          <w:p w14:paraId="2735E4F2"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25DA167C" w14:textId="77777777" w:rsidTr="00115B10">
        <w:trPr>
          <w:trHeight w:val="283"/>
        </w:trPr>
        <w:tc>
          <w:tcPr>
            <w:tcW w:w="1379" w:type="pct"/>
            <w:vAlign w:val="center"/>
          </w:tcPr>
          <w:p w14:paraId="717DF29D" w14:textId="77777777" w:rsidR="003E6F9A" w:rsidRPr="00115B10" w:rsidRDefault="003E6F9A" w:rsidP="0032492A">
            <w:pPr>
              <w:pStyle w:val="S"/>
              <w:ind w:firstLine="0"/>
              <w:jc w:val="center"/>
              <w:rPr>
                <w:sz w:val="22"/>
                <w:szCs w:val="22"/>
              </w:rPr>
            </w:pPr>
            <w:r w:rsidRPr="00115B10">
              <w:rPr>
                <w:sz w:val="22"/>
                <w:szCs w:val="22"/>
              </w:rPr>
              <w:t xml:space="preserve">Административные здания организаций, обеспечивающих предоставление </w:t>
            </w:r>
            <w:r w:rsidRPr="00115B10">
              <w:rPr>
                <w:sz w:val="22"/>
                <w:szCs w:val="22"/>
              </w:rPr>
              <w:lastRenderedPageBreak/>
              <w:t>коммунальных услуг (3.1.2)</w:t>
            </w:r>
          </w:p>
        </w:tc>
        <w:tc>
          <w:tcPr>
            <w:tcW w:w="2700" w:type="pct"/>
            <w:vAlign w:val="center"/>
          </w:tcPr>
          <w:p w14:paraId="07D17417"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lastRenderedPageBreak/>
              <w:t>Размещение зданий, предназначенных для приема физических и юридических лиц в связи с предоставлением им коммунальных услуг</w:t>
            </w:r>
          </w:p>
        </w:tc>
        <w:tc>
          <w:tcPr>
            <w:tcW w:w="921" w:type="pct"/>
            <w:vAlign w:val="center"/>
          </w:tcPr>
          <w:p w14:paraId="095F3DFF"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19746FFB" w14:textId="77777777" w:rsidTr="00115B10">
        <w:trPr>
          <w:trHeight w:val="283"/>
        </w:trPr>
        <w:tc>
          <w:tcPr>
            <w:tcW w:w="1379" w:type="pct"/>
            <w:vAlign w:val="center"/>
          </w:tcPr>
          <w:p w14:paraId="3A9D6B63" w14:textId="77777777" w:rsidR="003E6F9A" w:rsidRPr="00115B10" w:rsidRDefault="003E6F9A" w:rsidP="0032492A">
            <w:pPr>
              <w:pStyle w:val="S"/>
              <w:ind w:firstLine="0"/>
              <w:jc w:val="center"/>
              <w:rPr>
                <w:sz w:val="22"/>
                <w:szCs w:val="22"/>
              </w:rPr>
            </w:pPr>
            <w:r w:rsidRPr="00115B10">
              <w:rPr>
                <w:sz w:val="22"/>
                <w:szCs w:val="22"/>
              </w:rPr>
              <w:t>Деловое управление (4.1)</w:t>
            </w:r>
          </w:p>
        </w:tc>
        <w:tc>
          <w:tcPr>
            <w:tcW w:w="2700" w:type="pct"/>
            <w:vAlign w:val="center"/>
          </w:tcPr>
          <w:p w14:paraId="442D94B9"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21" w:type="pct"/>
            <w:vAlign w:val="center"/>
          </w:tcPr>
          <w:p w14:paraId="23AF5C4B"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2CBAA691" w14:textId="77777777" w:rsidTr="00115B10">
        <w:trPr>
          <w:trHeight w:val="283"/>
        </w:trPr>
        <w:tc>
          <w:tcPr>
            <w:tcW w:w="1379" w:type="pct"/>
            <w:vAlign w:val="center"/>
          </w:tcPr>
          <w:p w14:paraId="22F8B5A5" w14:textId="77777777" w:rsidR="003E6F9A" w:rsidRPr="00115B10" w:rsidRDefault="003E6F9A" w:rsidP="0032492A">
            <w:pPr>
              <w:pStyle w:val="S"/>
              <w:ind w:firstLine="0"/>
              <w:jc w:val="center"/>
              <w:rPr>
                <w:sz w:val="22"/>
                <w:szCs w:val="22"/>
              </w:rPr>
            </w:pPr>
            <w:r w:rsidRPr="00115B10">
              <w:rPr>
                <w:sz w:val="22"/>
                <w:szCs w:val="22"/>
                <w:shd w:val="clear" w:color="auto" w:fill="FFFFFF"/>
              </w:rPr>
              <w:t>Служебные гаражи (4.9)</w:t>
            </w:r>
          </w:p>
        </w:tc>
        <w:tc>
          <w:tcPr>
            <w:tcW w:w="2700" w:type="pct"/>
            <w:vAlign w:val="center"/>
          </w:tcPr>
          <w:p w14:paraId="3A5D3D07"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597B64">
              <w:rPr>
                <w:rFonts w:ascii="Times New Roman" w:hAnsi="Times New Roman" w:cs="Times New Roman"/>
                <w:sz w:val="22"/>
                <w:szCs w:val="22"/>
                <w:shd w:val="clear" w:color="auto" w:fill="FFFFFF"/>
              </w:rPr>
              <w:t>кодами классификатора 3.0, 4.0</w:t>
            </w:r>
            <w:r w:rsidRPr="00115B10">
              <w:rPr>
                <w:rFonts w:ascii="Times New Roman" w:hAnsi="Times New Roman" w:cs="Times New Roman"/>
                <w:sz w:val="22"/>
                <w:szCs w:val="22"/>
                <w:shd w:val="clear" w:color="auto" w:fill="FFFFFF"/>
              </w:rPr>
              <w:t>, а также для стоянки и хранения транспортных средств общего пользования, в том числе в депо</w:t>
            </w:r>
          </w:p>
        </w:tc>
        <w:tc>
          <w:tcPr>
            <w:tcW w:w="921" w:type="pct"/>
            <w:vAlign w:val="center"/>
          </w:tcPr>
          <w:p w14:paraId="25FB1754"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3708DED1" w14:textId="77777777" w:rsidTr="00115B10">
        <w:trPr>
          <w:trHeight w:val="283"/>
        </w:trPr>
        <w:tc>
          <w:tcPr>
            <w:tcW w:w="1379" w:type="pct"/>
            <w:vAlign w:val="center"/>
          </w:tcPr>
          <w:p w14:paraId="0F94D33C" w14:textId="77777777" w:rsidR="003E6F9A" w:rsidRPr="00115B10" w:rsidRDefault="003E6F9A" w:rsidP="0032492A">
            <w:pPr>
              <w:pStyle w:val="S"/>
              <w:ind w:firstLine="0"/>
              <w:jc w:val="center"/>
              <w:rPr>
                <w:sz w:val="22"/>
                <w:szCs w:val="22"/>
              </w:rPr>
            </w:pPr>
            <w:r w:rsidRPr="00115B10">
              <w:rPr>
                <w:sz w:val="22"/>
                <w:szCs w:val="22"/>
              </w:rPr>
              <w:t>Производственная деятельность (6.0)</w:t>
            </w:r>
          </w:p>
        </w:tc>
        <w:tc>
          <w:tcPr>
            <w:tcW w:w="2700" w:type="pct"/>
            <w:vAlign w:val="center"/>
          </w:tcPr>
          <w:p w14:paraId="5B784E02"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921" w:type="pct"/>
            <w:vAlign w:val="center"/>
          </w:tcPr>
          <w:p w14:paraId="315578D2"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15DF4FB5" w14:textId="77777777" w:rsidTr="00115B10">
        <w:trPr>
          <w:trHeight w:val="283"/>
        </w:trPr>
        <w:tc>
          <w:tcPr>
            <w:tcW w:w="1379" w:type="pct"/>
            <w:vAlign w:val="center"/>
          </w:tcPr>
          <w:p w14:paraId="6A58B930" w14:textId="77777777" w:rsidR="003E6F9A" w:rsidRPr="00115B10" w:rsidRDefault="003E6F9A" w:rsidP="0032492A">
            <w:pPr>
              <w:pStyle w:val="S"/>
              <w:ind w:firstLine="0"/>
              <w:jc w:val="center"/>
              <w:rPr>
                <w:sz w:val="22"/>
                <w:szCs w:val="22"/>
              </w:rPr>
            </w:pPr>
            <w:r w:rsidRPr="00115B10">
              <w:rPr>
                <w:sz w:val="22"/>
                <w:szCs w:val="22"/>
              </w:rPr>
              <w:t>Недропользование (6.1)</w:t>
            </w:r>
          </w:p>
        </w:tc>
        <w:tc>
          <w:tcPr>
            <w:tcW w:w="2700" w:type="pct"/>
            <w:vAlign w:val="center"/>
          </w:tcPr>
          <w:p w14:paraId="68C5484B" w14:textId="77777777" w:rsidR="003E6F9A" w:rsidRPr="00115B10" w:rsidRDefault="003E6F9A" w:rsidP="00AB75CB">
            <w:pPr>
              <w:pStyle w:val="s1"/>
              <w:spacing w:before="0" w:beforeAutospacing="0" w:after="0" w:afterAutospacing="0"/>
              <w:jc w:val="both"/>
              <w:rPr>
                <w:sz w:val="22"/>
                <w:szCs w:val="22"/>
              </w:rPr>
            </w:pPr>
            <w:r w:rsidRPr="00115B10">
              <w:rPr>
                <w:sz w:val="22"/>
                <w:szCs w:val="22"/>
              </w:rPr>
              <w:t>Осуществление геологических изысканий;</w:t>
            </w:r>
          </w:p>
          <w:p w14:paraId="737347A0" w14:textId="77777777" w:rsidR="003E6F9A" w:rsidRPr="00115B10" w:rsidRDefault="003E6F9A" w:rsidP="00AB75CB">
            <w:pPr>
              <w:pStyle w:val="s1"/>
              <w:spacing w:before="0" w:beforeAutospacing="0" w:after="0" w:afterAutospacing="0"/>
              <w:jc w:val="both"/>
              <w:rPr>
                <w:sz w:val="22"/>
                <w:szCs w:val="22"/>
              </w:rPr>
            </w:pPr>
            <w:r w:rsidRPr="00115B10">
              <w:rPr>
                <w:sz w:val="22"/>
                <w:szCs w:val="22"/>
              </w:rPr>
              <w:t>добыча полезных ископаемых открытым (карьеры, отвалы) и закрытым (шахты, скважины) способами;</w:t>
            </w:r>
          </w:p>
          <w:p w14:paraId="288FB1EC" w14:textId="77777777" w:rsidR="003E6F9A" w:rsidRPr="00115B10" w:rsidRDefault="003E6F9A" w:rsidP="00AB75CB">
            <w:pPr>
              <w:pStyle w:val="s1"/>
              <w:spacing w:before="0" w:beforeAutospacing="0" w:after="0" w:afterAutospacing="0"/>
              <w:jc w:val="both"/>
              <w:rPr>
                <w:sz w:val="22"/>
                <w:szCs w:val="22"/>
              </w:rPr>
            </w:pPr>
            <w:r w:rsidRPr="00115B10">
              <w:rPr>
                <w:sz w:val="22"/>
                <w:szCs w:val="22"/>
              </w:rPr>
              <w:t>размещение объектов капитального строительства, в том числе подземных, в целях добычи полезных ископаемых;</w:t>
            </w:r>
          </w:p>
          <w:p w14:paraId="2BA97AAF" w14:textId="77777777" w:rsidR="003E6F9A" w:rsidRPr="00115B10" w:rsidRDefault="003E6F9A" w:rsidP="00AB75CB">
            <w:pPr>
              <w:pStyle w:val="s1"/>
              <w:spacing w:before="0" w:beforeAutospacing="0" w:after="0" w:afterAutospacing="0"/>
              <w:jc w:val="both"/>
              <w:rPr>
                <w:sz w:val="22"/>
                <w:szCs w:val="22"/>
              </w:rPr>
            </w:pPr>
            <w:r w:rsidRPr="00115B10">
              <w:rPr>
                <w:sz w:val="22"/>
                <w:szCs w:val="22"/>
              </w:rPr>
              <w:t>размещение объектов капитального строительства, необходимых для подготовки сырья к транспортировке и (или) промышленной переработке;</w:t>
            </w:r>
          </w:p>
          <w:p w14:paraId="1FD45E26"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921" w:type="pct"/>
            <w:vAlign w:val="center"/>
          </w:tcPr>
          <w:p w14:paraId="312C91BA"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5F2C409D" w14:textId="77777777" w:rsidTr="00115B10">
        <w:trPr>
          <w:trHeight w:val="283"/>
        </w:trPr>
        <w:tc>
          <w:tcPr>
            <w:tcW w:w="1379" w:type="pct"/>
            <w:vAlign w:val="center"/>
          </w:tcPr>
          <w:p w14:paraId="3301A301" w14:textId="77777777" w:rsidR="003E6F9A" w:rsidRPr="00115B10" w:rsidRDefault="003E6F9A" w:rsidP="0032492A">
            <w:pPr>
              <w:pStyle w:val="S"/>
              <w:ind w:firstLine="0"/>
              <w:jc w:val="center"/>
              <w:rPr>
                <w:sz w:val="22"/>
                <w:szCs w:val="22"/>
              </w:rPr>
            </w:pPr>
            <w:r w:rsidRPr="00115B10">
              <w:rPr>
                <w:sz w:val="22"/>
                <w:szCs w:val="22"/>
              </w:rPr>
              <w:t>Легкая промышленность (6.3)</w:t>
            </w:r>
          </w:p>
        </w:tc>
        <w:tc>
          <w:tcPr>
            <w:tcW w:w="2700" w:type="pct"/>
            <w:vAlign w:val="center"/>
          </w:tcPr>
          <w:p w14:paraId="60D72571" w14:textId="4DCCA346" w:rsidR="003E6F9A" w:rsidRPr="006A5961" w:rsidRDefault="006A5961" w:rsidP="00AB75CB">
            <w:pPr>
              <w:keepLines/>
              <w:rPr>
                <w:rFonts w:ascii="Times New Roman" w:hAnsi="Times New Roman" w:cs="Times New Roman"/>
                <w:sz w:val="22"/>
                <w:szCs w:val="22"/>
              </w:rPr>
            </w:pPr>
            <w:r w:rsidRPr="006A5961">
              <w:rPr>
                <w:rFonts w:ascii="Times New Roman" w:hAnsi="Times New Roman" w:cs="Times New Roman"/>
                <w:sz w:val="22"/>
                <w:szCs w:val="22"/>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921" w:type="pct"/>
            <w:vAlign w:val="center"/>
          </w:tcPr>
          <w:p w14:paraId="38C45637" w14:textId="77777777" w:rsidR="003E6F9A" w:rsidRPr="00115B10" w:rsidRDefault="003E6F9A" w:rsidP="00115B10">
            <w:pPr>
              <w:keepLines/>
              <w:jc w:val="center"/>
              <w:rPr>
                <w:rFonts w:ascii="Times New Roman" w:hAnsi="Times New Roman" w:cs="Times New Roman"/>
                <w:sz w:val="22"/>
                <w:szCs w:val="22"/>
              </w:rPr>
            </w:pPr>
          </w:p>
        </w:tc>
      </w:tr>
      <w:tr w:rsidR="003E6F9A" w:rsidRPr="00DB323E" w14:paraId="297FC7B8" w14:textId="77777777" w:rsidTr="00115B10">
        <w:trPr>
          <w:trHeight w:val="283"/>
        </w:trPr>
        <w:tc>
          <w:tcPr>
            <w:tcW w:w="1379" w:type="pct"/>
            <w:vAlign w:val="center"/>
          </w:tcPr>
          <w:p w14:paraId="3FB7AF8F" w14:textId="77777777" w:rsidR="003E6F9A" w:rsidRPr="00115B10" w:rsidRDefault="003E6F9A" w:rsidP="0032492A">
            <w:pPr>
              <w:pStyle w:val="S"/>
              <w:ind w:firstLine="0"/>
              <w:jc w:val="center"/>
              <w:rPr>
                <w:sz w:val="22"/>
                <w:szCs w:val="22"/>
              </w:rPr>
            </w:pPr>
            <w:r w:rsidRPr="00115B10">
              <w:rPr>
                <w:sz w:val="22"/>
                <w:szCs w:val="22"/>
              </w:rPr>
              <w:t>Фармацевтическая промышленность (6.3.1)</w:t>
            </w:r>
          </w:p>
        </w:tc>
        <w:tc>
          <w:tcPr>
            <w:tcW w:w="2700" w:type="pct"/>
            <w:vAlign w:val="center"/>
          </w:tcPr>
          <w:p w14:paraId="04D6E9B4"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921" w:type="pct"/>
            <w:vAlign w:val="center"/>
          </w:tcPr>
          <w:p w14:paraId="43D04F52" w14:textId="77777777" w:rsidR="003E6F9A" w:rsidRPr="00115B10" w:rsidRDefault="003E6F9A" w:rsidP="00115B10">
            <w:pPr>
              <w:keepLines/>
              <w:jc w:val="center"/>
              <w:rPr>
                <w:rFonts w:ascii="Times New Roman" w:hAnsi="Times New Roman" w:cs="Times New Roman"/>
                <w:sz w:val="22"/>
                <w:szCs w:val="22"/>
              </w:rPr>
            </w:pPr>
          </w:p>
        </w:tc>
      </w:tr>
      <w:tr w:rsidR="003E6F9A" w:rsidRPr="008D5AF7" w14:paraId="06A5E4B7" w14:textId="77777777" w:rsidTr="00115B10">
        <w:trPr>
          <w:trHeight w:val="283"/>
        </w:trPr>
        <w:tc>
          <w:tcPr>
            <w:tcW w:w="1379" w:type="pct"/>
            <w:vAlign w:val="center"/>
          </w:tcPr>
          <w:p w14:paraId="261DA9E6" w14:textId="77777777" w:rsidR="003E6F9A" w:rsidRPr="00115B10" w:rsidRDefault="003E6F9A" w:rsidP="0032492A">
            <w:pPr>
              <w:widowControl/>
              <w:jc w:val="center"/>
              <w:rPr>
                <w:rFonts w:ascii="Times New Roman" w:hAnsi="Times New Roman" w:cs="Times New Roman"/>
                <w:sz w:val="22"/>
                <w:szCs w:val="22"/>
              </w:rPr>
            </w:pPr>
            <w:r w:rsidRPr="00115B10">
              <w:rPr>
                <w:rFonts w:ascii="Times New Roman" w:hAnsi="Times New Roman" w:cs="Times New Roman"/>
                <w:sz w:val="22"/>
                <w:szCs w:val="22"/>
              </w:rPr>
              <w:t>Пищевая промышленность (6.4)</w:t>
            </w:r>
          </w:p>
        </w:tc>
        <w:tc>
          <w:tcPr>
            <w:tcW w:w="2700" w:type="pct"/>
            <w:vAlign w:val="center"/>
          </w:tcPr>
          <w:p w14:paraId="5B0B9E0A" w14:textId="77777777" w:rsidR="003E6F9A" w:rsidRPr="00115B10" w:rsidRDefault="003E6F9A" w:rsidP="00AB75CB">
            <w:pPr>
              <w:widowControl/>
              <w:rPr>
                <w:rFonts w:ascii="Times New Roman" w:hAnsi="Times New Roman" w:cs="Times New Roman"/>
                <w:sz w:val="22"/>
                <w:szCs w:val="22"/>
              </w:rPr>
            </w:pPr>
            <w:r w:rsidRPr="00115B10">
              <w:rPr>
                <w:rFonts w:ascii="Times New Roman" w:hAnsi="Times New Roman" w:cs="Times New Roman"/>
                <w:sz w:val="22"/>
                <w:szCs w:val="22"/>
              </w:rPr>
              <w:t xml:space="preserve">Размещение объектов пищевой промышленности, по переработке сельскохозяйственной продукции способом, приводящим к их переработке в </w:t>
            </w:r>
            <w:r w:rsidRPr="00115B10">
              <w:rPr>
                <w:rFonts w:ascii="Times New Roman" w:hAnsi="Times New Roman" w:cs="Times New Roman"/>
                <w:sz w:val="22"/>
                <w:szCs w:val="22"/>
              </w:rPr>
              <w:lastRenderedPageBreak/>
              <w:t>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vAlign w:val="center"/>
          </w:tcPr>
          <w:p w14:paraId="67BADC64"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114AF5EA" w14:textId="77777777" w:rsidTr="00115B10">
        <w:trPr>
          <w:trHeight w:val="283"/>
        </w:trPr>
        <w:tc>
          <w:tcPr>
            <w:tcW w:w="1379" w:type="pct"/>
            <w:vAlign w:val="center"/>
          </w:tcPr>
          <w:p w14:paraId="2543E1AD" w14:textId="77777777" w:rsidR="003E6F9A" w:rsidRPr="00115B10" w:rsidRDefault="003E6F9A" w:rsidP="0032492A">
            <w:pPr>
              <w:widowControl/>
              <w:jc w:val="center"/>
              <w:rPr>
                <w:rFonts w:ascii="Times New Roman" w:hAnsi="Times New Roman" w:cs="Times New Roman"/>
                <w:sz w:val="22"/>
                <w:szCs w:val="22"/>
              </w:rPr>
            </w:pPr>
            <w:r w:rsidRPr="00115B10">
              <w:rPr>
                <w:rFonts w:ascii="Times New Roman" w:hAnsi="Times New Roman" w:cs="Times New Roman"/>
                <w:sz w:val="22"/>
                <w:szCs w:val="22"/>
              </w:rPr>
              <w:t>Нефтехимическая промышленность (6.5)</w:t>
            </w:r>
          </w:p>
        </w:tc>
        <w:tc>
          <w:tcPr>
            <w:tcW w:w="2700" w:type="pct"/>
            <w:vAlign w:val="center"/>
          </w:tcPr>
          <w:p w14:paraId="38356F3B" w14:textId="77777777" w:rsidR="003E6F9A" w:rsidRPr="00115B10" w:rsidRDefault="003E6F9A" w:rsidP="00AB75CB">
            <w:pPr>
              <w:widowControl/>
              <w:rPr>
                <w:rFonts w:ascii="Times New Roman" w:hAnsi="Times New Roman" w:cs="Times New Roman"/>
                <w:sz w:val="22"/>
                <w:szCs w:val="22"/>
              </w:rPr>
            </w:pPr>
            <w:r w:rsidRPr="00115B10">
              <w:rPr>
                <w:rFonts w:ascii="Times New Roman" w:hAnsi="Times New Roman" w:cs="Times New Roman"/>
                <w:sz w:val="22"/>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vAlign w:val="center"/>
          </w:tcPr>
          <w:p w14:paraId="74F90BEA"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0D5AFA45" w14:textId="77777777" w:rsidTr="00115B10">
        <w:trPr>
          <w:trHeight w:val="283"/>
        </w:trPr>
        <w:tc>
          <w:tcPr>
            <w:tcW w:w="1379" w:type="pct"/>
            <w:vAlign w:val="center"/>
          </w:tcPr>
          <w:p w14:paraId="03C8C6B0" w14:textId="77777777" w:rsidR="003E6F9A" w:rsidRPr="00115B10" w:rsidRDefault="003E6F9A" w:rsidP="0032492A">
            <w:pPr>
              <w:widowControl/>
              <w:jc w:val="center"/>
              <w:rPr>
                <w:rFonts w:ascii="Times New Roman" w:hAnsi="Times New Roman" w:cs="Times New Roman"/>
                <w:sz w:val="22"/>
                <w:szCs w:val="22"/>
              </w:rPr>
            </w:pPr>
            <w:r w:rsidRPr="00115B10">
              <w:rPr>
                <w:rFonts w:ascii="Times New Roman" w:hAnsi="Times New Roman" w:cs="Times New Roman"/>
                <w:sz w:val="22"/>
                <w:szCs w:val="22"/>
              </w:rPr>
              <w:t>Строительная промышленность (6.6)</w:t>
            </w:r>
          </w:p>
        </w:tc>
        <w:tc>
          <w:tcPr>
            <w:tcW w:w="2700" w:type="pct"/>
            <w:vAlign w:val="center"/>
          </w:tcPr>
          <w:p w14:paraId="487AF5A6" w14:textId="77777777" w:rsidR="003E6F9A" w:rsidRPr="00115B10" w:rsidRDefault="003E6F9A" w:rsidP="00AB75CB">
            <w:pPr>
              <w:widowControl/>
              <w:rPr>
                <w:rFonts w:ascii="Times New Roman" w:hAnsi="Times New Roman" w:cs="Times New Roman"/>
                <w:sz w:val="22"/>
                <w:szCs w:val="22"/>
              </w:rPr>
            </w:pPr>
            <w:r w:rsidRPr="00115B10">
              <w:rPr>
                <w:rFonts w:ascii="Times New Roman" w:hAnsi="Times New Roman" w:cs="Times New Roman"/>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vAlign w:val="center"/>
          </w:tcPr>
          <w:p w14:paraId="302EC57C"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695A3316" w14:textId="77777777" w:rsidTr="00115B10">
        <w:trPr>
          <w:trHeight w:val="283"/>
        </w:trPr>
        <w:tc>
          <w:tcPr>
            <w:tcW w:w="1379" w:type="pct"/>
            <w:vAlign w:val="center"/>
          </w:tcPr>
          <w:p w14:paraId="763FE2D5" w14:textId="77777777" w:rsidR="003E6F9A" w:rsidRPr="00115B10" w:rsidRDefault="003E6F9A" w:rsidP="0032492A">
            <w:pPr>
              <w:widowControl/>
              <w:jc w:val="center"/>
              <w:rPr>
                <w:rFonts w:ascii="Times New Roman" w:hAnsi="Times New Roman" w:cs="Times New Roman"/>
                <w:sz w:val="22"/>
                <w:szCs w:val="22"/>
              </w:rPr>
            </w:pPr>
            <w:r w:rsidRPr="00115B10">
              <w:rPr>
                <w:rFonts w:ascii="Times New Roman" w:hAnsi="Times New Roman" w:cs="Times New Roman"/>
                <w:sz w:val="22"/>
                <w:szCs w:val="22"/>
              </w:rPr>
              <w:t>Энергетика (6.7)</w:t>
            </w:r>
          </w:p>
        </w:tc>
        <w:tc>
          <w:tcPr>
            <w:tcW w:w="2700" w:type="pct"/>
            <w:vAlign w:val="center"/>
          </w:tcPr>
          <w:p w14:paraId="0BEE074F" w14:textId="77777777" w:rsidR="003E6F9A" w:rsidRPr="00115B10" w:rsidRDefault="003E6F9A" w:rsidP="00AB75CB">
            <w:pPr>
              <w:widowControl/>
              <w:rPr>
                <w:rFonts w:ascii="Times New Roman" w:hAnsi="Times New Roman" w:cs="Times New Roman"/>
                <w:sz w:val="22"/>
                <w:szCs w:val="22"/>
              </w:rPr>
            </w:pPr>
            <w:r w:rsidRPr="00115B10">
              <w:rPr>
                <w:rFonts w:ascii="Times New Roman" w:hAnsi="Times New Roman" w:cs="Times New Roman"/>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15B10">
              <w:rPr>
                <w:rFonts w:ascii="Times New Roman" w:hAnsi="Times New Roman" w:cs="Times New Roman"/>
                <w:sz w:val="22"/>
                <w:szCs w:val="22"/>
              </w:rPr>
              <w:t>золоотвалов</w:t>
            </w:r>
            <w:proofErr w:type="spellEnd"/>
            <w:r w:rsidRPr="00115B10">
              <w:rPr>
                <w:rFonts w:ascii="Times New Roman" w:hAnsi="Times New Roman" w:cs="Times New Roman"/>
                <w:sz w:val="22"/>
                <w:szCs w:val="22"/>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r w:rsidRPr="00597B64">
              <w:rPr>
                <w:rFonts w:ascii="Times New Roman" w:hAnsi="Times New Roman" w:cs="Times New Roman"/>
                <w:sz w:val="22"/>
                <w:szCs w:val="22"/>
              </w:rPr>
              <w:t>кодом классификатора 3.1</w:t>
            </w:r>
          </w:p>
        </w:tc>
        <w:tc>
          <w:tcPr>
            <w:tcW w:w="921" w:type="pct"/>
            <w:vAlign w:val="center"/>
          </w:tcPr>
          <w:p w14:paraId="459B13FA"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7CAD6D29" w14:textId="77777777" w:rsidTr="00115B10">
        <w:trPr>
          <w:trHeight w:val="283"/>
        </w:trPr>
        <w:tc>
          <w:tcPr>
            <w:tcW w:w="1379" w:type="pct"/>
            <w:vAlign w:val="center"/>
          </w:tcPr>
          <w:p w14:paraId="4466C7F5" w14:textId="77777777" w:rsidR="003E6F9A" w:rsidRPr="00115B10" w:rsidRDefault="003E6F9A" w:rsidP="0032492A">
            <w:pPr>
              <w:widowControl/>
              <w:jc w:val="center"/>
              <w:rPr>
                <w:rFonts w:ascii="Times New Roman" w:hAnsi="Times New Roman" w:cs="Times New Roman"/>
                <w:sz w:val="22"/>
                <w:szCs w:val="22"/>
              </w:rPr>
            </w:pPr>
            <w:r w:rsidRPr="00115B10">
              <w:rPr>
                <w:rFonts w:ascii="Times New Roman" w:hAnsi="Times New Roman" w:cs="Times New Roman"/>
                <w:sz w:val="22"/>
                <w:szCs w:val="22"/>
                <w:shd w:val="clear" w:color="auto" w:fill="FFFFFF"/>
              </w:rPr>
              <w:t>Склад (6.9)</w:t>
            </w:r>
          </w:p>
        </w:tc>
        <w:tc>
          <w:tcPr>
            <w:tcW w:w="2700" w:type="pct"/>
            <w:vAlign w:val="center"/>
          </w:tcPr>
          <w:p w14:paraId="3611CA3C" w14:textId="77777777" w:rsidR="003E6F9A" w:rsidRPr="00115B10" w:rsidRDefault="003E6F9A" w:rsidP="00AB75CB">
            <w:pPr>
              <w:widowControl/>
              <w:rPr>
                <w:rFonts w:ascii="Times New Roman" w:hAnsi="Times New Roman" w:cs="Times New Roman"/>
                <w:sz w:val="22"/>
                <w:szCs w:val="22"/>
              </w:rPr>
            </w:pPr>
            <w:r w:rsidRPr="00115B10">
              <w:rPr>
                <w:rFonts w:ascii="Times New Roman" w:hAnsi="Times New Roman" w:cs="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vAlign w:val="center"/>
          </w:tcPr>
          <w:p w14:paraId="63883D88" w14:textId="77777777" w:rsidR="003E6F9A" w:rsidRPr="00115B10" w:rsidRDefault="003E6F9A" w:rsidP="00115B10">
            <w:pPr>
              <w:keepLines/>
              <w:jc w:val="center"/>
              <w:rPr>
                <w:rFonts w:ascii="Times New Roman" w:hAnsi="Times New Roman" w:cs="Times New Roman"/>
                <w:sz w:val="22"/>
                <w:szCs w:val="22"/>
              </w:rPr>
            </w:pPr>
          </w:p>
        </w:tc>
      </w:tr>
      <w:tr w:rsidR="003E6F9A" w:rsidRPr="008D5AF7" w14:paraId="3FA305EF" w14:textId="77777777" w:rsidTr="00115B10">
        <w:trPr>
          <w:trHeight w:val="283"/>
        </w:trPr>
        <w:tc>
          <w:tcPr>
            <w:tcW w:w="1379" w:type="pct"/>
            <w:vAlign w:val="center"/>
          </w:tcPr>
          <w:p w14:paraId="2441A72C" w14:textId="77777777" w:rsidR="003E6F9A" w:rsidRPr="00115B10" w:rsidRDefault="003E6F9A" w:rsidP="0032492A">
            <w:pPr>
              <w:widowControl/>
              <w:jc w:val="center"/>
              <w:rPr>
                <w:rFonts w:ascii="Times New Roman" w:hAnsi="Times New Roman" w:cs="Times New Roman"/>
                <w:sz w:val="22"/>
                <w:szCs w:val="22"/>
                <w:shd w:val="clear" w:color="auto" w:fill="FFFFFF"/>
              </w:rPr>
            </w:pPr>
            <w:r w:rsidRPr="00115B10">
              <w:rPr>
                <w:rFonts w:ascii="Times New Roman" w:hAnsi="Times New Roman" w:cs="Times New Roman"/>
                <w:sz w:val="22"/>
                <w:szCs w:val="22"/>
              </w:rPr>
              <w:t>Складские площадки (6.9.1)</w:t>
            </w:r>
          </w:p>
        </w:tc>
        <w:tc>
          <w:tcPr>
            <w:tcW w:w="2700" w:type="pct"/>
            <w:vAlign w:val="center"/>
          </w:tcPr>
          <w:p w14:paraId="05B6FE68" w14:textId="77777777" w:rsidR="003E6F9A" w:rsidRPr="00115B10" w:rsidRDefault="003E6F9A" w:rsidP="00AB75CB">
            <w:pPr>
              <w:widowControl/>
              <w:rPr>
                <w:rFonts w:ascii="Times New Roman" w:hAnsi="Times New Roman" w:cs="Times New Roman"/>
                <w:sz w:val="22"/>
                <w:szCs w:val="22"/>
                <w:shd w:val="clear" w:color="auto" w:fill="FFFFFF"/>
              </w:rPr>
            </w:pPr>
            <w:r w:rsidRPr="00115B10">
              <w:rPr>
                <w:rFonts w:ascii="Times New Roman" w:hAnsi="Times New Roman" w:cs="Times New Roman"/>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921" w:type="pct"/>
            <w:vAlign w:val="center"/>
          </w:tcPr>
          <w:p w14:paraId="584A90D4"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6CD96A02" w14:textId="77777777" w:rsidTr="00115B10">
        <w:trPr>
          <w:trHeight w:val="283"/>
        </w:trPr>
        <w:tc>
          <w:tcPr>
            <w:tcW w:w="1379" w:type="pct"/>
            <w:vAlign w:val="center"/>
          </w:tcPr>
          <w:p w14:paraId="6C277165" w14:textId="77777777" w:rsidR="003E6F9A" w:rsidRPr="00115B10" w:rsidRDefault="003E6F9A" w:rsidP="0032492A">
            <w:pPr>
              <w:pStyle w:val="s1"/>
              <w:spacing w:before="0" w:beforeAutospacing="0" w:after="0" w:afterAutospacing="0"/>
              <w:jc w:val="center"/>
              <w:rPr>
                <w:sz w:val="22"/>
                <w:szCs w:val="22"/>
              </w:rPr>
            </w:pPr>
            <w:r w:rsidRPr="00115B10">
              <w:rPr>
                <w:sz w:val="22"/>
                <w:szCs w:val="22"/>
              </w:rPr>
              <w:t>Целлюлозно-бумажная промышленность (6.11)</w:t>
            </w:r>
          </w:p>
        </w:tc>
        <w:tc>
          <w:tcPr>
            <w:tcW w:w="2700" w:type="pct"/>
            <w:vAlign w:val="center"/>
          </w:tcPr>
          <w:p w14:paraId="40362C26" w14:textId="77777777" w:rsidR="003E6F9A" w:rsidRPr="00115B10" w:rsidRDefault="003E6F9A" w:rsidP="00AB75CB">
            <w:pPr>
              <w:pStyle w:val="s1"/>
              <w:spacing w:before="0" w:beforeAutospacing="0" w:after="0" w:afterAutospacing="0"/>
              <w:jc w:val="both"/>
              <w:rPr>
                <w:sz w:val="22"/>
                <w:szCs w:val="22"/>
              </w:rPr>
            </w:pPr>
            <w:r w:rsidRPr="00115B10">
              <w:rPr>
                <w:sz w:val="22"/>
                <w:szCs w:val="22"/>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vAlign w:val="center"/>
          </w:tcPr>
          <w:p w14:paraId="79487C67"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6B4377F0" w14:textId="77777777" w:rsidTr="00115B10">
        <w:trPr>
          <w:trHeight w:val="283"/>
        </w:trPr>
        <w:tc>
          <w:tcPr>
            <w:tcW w:w="1379" w:type="pct"/>
            <w:vAlign w:val="center"/>
          </w:tcPr>
          <w:p w14:paraId="6BC4D2D3" w14:textId="77777777" w:rsidR="003E6F9A" w:rsidRPr="00115B10" w:rsidRDefault="003E6F9A" w:rsidP="0032492A">
            <w:pPr>
              <w:jc w:val="center"/>
              <w:rPr>
                <w:rFonts w:ascii="Times New Roman" w:hAnsi="Times New Roman" w:cs="Times New Roman"/>
                <w:sz w:val="22"/>
                <w:szCs w:val="22"/>
                <w:shd w:val="clear" w:color="auto" w:fill="FFFFFF"/>
              </w:rPr>
            </w:pPr>
            <w:r w:rsidRPr="00115B10">
              <w:rPr>
                <w:rFonts w:ascii="Times New Roman" w:hAnsi="Times New Roman" w:cs="Times New Roman"/>
                <w:sz w:val="22"/>
                <w:szCs w:val="22"/>
              </w:rPr>
              <w:t>Автомобильный транспорт (7.2)</w:t>
            </w:r>
          </w:p>
        </w:tc>
        <w:tc>
          <w:tcPr>
            <w:tcW w:w="2700" w:type="pct"/>
            <w:vAlign w:val="center"/>
          </w:tcPr>
          <w:p w14:paraId="02A2CAA2" w14:textId="567E4DDA" w:rsidR="003E6F9A" w:rsidRPr="00115B10" w:rsidRDefault="00115B10" w:rsidP="00AB75CB">
            <w:pPr>
              <w:widowControl/>
              <w:rPr>
                <w:rFonts w:ascii="Times New Roman" w:hAnsi="Times New Roman" w:cs="Times New Roman"/>
                <w:sz w:val="22"/>
                <w:szCs w:val="22"/>
              </w:rPr>
            </w:pPr>
            <w:r w:rsidRPr="00115B10">
              <w:rPr>
                <w:rFonts w:ascii="Times New Roman" w:hAnsi="Times New Roman" w:cs="Times New Roman"/>
                <w:sz w:val="22"/>
                <w:szCs w:val="22"/>
                <w:shd w:val="clear" w:color="auto" w:fill="FFFFFF"/>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921" w:type="pct"/>
            <w:vAlign w:val="center"/>
          </w:tcPr>
          <w:p w14:paraId="3A445A28"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46C022A0" w14:textId="77777777" w:rsidTr="00115B10">
        <w:trPr>
          <w:trHeight w:val="283"/>
        </w:trPr>
        <w:tc>
          <w:tcPr>
            <w:tcW w:w="1379" w:type="pct"/>
            <w:vAlign w:val="center"/>
          </w:tcPr>
          <w:p w14:paraId="165D2701" w14:textId="77777777" w:rsidR="003E6F9A" w:rsidRPr="00115B10" w:rsidRDefault="003E6F9A" w:rsidP="0032492A">
            <w:pPr>
              <w:jc w:val="center"/>
              <w:rPr>
                <w:rFonts w:ascii="Times New Roman" w:hAnsi="Times New Roman" w:cs="Times New Roman"/>
                <w:sz w:val="22"/>
                <w:szCs w:val="22"/>
                <w:shd w:val="clear" w:color="auto" w:fill="FFFFFF"/>
              </w:rPr>
            </w:pPr>
            <w:r w:rsidRPr="00115B10">
              <w:rPr>
                <w:rFonts w:ascii="Times New Roman" w:hAnsi="Times New Roman" w:cs="Times New Roman"/>
                <w:sz w:val="22"/>
                <w:szCs w:val="22"/>
                <w:shd w:val="clear" w:color="auto" w:fill="FFFFFF"/>
              </w:rPr>
              <w:lastRenderedPageBreak/>
              <w:t>Трубопроводный транспорт (7.5)</w:t>
            </w:r>
          </w:p>
        </w:tc>
        <w:tc>
          <w:tcPr>
            <w:tcW w:w="2700" w:type="pct"/>
            <w:vAlign w:val="center"/>
          </w:tcPr>
          <w:p w14:paraId="0EAE0BBC" w14:textId="77777777" w:rsidR="003E6F9A" w:rsidRPr="00115B10" w:rsidRDefault="003E6F9A" w:rsidP="00AB75CB">
            <w:pPr>
              <w:widowControl/>
              <w:rPr>
                <w:rFonts w:ascii="Times New Roman" w:hAnsi="Times New Roman" w:cs="Times New Roman"/>
                <w:sz w:val="22"/>
                <w:szCs w:val="22"/>
              </w:rPr>
            </w:pPr>
            <w:r w:rsidRPr="00115B10">
              <w:rPr>
                <w:rFonts w:ascii="Times New Roman" w:hAnsi="Times New Roman" w:cs="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21" w:type="pct"/>
            <w:vAlign w:val="center"/>
          </w:tcPr>
          <w:p w14:paraId="4604F1E1"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11E83F74" w14:textId="77777777" w:rsidTr="00115B10">
        <w:trPr>
          <w:trHeight w:val="283"/>
        </w:trPr>
        <w:tc>
          <w:tcPr>
            <w:tcW w:w="1379" w:type="pct"/>
            <w:vAlign w:val="center"/>
          </w:tcPr>
          <w:p w14:paraId="53FD1E74" w14:textId="77777777" w:rsidR="003E6F9A" w:rsidRPr="00115B10" w:rsidRDefault="003E6F9A" w:rsidP="0032492A">
            <w:pPr>
              <w:pStyle w:val="Default"/>
              <w:jc w:val="center"/>
              <w:rPr>
                <w:rFonts w:ascii="Times New Roman" w:hAnsi="Times New Roman" w:cs="Times New Roman"/>
                <w:color w:val="auto"/>
                <w:sz w:val="22"/>
                <w:szCs w:val="22"/>
              </w:rPr>
            </w:pPr>
            <w:r w:rsidRPr="00115B10">
              <w:rPr>
                <w:rFonts w:ascii="Times New Roman" w:hAnsi="Times New Roman" w:cs="Times New Roman"/>
                <w:color w:val="auto"/>
                <w:sz w:val="22"/>
                <w:szCs w:val="22"/>
              </w:rPr>
              <w:t>Обеспечение внутреннего правопорядка (8.3)</w:t>
            </w:r>
          </w:p>
        </w:tc>
        <w:tc>
          <w:tcPr>
            <w:tcW w:w="2700" w:type="pct"/>
            <w:vAlign w:val="center"/>
          </w:tcPr>
          <w:p w14:paraId="3086292D"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5B10">
              <w:rPr>
                <w:rFonts w:ascii="Times New Roman" w:hAnsi="Times New Roman" w:cs="Times New Roman"/>
                <w:sz w:val="22"/>
                <w:szCs w:val="22"/>
              </w:rPr>
              <w:t>Росгвардии</w:t>
            </w:r>
            <w:proofErr w:type="spellEnd"/>
            <w:r w:rsidRPr="00115B10">
              <w:rPr>
                <w:rFonts w:ascii="Times New Roman" w:hAnsi="Times New Roman" w:cs="Times New Roman"/>
                <w:sz w:val="22"/>
                <w:szCs w:val="22"/>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21" w:type="pct"/>
            <w:vAlign w:val="center"/>
          </w:tcPr>
          <w:p w14:paraId="25E65F71"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37B758BC" w14:textId="77777777" w:rsidTr="00115B10">
        <w:trPr>
          <w:trHeight w:val="283"/>
        </w:trPr>
        <w:tc>
          <w:tcPr>
            <w:tcW w:w="1379" w:type="pct"/>
            <w:vAlign w:val="center"/>
          </w:tcPr>
          <w:p w14:paraId="15D710F9" w14:textId="77777777" w:rsidR="003E6F9A" w:rsidRPr="00115B10" w:rsidRDefault="003E6F9A" w:rsidP="0032492A">
            <w:pPr>
              <w:pStyle w:val="Default"/>
              <w:jc w:val="center"/>
              <w:rPr>
                <w:rFonts w:ascii="Times New Roman" w:hAnsi="Times New Roman" w:cs="Times New Roman"/>
                <w:color w:val="auto"/>
                <w:sz w:val="22"/>
                <w:szCs w:val="22"/>
              </w:rPr>
            </w:pPr>
            <w:r w:rsidRPr="00115B10">
              <w:rPr>
                <w:rFonts w:ascii="Times New Roman" w:hAnsi="Times New Roman" w:cs="Times New Roman"/>
                <w:color w:val="auto"/>
                <w:sz w:val="22"/>
                <w:szCs w:val="22"/>
                <w:shd w:val="clear" w:color="auto" w:fill="FFFFFF"/>
              </w:rPr>
              <w:t>Гидротехнические сооружения</w:t>
            </w:r>
            <w:r w:rsidRPr="00115B10">
              <w:rPr>
                <w:rFonts w:ascii="Times New Roman" w:hAnsi="Times New Roman" w:cs="Times New Roman"/>
                <w:color w:val="auto"/>
                <w:sz w:val="22"/>
                <w:szCs w:val="22"/>
              </w:rPr>
              <w:t xml:space="preserve"> (11.3)</w:t>
            </w:r>
          </w:p>
        </w:tc>
        <w:tc>
          <w:tcPr>
            <w:tcW w:w="2700" w:type="pct"/>
            <w:vAlign w:val="center"/>
          </w:tcPr>
          <w:p w14:paraId="76B2CD09"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shd w:val="clear" w:color="auto" w:fill="FFFFFF"/>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115B10">
              <w:rPr>
                <w:rFonts w:ascii="Times New Roman" w:hAnsi="Times New Roman" w:cs="Times New Roman"/>
                <w:sz w:val="22"/>
                <w:szCs w:val="22"/>
                <w:shd w:val="clear" w:color="auto" w:fill="FFFFFF"/>
              </w:rPr>
              <w:t>рыбозащитных</w:t>
            </w:r>
            <w:proofErr w:type="spellEnd"/>
            <w:r w:rsidRPr="00115B10">
              <w:rPr>
                <w:rFonts w:ascii="Times New Roman" w:hAnsi="Times New Roman" w:cs="Times New Roman"/>
                <w:sz w:val="22"/>
                <w:szCs w:val="22"/>
                <w:shd w:val="clear" w:color="auto" w:fill="FFFFFF"/>
              </w:rPr>
              <w:t xml:space="preserve"> и рыбопропускных сооружений, берегозащитных сооружений)</w:t>
            </w:r>
          </w:p>
        </w:tc>
        <w:tc>
          <w:tcPr>
            <w:tcW w:w="921" w:type="pct"/>
            <w:vAlign w:val="center"/>
          </w:tcPr>
          <w:p w14:paraId="4470D565"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1BACB1E7" w14:textId="77777777" w:rsidTr="00115B10">
        <w:trPr>
          <w:trHeight w:val="283"/>
        </w:trPr>
        <w:tc>
          <w:tcPr>
            <w:tcW w:w="1379" w:type="pct"/>
            <w:vAlign w:val="center"/>
          </w:tcPr>
          <w:p w14:paraId="0FD4045C" w14:textId="77777777" w:rsidR="003E6F9A" w:rsidRPr="00115B10" w:rsidRDefault="003E6F9A" w:rsidP="0032492A">
            <w:pPr>
              <w:pStyle w:val="Default"/>
              <w:jc w:val="center"/>
              <w:rPr>
                <w:rFonts w:ascii="Times New Roman" w:hAnsi="Times New Roman" w:cs="Times New Roman"/>
                <w:color w:val="auto"/>
                <w:sz w:val="22"/>
                <w:szCs w:val="22"/>
              </w:rPr>
            </w:pPr>
            <w:r w:rsidRPr="00115B10">
              <w:rPr>
                <w:rFonts w:ascii="Times New Roman" w:hAnsi="Times New Roman" w:cs="Times New Roman"/>
                <w:color w:val="auto"/>
                <w:sz w:val="22"/>
                <w:szCs w:val="22"/>
              </w:rPr>
              <w:t>Улично-дорожная сеть (12.0.1)</w:t>
            </w:r>
          </w:p>
        </w:tc>
        <w:tc>
          <w:tcPr>
            <w:tcW w:w="2700" w:type="pct"/>
            <w:vAlign w:val="center"/>
          </w:tcPr>
          <w:p w14:paraId="53B7EBA7" w14:textId="77777777" w:rsidR="003E6F9A" w:rsidRPr="00115B10" w:rsidRDefault="003E6F9A" w:rsidP="00AB75CB">
            <w:pPr>
              <w:pStyle w:val="afd"/>
              <w:rPr>
                <w:rFonts w:ascii="Times New Roman" w:hAnsi="Times New Roman" w:cs="Times New Roman"/>
                <w:sz w:val="22"/>
                <w:szCs w:val="22"/>
              </w:rPr>
            </w:pPr>
            <w:r w:rsidRPr="00115B10">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5B10">
              <w:rPr>
                <w:rFonts w:ascii="Times New Roman" w:hAnsi="Times New Roman" w:cs="Times New Roman"/>
                <w:sz w:val="22"/>
                <w:szCs w:val="22"/>
              </w:rPr>
              <w:t>велотранспортной</w:t>
            </w:r>
            <w:proofErr w:type="spellEnd"/>
            <w:r w:rsidRPr="00115B10">
              <w:rPr>
                <w:rFonts w:ascii="Times New Roman" w:hAnsi="Times New Roman" w:cs="Times New Roman"/>
                <w:sz w:val="22"/>
                <w:szCs w:val="22"/>
              </w:rPr>
              <w:t xml:space="preserve"> и инженерной инфраструктуры;</w:t>
            </w:r>
          </w:p>
          <w:p w14:paraId="51D84247" w14:textId="6129816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rStyle w:val="aff7"/>
                <w:rFonts w:ascii="Times New Roman" w:hAnsi="Times New Roman" w:cs="Times New Roman"/>
                <w:b w:val="0"/>
                <w:color w:val="auto"/>
                <w:sz w:val="22"/>
                <w:szCs w:val="22"/>
              </w:rPr>
              <w:t>кодами классификатора 2.7.1</w:t>
            </w:r>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r w:rsidRPr="00597B64">
              <w:rPr>
                <w:rStyle w:val="aff7"/>
                <w:rFonts w:ascii="Times New Roman" w:hAnsi="Times New Roman" w:cs="Times New Roman"/>
                <w:b w:val="0"/>
                <w:color w:val="auto"/>
                <w:sz w:val="22"/>
                <w:szCs w:val="22"/>
              </w:rPr>
              <w:t>4.9</w:t>
            </w:r>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r w:rsidRPr="00597B64">
              <w:rPr>
                <w:rStyle w:val="aff7"/>
                <w:rFonts w:ascii="Times New Roman" w:hAnsi="Times New Roman" w:cs="Times New Roman"/>
                <w:b w:val="0"/>
                <w:color w:val="auto"/>
                <w:sz w:val="22"/>
                <w:szCs w:val="22"/>
              </w:rPr>
              <w:t>7.2.3</w:t>
            </w:r>
            <w:r w:rsidRPr="00115B10">
              <w:rPr>
                <w:rFonts w:ascii="Times New Roman" w:hAnsi="Times New Roman" w:cs="Times New Roman"/>
                <w:sz w:val="22"/>
                <w:szCs w:val="22"/>
              </w:rPr>
              <w:t>, а также некапитальных сооружений, предназначенных для охраны транспортных средств</w:t>
            </w:r>
          </w:p>
        </w:tc>
        <w:tc>
          <w:tcPr>
            <w:tcW w:w="921" w:type="pct"/>
            <w:vAlign w:val="center"/>
          </w:tcPr>
          <w:p w14:paraId="70738B1C" w14:textId="77777777" w:rsidR="003E6F9A" w:rsidRPr="00115B10" w:rsidRDefault="003E6F9A" w:rsidP="00115B10">
            <w:pPr>
              <w:keepLines/>
              <w:jc w:val="center"/>
              <w:rPr>
                <w:rFonts w:ascii="Times New Roman" w:eastAsia="Calibri" w:hAnsi="Times New Roman" w:cs="Times New Roman"/>
                <w:sz w:val="22"/>
                <w:szCs w:val="22"/>
              </w:rPr>
            </w:pPr>
          </w:p>
        </w:tc>
      </w:tr>
      <w:tr w:rsidR="003E6F9A" w:rsidRPr="008D5AF7" w14:paraId="44AD4210" w14:textId="77777777" w:rsidTr="00115B10">
        <w:trPr>
          <w:trHeight w:val="283"/>
        </w:trPr>
        <w:tc>
          <w:tcPr>
            <w:tcW w:w="1379" w:type="pct"/>
            <w:vAlign w:val="center"/>
          </w:tcPr>
          <w:p w14:paraId="4B31A0CB" w14:textId="77777777" w:rsidR="003E6F9A" w:rsidRPr="00115B10" w:rsidRDefault="003E6F9A" w:rsidP="0032492A">
            <w:pPr>
              <w:pStyle w:val="Default"/>
              <w:jc w:val="center"/>
              <w:rPr>
                <w:rFonts w:ascii="Times New Roman" w:hAnsi="Times New Roman" w:cs="Times New Roman"/>
                <w:color w:val="auto"/>
                <w:sz w:val="22"/>
                <w:szCs w:val="22"/>
              </w:rPr>
            </w:pPr>
            <w:r w:rsidRPr="00115B10">
              <w:rPr>
                <w:rFonts w:ascii="Times New Roman" w:hAnsi="Times New Roman" w:cs="Times New Roman"/>
                <w:color w:val="auto"/>
                <w:sz w:val="22"/>
                <w:szCs w:val="22"/>
              </w:rPr>
              <w:t>Благоустройство территории (12.0.2)</w:t>
            </w:r>
          </w:p>
        </w:tc>
        <w:tc>
          <w:tcPr>
            <w:tcW w:w="2700" w:type="pct"/>
            <w:vAlign w:val="center"/>
          </w:tcPr>
          <w:p w14:paraId="49F25639" w14:textId="77777777" w:rsidR="003E6F9A" w:rsidRPr="00115B10" w:rsidRDefault="003E6F9A" w:rsidP="00AB75CB">
            <w:pPr>
              <w:keepLines/>
              <w:rPr>
                <w:rFonts w:ascii="Times New Roman" w:hAnsi="Times New Roman" w:cs="Times New Roman"/>
                <w:sz w:val="22"/>
                <w:szCs w:val="22"/>
              </w:rPr>
            </w:pPr>
            <w:r w:rsidRPr="00115B10">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21" w:type="pct"/>
            <w:vAlign w:val="center"/>
          </w:tcPr>
          <w:p w14:paraId="70E2B7AC" w14:textId="77777777" w:rsidR="003E6F9A" w:rsidRPr="00115B10" w:rsidRDefault="003E6F9A" w:rsidP="00115B10">
            <w:pPr>
              <w:keepLines/>
              <w:jc w:val="center"/>
              <w:rPr>
                <w:rFonts w:ascii="Times New Roman" w:eastAsia="Calibri" w:hAnsi="Times New Roman" w:cs="Times New Roman"/>
                <w:sz w:val="22"/>
                <w:szCs w:val="22"/>
              </w:rPr>
            </w:pPr>
          </w:p>
        </w:tc>
      </w:tr>
    </w:tbl>
    <w:p w14:paraId="2CAE1A62" w14:textId="3290CB24" w:rsidR="005F4E67" w:rsidRPr="0054003D" w:rsidRDefault="005F4E67" w:rsidP="001E6BEA">
      <w:pPr>
        <w:pBdr>
          <w:left w:val="single" w:sz="4" w:space="4" w:color="auto"/>
          <w:right w:val="single" w:sz="4" w:space="4" w:color="auto"/>
        </w:pBdr>
        <w:spacing w:before="120" w:after="120"/>
        <w:jc w:val="center"/>
        <w:rPr>
          <w:rFonts w:ascii="Times New Roman" w:hAnsi="Times New Roman" w:cs="Times New Roman"/>
          <w:b/>
          <w:i/>
          <w:sz w:val="26"/>
          <w:szCs w:val="26"/>
        </w:rPr>
      </w:pPr>
      <w:r w:rsidRPr="0054003D">
        <w:rPr>
          <w:rFonts w:ascii="Times New Roman" w:hAnsi="Times New Roman" w:cs="Times New Roman"/>
          <w:b/>
          <w:i/>
          <w:sz w:val="26"/>
          <w:szCs w:val="26"/>
        </w:rPr>
        <w:t>Условно разреш</w:t>
      </w:r>
      <w:r w:rsidR="00387DC6">
        <w:rPr>
          <w:rFonts w:ascii="Times New Roman" w:hAnsi="Times New Roman" w:cs="Times New Roman"/>
          <w:b/>
          <w:i/>
          <w:sz w:val="26"/>
          <w:szCs w:val="26"/>
        </w:rPr>
        <w:t>е</w:t>
      </w:r>
      <w:r w:rsidRPr="0054003D">
        <w:rPr>
          <w:rFonts w:ascii="Times New Roman" w:hAnsi="Times New Roman" w:cs="Times New Roman"/>
          <w:b/>
          <w:i/>
          <w:sz w:val="26"/>
          <w:szCs w:val="26"/>
        </w:rPr>
        <w:t xml:space="preserve">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8D5AF7" w:rsidRPr="0054003D" w14:paraId="2A40A4A4" w14:textId="77777777" w:rsidTr="008C2CC1">
        <w:trPr>
          <w:trHeight w:val="283"/>
        </w:trPr>
        <w:tc>
          <w:tcPr>
            <w:tcW w:w="1379" w:type="pct"/>
            <w:vAlign w:val="center"/>
          </w:tcPr>
          <w:p w14:paraId="2E36E6B0" w14:textId="77777777" w:rsidR="005F4E67" w:rsidRPr="0054003D" w:rsidRDefault="005F4E67" w:rsidP="00DB323E">
            <w:pPr>
              <w:pStyle w:val="S"/>
              <w:ind w:firstLine="0"/>
              <w:jc w:val="center"/>
              <w:rPr>
                <w:sz w:val="22"/>
                <w:szCs w:val="22"/>
              </w:rPr>
            </w:pPr>
            <w:r w:rsidRPr="0054003D">
              <w:rPr>
                <w:sz w:val="22"/>
                <w:szCs w:val="22"/>
              </w:rPr>
              <w:t>Наименование вида разрешенного использования земельного участка (код классификатора)</w:t>
            </w:r>
          </w:p>
        </w:tc>
        <w:tc>
          <w:tcPr>
            <w:tcW w:w="2700" w:type="pct"/>
            <w:vAlign w:val="center"/>
          </w:tcPr>
          <w:p w14:paraId="0B3CB38D" w14:textId="77777777" w:rsidR="005F4E67" w:rsidRPr="0054003D" w:rsidRDefault="005F4E67" w:rsidP="008C2CC1">
            <w:pPr>
              <w:keepLines/>
              <w:jc w:val="center"/>
              <w:rPr>
                <w:rFonts w:ascii="Times New Roman" w:hAnsi="Times New Roman" w:cs="Times New Roman"/>
                <w:sz w:val="22"/>
                <w:szCs w:val="22"/>
              </w:rPr>
            </w:pPr>
            <w:r w:rsidRPr="0054003D">
              <w:rPr>
                <w:rFonts w:ascii="Times New Roman" w:hAnsi="Times New Roman" w:cs="Times New Roman"/>
                <w:sz w:val="22"/>
                <w:szCs w:val="22"/>
              </w:rPr>
              <w:t>Описание вида разрешенного использования земельного участка</w:t>
            </w:r>
          </w:p>
        </w:tc>
        <w:tc>
          <w:tcPr>
            <w:tcW w:w="921" w:type="pct"/>
            <w:vAlign w:val="center"/>
          </w:tcPr>
          <w:p w14:paraId="32C0D1E2" w14:textId="77777777" w:rsidR="005F4E67" w:rsidRPr="0054003D" w:rsidRDefault="005F4E67" w:rsidP="008C2CC1">
            <w:pPr>
              <w:keepLines/>
              <w:jc w:val="center"/>
              <w:rPr>
                <w:rFonts w:ascii="Times New Roman" w:hAnsi="Times New Roman" w:cs="Times New Roman"/>
                <w:sz w:val="22"/>
                <w:szCs w:val="22"/>
              </w:rPr>
            </w:pPr>
            <w:r w:rsidRPr="0054003D">
              <w:rPr>
                <w:rFonts w:ascii="Times New Roman" w:hAnsi="Times New Roman" w:cs="Times New Roman"/>
                <w:sz w:val="22"/>
                <w:szCs w:val="22"/>
              </w:rPr>
              <w:t>Примечания</w:t>
            </w:r>
          </w:p>
        </w:tc>
      </w:tr>
      <w:tr w:rsidR="008D5AF7" w:rsidRPr="0054003D" w14:paraId="359490FA" w14:textId="77777777" w:rsidTr="006C1D0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0CF903BE" w14:textId="77777777" w:rsidR="00202FA7" w:rsidRPr="0054003D" w:rsidRDefault="00202FA7" w:rsidP="0054003D">
            <w:pPr>
              <w:pStyle w:val="ConsPlusNormal"/>
              <w:ind w:firstLine="0"/>
              <w:jc w:val="center"/>
              <w:rPr>
                <w:rFonts w:ascii="Times New Roman" w:hAnsi="Times New Roman" w:cs="Times New Roman"/>
                <w:sz w:val="22"/>
                <w:szCs w:val="22"/>
              </w:rPr>
            </w:pPr>
            <w:r w:rsidRPr="0054003D">
              <w:rPr>
                <w:rFonts w:ascii="Times New Roman" w:hAnsi="Times New Roman" w:cs="Times New Roman"/>
                <w:sz w:val="22"/>
                <w:szCs w:val="22"/>
              </w:rPr>
              <w:t>Бытовое обслуживание (</w:t>
            </w:r>
            <w:r w:rsidRPr="0054003D">
              <w:rPr>
                <w:rFonts w:ascii="Times New Roman" w:hAnsi="Times New Roman" w:cs="Times New Roman"/>
                <w:sz w:val="22"/>
                <w:szCs w:val="22"/>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14:paraId="48115389" w14:textId="77777777" w:rsidR="00202FA7" w:rsidRPr="0054003D" w:rsidRDefault="00202FA7" w:rsidP="006C1D03">
            <w:pPr>
              <w:widowControl/>
              <w:rPr>
                <w:rFonts w:ascii="Times New Roman" w:hAnsi="Times New Roman" w:cs="Times New Roman"/>
                <w:bCs/>
                <w:iCs/>
                <w:sz w:val="22"/>
                <w:szCs w:val="22"/>
              </w:rPr>
            </w:pPr>
            <w:r w:rsidRPr="0054003D">
              <w:rPr>
                <w:rFonts w:ascii="Times New Roman" w:hAnsi="Times New Roman" w:cs="Times New Roman"/>
                <w:bCs/>
                <w:iCs/>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14:paraId="5BBE7B7F" w14:textId="77777777" w:rsidR="00202FA7" w:rsidRPr="0054003D" w:rsidRDefault="00202FA7" w:rsidP="006C1D03">
            <w:pPr>
              <w:keepLines/>
              <w:jc w:val="center"/>
              <w:rPr>
                <w:sz w:val="26"/>
                <w:szCs w:val="26"/>
              </w:rPr>
            </w:pPr>
          </w:p>
        </w:tc>
      </w:tr>
      <w:tr w:rsidR="008D5AF7" w:rsidRPr="0054003D" w14:paraId="313340CD" w14:textId="77777777" w:rsidTr="008C2CC1">
        <w:trPr>
          <w:trHeight w:val="283"/>
        </w:trPr>
        <w:tc>
          <w:tcPr>
            <w:tcW w:w="1379" w:type="pct"/>
            <w:vAlign w:val="center"/>
          </w:tcPr>
          <w:p w14:paraId="1F8A987F" w14:textId="77777777" w:rsidR="005F4E67" w:rsidRPr="0054003D" w:rsidRDefault="005F4E67" w:rsidP="008C2CC1">
            <w:pPr>
              <w:pStyle w:val="afd"/>
              <w:jc w:val="center"/>
              <w:rPr>
                <w:rFonts w:ascii="Times New Roman" w:hAnsi="Times New Roman" w:cs="Times New Roman"/>
                <w:sz w:val="22"/>
                <w:szCs w:val="22"/>
                <w:lang w:val="en-US"/>
              </w:rPr>
            </w:pPr>
            <w:r w:rsidRPr="0054003D">
              <w:rPr>
                <w:rFonts w:ascii="Times New Roman" w:hAnsi="Times New Roman" w:cs="Times New Roman"/>
                <w:sz w:val="22"/>
                <w:szCs w:val="22"/>
              </w:rPr>
              <w:lastRenderedPageBreak/>
              <w:t>Амбулаторное ветеринарное обслуживание</w:t>
            </w:r>
            <w:r w:rsidRPr="0054003D">
              <w:rPr>
                <w:rFonts w:ascii="Times New Roman" w:hAnsi="Times New Roman" w:cs="Times New Roman"/>
                <w:sz w:val="22"/>
                <w:szCs w:val="22"/>
                <w:lang w:val="en-US"/>
              </w:rPr>
              <w:t xml:space="preserve"> (3.10.1)</w:t>
            </w:r>
          </w:p>
        </w:tc>
        <w:tc>
          <w:tcPr>
            <w:tcW w:w="2700" w:type="pct"/>
          </w:tcPr>
          <w:p w14:paraId="2308F32A" w14:textId="77777777"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921" w:type="pct"/>
            <w:vAlign w:val="center"/>
          </w:tcPr>
          <w:p w14:paraId="2965607C" w14:textId="77777777" w:rsidR="005F4E67" w:rsidRPr="0054003D" w:rsidRDefault="005F4E67" w:rsidP="008C2CC1">
            <w:pPr>
              <w:keepLines/>
              <w:rPr>
                <w:rFonts w:ascii="Times New Roman" w:hAnsi="Times New Roman" w:cs="Times New Roman"/>
                <w:sz w:val="22"/>
                <w:szCs w:val="22"/>
              </w:rPr>
            </w:pPr>
          </w:p>
        </w:tc>
      </w:tr>
      <w:tr w:rsidR="008D5AF7" w:rsidRPr="0054003D" w14:paraId="26A00F61" w14:textId="77777777" w:rsidTr="008C2CC1">
        <w:trPr>
          <w:trHeight w:val="283"/>
        </w:trPr>
        <w:tc>
          <w:tcPr>
            <w:tcW w:w="1379" w:type="pct"/>
            <w:vAlign w:val="center"/>
          </w:tcPr>
          <w:p w14:paraId="1649C474" w14:textId="77777777" w:rsidR="005F4E67" w:rsidRPr="0054003D" w:rsidRDefault="005F4E67" w:rsidP="008C2CC1">
            <w:pPr>
              <w:pStyle w:val="afd"/>
              <w:jc w:val="center"/>
              <w:rPr>
                <w:rFonts w:ascii="Times New Roman" w:hAnsi="Times New Roman" w:cs="Times New Roman"/>
                <w:sz w:val="22"/>
                <w:szCs w:val="22"/>
                <w:lang w:val="en-US"/>
              </w:rPr>
            </w:pPr>
            <w:r w:rsidRPr="0054003D">
              <w:rPr>
                <w:rFonts w:ascii="Times New Roman" w:hAnsi="Times New Roman" w:cs="Times New Roman"/>
                <w:sz w:val="22"/>
                <w:szCs w:val="22"/>
              </w:rPr>
              <w:t>Приюты для животных</w:t>
            </w:r>
            <w:r w:rsidRPr="0054003D">
              <w:rPr>
                <w:rFonts w:ascii="Times New Roman" w:hAnsi="Times New Roman" w:cs="Times New Roman"/>
                <w:sz w:val="22"/>
                <w:szCs w:val="22"/>
                <w:lang w:val="en-US"/>
              </w:rPr>
              <w:t xml:space="preserve"> (3.10.2)</w:t>
            </w:r>
          </w:p>
        </w:tc>
        <w:tc>
          <w:tcPr>
            <w:tcW w:w="2700" w:type="pct"/>
          </w:tcPr>
          <w:p w14:paraId="270250A9" w14:textId="77777777"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в стационаре;</w:t>
            </w:r>
          </w:p>
          <w:p w14:paraId="1EDD37EA" w14:textId="77777777"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7B6E1A7" w14:textId="77777777"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объектов капитального строительства, предназначенных для организации гостиниц для животных</w:t>
            </w:r>
          </w:p>
        </w:tc>
        <w:tc>
          <w:tcPr>
            <w:tcW w:w="921" w:type="pct"/>
            <w:vAlign w:val="center"/>
          </w:tcPr>
          <w:p w14:paraId="2DFB8EBF" w14:textId="77777777" w:rsidR="005F4E67" w:rsidRPr="0054003D" w:rsidRDefault="005F4E67" w:rsidP="008C2CC1">
            <w:pPr>
              <w:keepLines/>
              <w:rPr>
                <w:rFonts w:ascii="Times New Roman" w:hAnsi="Times New Roman" w:cs="Times New Roman"/>
                <w:sz w:val="22"/>
                <w:szCs w:val="22"/>
              </w:rPr>
            </w:pPr>
          </w:p>
        </w:tc>
      </w:tr>
      <w:tr w:rsidR="008D5AF7" w:rsidRPr="0054003D" w14:paraId="10A2C1CA" w14:textId="77777777" w:rsidTr="006C1D03">
        <w:trPr>
          <w:trHeight w:val="766"/>
        </w:trPr>
        <w:tc>
          <w:tcPr>
            <w:tcW w:w="1379" w:type="pct"/>
            <w:vAlign w:val="center"/>
          </w:tcPr>
          <w:p w14:paraId="657AB57B" w14:textId="77777777" w:rsidR="00241684" w:rsidRPr="0054003D" w:rsidRDefault="00241684" w:rsidP="006C1D03">
            <w:pPr>
              <w:pStyle w:val="S"/>
              <w:ind w:firstLine="0"/>
              <w:jc w:val="center"/>
              <w:rPr>
                <w:sz w:val="22"/>
                <w:szCs w:val="22"/>
              </w:rPr>
            </w:pPr>
            <w:r w:rsidRPr="0054003D">
              <w:rPr>
                <w:sz w:val="22"/>
                <w:szCs w:val="22"/>
              </w:rPr>
              <w:t>Магазины (4.4)</w:t>
            </w:r>
          </w:p>
        </w:tc>
        <w:tc>
          <w:tcPr>
            <w:tcW w:w="2700" w:type="pct"/>
            <w:vAlign w:val="center"/>
          </w:tcPr>
          <w:p w14:paraId="2F912732" w14:textId="77777777" w:rsidR="00241684" w:rsidRPr="0054003D" w:rsidRDefault="00241684" w:rsidP="00B720E3">
            <w:pPr>
              <w:keepLines/>
              <w:rPr>
                <w:rFonts w:ascii="Times New Roman" w:hAnsi="Times New Roman" w:cs="Times New Roman"/>
                <w:sz w:val="22"/>
                <w:szCs w:val="22"/>
              </w:rPr>
            </w:pPr>
            <w:r w:rsidRPr="0054003D">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21" w:type="pct"/>
            <w:vAlign w:val="center"/>
          </w:tcPr>
          <w:p w14:paraId="6E997823" w14:textId="77777777" w:rsidR="00241684" w:rsidRPr="0054003D" w:rsidRDefault="00241684" w:rsidP="006C1D03">
            <w:pPr>
              <w:keepLines/>
              <w:rPr>
                <w:rFonts w:ascii="Times New Roman" w:hAnsi="Times New Roman" w:cs="Times New Roman"/>
                <w:sz w:val="22"/>
                <w:szCs w:val="22"/>
              </w:rPr>
            </w:pPr>
          </w:p>
        </w:tc>
      </w:tr>
      <w:tr w:rsidR="008D5AF7" w:rsidRPr="0054003D" w14:paraId="4ABD63B3" w14:textId="77777777" w:rsidTr="006C1D0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4EF12B96" w14:textId="77777777" w:rsidR="00202FA7" w:rsidRPr="0054003D" w:rsidRDefault="00202FA7" w:rsidP="006C1D03">
            <w:pPr>
              <w:pStyle w:val="ConsPlusNormal"/>
              <w:ind w:firstLine="0"/>
              <w:jc w:val="center"/>
              <w:rPr>
                <w:rFonts w:ascii="Times New Roman" w:hAnsi="Times New Roman" w:cs="Times New Roman"/>
                <w:sz w:val="22"/>
                <w:szCs w:val="22"/>
              </w:rPr>
            </w:pPr>
            <w:r w:rsidRPr="0054003D">
              <w:rPr>
                <w:rFonts w:ascii="Times New Roman" w:hAnsi="Times New Roman" w:cs="Times New Roman"/>
                <w:sz w:val="22"/>
                <w:szCs w:val="22"/>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14:paraId="15220518" w14:textId="77777777" w:rsidR="00202FA7" w:rsidRPr="0054003D" w:rsidRDefault="00202FA7" w:rsidP="006C1D03">
            <w:pPr>
              <w:widowControl/>
              <w:rPr>
                <w:rFonts w:ascii="Times New Roman" w:hAnsi="Times New Roman" w:cs="Times New Roman"/>
                <w:sz w:val="22"/>
                <w:szCs w:val="22"/>
              </w:rPr>
            </w:pPr>
            <w:r w:rsidRPr="0054003D">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14:paraId="552A16E6" w14:textId="77777777" w:rsidR="00202FA7" w:rsidRPr="0054003D" w:rsidRDefault="00202FA7" w:rsidP="006C1D03">
            <w:pPr>
              <w:keepLines/>
              <w:jc w:val="center"/>
              <w:rPr>
                <w:sz w:val="26"/>
                <w:szCs w:val="26"/>
              </w:rPr>
            </w:pPr>
          </w:p>
        </w:tc>
      </w:tr>
      <w:tr w:rsidR="008D5AF7" w:rsidRPr="0054003D" w14:paraId="6B37C026" w14:textId="77777777" w:rsidTr="00202FA7">
        <w:trPr>
          <w:trHeight w:val="828"/>
        </w:trPr>
        <w:tc>
          <w:tcPr>
            <w:tcW w:w="1379" w:type="pct"/>
            <w:vAlign w:val="center"/>
          </w:tcPr>
          <w:p w14:paraId="5EA6A450" w14:textId="77777777" w:rsidR="00202FA7" w:rsidRPr="0054003D" w:rsidRDefault="00202FA7" w:rsidP="006C1D03">
            <w:pPr>
              <w:pStyle w:val="S"/>
              <w:ind w:firstLine="0"/>
              <w:jc w:val="center"/>
              <w:rPr>
                <w:sz w:val="22"/>
                <w:szCs w:val="22"/>
              </w:rPr>
            </w:pPr>
            <w:r w:rsidRPr="0054003D">
              <w:rPr>
                <w:sz w:val="22"/>
                <w:szCs w:val="22"/>
              </w:rPr>
              <w:t>Заправка транспортных средств (4.9.1.1)</w:t>
            </w:r>
          </w:p>
        </w:tc>
        <w:tc>
          <w:tcPr>
            <w:tcW w:w="2700" w:type="pct"/>
            <w:vAlign w:val="center"/>
          </w:tcPr>
          <w:p w14:paraId="39FA8C8C" w14:textId="77777777" w:rsidR="00202FA7" w:rsidRPr="0054003D" w:rsidRDefault="00202FA7" w:rsidP="006C1D03">
            <w:pPr>
              <w:keepLines/>
              <w:rPr>
                <w:rFonts w:ascii="Times New Roman" w:hAnsi="Times New Roman" w:cs="Times New Roman"/>
                <w:sz w:val="22"/>
                <w:szCs w:val="22"/>
              </w:rPr>
            </w:pPr>
            <w:r w:rsidRPr="0054003D">
              <w:rPr>
                <w:rFonts w:ascii="Times New Roman" w:hAnsi="Times New Roman" w:cs="Times New Roman"/>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21" w:type="pct"/>
            <w:vAlign w:val="center"/>
          </w:tcPr>
          <w:p w14:paraId="5BEE9785" w14:textId="77777777" w:rsidR="00202FA7" w:rsidRPr="0054003D" w:rsidRDefault="00202FA7" w:rsidP="006C1D03">
            <w:pPr>
              <w:keepLines/>
              <w:jc w:val="center"/>
              <w:rPr>
                <w:rFonts w:ascii="Times New Roman" w:hAnsi="Times New Roman" w:cs="Times New Roman"/>
                <w:sz w:val="22"/>
                <w:szCs w:val="22"/>
              </w:rPr>
            </w:pPr>
          </w:p>
        </w:tc>
      </w:tr>
      <w:tr w:rsidR="008D5AF7" w:rsidRPr="0054003D" w14:paraId="37D1980C" w14:textId="77777777" w:rsidTr="008C2CC1">
        <w:trPr>
          <w:trHeight w:val="283"/>
        </w:trPr>
        <w:tc>
          <w:tcPr>
            <w:tcW w:w="1379" w:type="pct"/>
            <w:vAlign w:val="center"/>
          </w:tcPr>
          <w:p w14:paraId="54D37527" w14:textId="1CC5AD71" w:rsidR="00794479" w:rsidRPr="0054003D" w:rsidRDefault="00794479" w:rsidP="008C2CC1">
            <w:pPr>
              <w:pStyle w:val="afc"/>
              <w:jc w:val="center"/>
              <w:rPr>
                <w:rFonts w:ascii="Times New Roman" w:hAnsi="Times New Roman" w:cs="Times New Roman"/>
                <w:sz w:val="22"/>
                <w:szCs w:val="22"/>
                <w:lang w:val="en-US"/>
              </w:rPr>
            </w:pPr>
            <w:bookmarkStart w:id="330" w:name="sub_14913"/>
            <w:r w:rsidRPr="0054003D">
              <w:rPr>
                <w:rFonts w:ascii="Times New Roman" w:hAnsi="Times New Roman" w:cs="Times New Roman"/>
                <w:sz w:val="22"/>
                <w:szCs w:val="22"/>
              </w:rPr>
              <w:t>Автомобильные мойки</w:t>
            </w:r>
            <w:bookmarkEnd w:id="330"/>
            <w:r w:rsidRPr="0054003D">
              <w:rPr>
                <w:rFonts w:ascii="Times New Roman" w:hAnsi="Times New Roman" w:cs="Times New Roman"/>
                <w:sz w:val="22"/>
                <w:szCs w:val="22"/>
                <w:lang w:val="en-US"/>
              </w:rPr>
              <w:t xml:space="preserve"> (4.9.1.3)</w:t>
            </w:r>
          </w:p>
        </w:tc>
        <w:tc>
          <w:tcPr>
            <w:tcW w:w="2700" w:type="pct"/>
          </w:tcPr>
          <w:p w14:paraId="4F42430B" w14:textId="77777777" w:rsidR="00794479" w:rsidRPr="0054003D" w:rsidRDefault="00794479"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автомобильных моек, а также размещение магазинов сопутствующей торговли</w:t>
            </w:r>
          </w:p>
        </w:tc>
        <w:tc>
          <w:tcPr>
            <w:tcW w:w="921" w:type="pct"/>
            <w:vAlign w:val="center"/>
          </w:tcPr>
          <w:p w14:paraId="3C12C9B9" w14:textId="77777777" w:rsidR="00794479" w:rsidRPr="0054003D" w:rsidRDefault="00794479" w:rsidP="008C2CC1">
            <w:pPr>
              <w:keepLines/>
              <w:rPr>
                <w:rFonts w:ascii="Times New Roman" w:hAnsi="Times New Roman" w:cs="Times New Roman"/>
                <w:sz w:val="22"/>
                <w:szCs w:val="22"/>
              </w:rPr>
            </w:pPr>
          </w:p>
        </w:tc>
      </w:tr>
      <w:tr w:rsidR="00794479" w:rsidRPr="0054003D" w14:paraId="2E21245E" w14:textId="77777777" w:rsidTr="008C2CC1">
        <w:trPr>
          <w:trHeight w:val="283"/>
        </w:trPr>
        <w:tc>
          <w:tcPr>
            <w:tcW w:w="1379" w:type="pct"/>
            <w:vAlign w:val="center"/>
          </w:tcPr>
          <w:p w14:paraId="7EC2D607" w14:textId="63C952E1" w:rsidR="00794479" w:rsidRPr="0054003D" w:rsidRDefault="00794479" w:rsidP="008C2CC1">
            <w:pPr>
              <w:pStyle w:val="afc"/>
              <w:jc w:val="center"/>
              <w:rPr>
                <w:rFonts w:ascii="Times New Roman" w:hAnsi="Times New Roman" w:cs="Times New Roman"/>
                <w:sz w:val="22"/>
                <w:szCs w:val="22"/>
                <w:lang w:val="en-US"/>
              </w:rPr>
            </w:pPr>
            <w:bookmarkStart w:id="331" w:name="sub_14914"/>
            <w:r w:rsidRPr="0054003D">
              <w:rPr>
                <w:rFonts w:ascii="Times New Roman" w:hAnsi="Times New Roman" w:cs="Times New Roman"/>
                <w:sz w:val="22"/>
                <w:szCs w:val="22"/>
              </w:rPr>
              <w:t>Ремонт автомобилей</w:t>
            </w:r>
            <w:bookmarkEnd w:id="331"/>
            <w:r w:rsidRPr="0054003D">
              <w:rPr>
                <w:rFonts w:ascii="Times New Roman" w:hAnsi="Times New Roman" w:cs="Times New Roman"/>
                <w:sz w:val="22"/>
                <w:szCs w:val="22"/>
                <w:lang w:val="en-US"/>
              </w:rPr>
              <w:t xml:space="preserve"> (4.9.1.4)</w:t>
            </w:r>
          </w:p>
        </w:tc>
        <w:tc>
          <w:tcPr>
            <w:tcW w:w="2700" w:type="pct"/>
          </w:tcPr>
          <w:p w14:paraId="1399CA4C" w14:textId="77777777" w:rsidR="00794479" w:rsidRPr="0054003D" w:rsidRDefault="00794479"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921" w:type="pct"/>
            <w:vAlign w:val="center"/>
          </w:tcPr>
          <w:p w14:paraId="0DF293EA" w14:textId="77777777" w:rsidR="00794479" w:rsidRPr="0054003D" w:rsidRDefault="00794479" w:rsidP="008C2CC1">
            <w:pPr>
              <w:keepLines/>
              <w:rPr>
                <w:rFonts w:ascii="Times New Roman" w:hAnsi="Times New Roman" w:cs="Times New Roman"/>
                <w:sz w:val="22"/>
                <w:szCs w:val="22"/>
              </w:rPr>
            </w:pPr>
          </w:p>
        </w:tc>
      </w:tr>
    </w:tbl>
    <w:p w14:paraId="14AE31C3" w14:textId="308B0079" w:rsidR="005F4E67" w:rsidRPr="0054003D" w:rsidRDefault="005F4E67" w:rsidP="001E6BEA">
      <w:pPr>
        <w:pBdr>
          <w:left w:val="single" w:sz="4" w:space="4" w:color="auto"/>
          <w:right w:val="single" w:sz="4" w:space="4" w:color="auto"/>
        </w:pBdr>
        <w:spacing w:before="120" w:after="120"/>
        <w:jc w:val="center"/>
        <w:rPr>
          <w:rFonts w:ascii="Times New Roman" w:hAnsi="Times New Roman" w:cs="Times New Roman"/>
          <w:b/>
          <w:i/>
          <w:sz w:val="26"/>
          <w:szCs w:val="26"/>
        </w:rPr>
      </w:pPr>
      <w:r w:rsidRPr="0054003D">
        <w:rPr>
          <w:rFonts w:ascii="Times New Roman" w:hAnsi="Times New Roman" w:cs="Times New Roman"/>
          <w:b/>
          <w:i/>
          <w:sz w:val="26"/>
          <w:szCs w:val="26"/>
        </w:rPr>
        <w:t>Вспомогательные виды разреш</w:t>
      </w:r>
      <w:r w:rsidR="00387DC6">
        <w:rPr>
          <w:rFonts w:ascii="Times New Roman" w:hAnsi="Times New Roman" w:cs="Times New Roman"/>
          <w:b/>
          <w:i/>
          <w:sz w:val="26"/>
          <w:szCs w:val="26"/>
        </w:rPr>
        <w:t>е</w:t>
      </w:r>
      <w:r w:rsidRPr="0054003D">
        <w:rPr>
          <w:rFonts w:ascii="Times New Roman" w:hAnsi="Times New Roman" w:cs="Times New Roman"/>
          <w:b/>
          <w:i/>
          <w:sz w:val="26"/>
          <w:szCs w:val="26"/>
        </w:rPr>
        <w:t>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079"/>
        <w:gridCol w:w="2694"/>
      </w:tblGrid>
      <w:tr w:rsidR="008D5AF7" w:rsidRPr="0054003D" w14:paraId="0BDB4DFD" w14:textId="77777777" w:rsidTr="001E6BEA">
        <w:trPr>
          <w:trHeight w:val="283"/>
        </w:trPr>
        <w:tc>
          <w:tcPr>
            <w:tcW w:w="1373" w:type="pct"/>
            <w:tcBorders>
              <w:top w:val="single" w:sz="4" w:space="0" w:color="auto"/>
              <w:left w:val="single" w:sz="4" w:space="0" w:color="auto"/>
              <w:bottom w:val="single" w:sz="4" w:space="0" w:color="auto"/>
              <w:right w:val="single" w:sz="4" w:space="0" w:color="auto"/>
            </w:tcBorders>
            <w:vAlign w:val="center"/>
          </w:tcPr>
          <w:p w14:paraId="79B7C6F3" w14:textId="77777777" w:rsidR="005F4E67" w:rsidRPr="0054003D" w:rsidRDefault="005F4E67" w:rsidP="008C2CC1">
            <w:pPr>
              <w:pStyle w:val="S"/>
              <w:jc w:val="center"/>
              <w:rPr>
                <w:sz w:val="22"/>
                <w:szCs w:val="22"/>
              </w:rPr>
            </w:pPr>
            <w:r w:rsidRPr="0054003D">
              <w:rPr>
                <w:sz w:val="22"/>
                <w:szCs w:val="22"/>
              </w:rPr>
              <w:t>Наименование вида разрешенного использования земельного участка</w:t>
            </w:r>
          </w:p>
        </w:tc>
        <w:tc>
          <w:tcPr>
            <w:tcW w:w="2720" w:type="pct"/>
            <w:tcBorders>
              <w:top w:val="single" w:sz="4" w:space="0" w:color="auto"/>
              <w:left w:val="single" w:sz="4" w:space="0" w:color="auto"/>
              <w:bottom w:val="single" w:sz="4" w:space="0" w:color="auto"/>
              <w:right w:val="single" w:sz="4" w:space="0" w:color="auto"/>
            </w:tcBorders>
            <w:vAlign w:val="center"/>
            <w:hideMark/>
          </w:tcPr>
          <w:p w14:paraId="1A585290" w14:textId="77777777" w:rsidR="005F4E67" w:rsidRPr="0054003D" w:rsidRDefault="005F4E67" w:rsidP="008C2CC1">
            <w:pPr>
              <w:keepLines/>
              <w:jc w:val="center"/>
              <w:rPr>
                <w:rFonts w:ascii="Times New Roman" w:hAnsi="Times New Roman" w:cs="Times New Roman"/>
                <w:sz w:val="22"/>
                <w:szCs w:val="22"/>
              </w:rPr>
            </w:pPr>
            <w:r w:rsidRPr="0054003D">
              <w:rPr>
                <w:rFonts w:ascii="Times New Roman" w:hAnsi="Times New Roman" w:cs="Times New Roman"/>
                <w:sz w:val="22"/>
                <w:szCs w:val="22"/>
              </w:rPr>
              <w:t>Описание вида разрешенного использования</w:t>
            </w:r>
          </w:p>
          <w:p w14:paraId="49642292" w14:textId="77777777" w:rsidR="005F4E67" w:rsidRPr="0054003D" w:rsidRDefault="005F4E67" w:rsidP="008C2CC1">
            <w:pPr>
              <w:keepLines/>
              <w:jc w:val="center"/>
              <w:rPr>
                <w:rFonts w:ascii="Times New Roman" w:hAnsi="Times New Roman" w:cs="Times New Roman"/>
                <w:sz w:val="22"/>
                <w:szCs w:val="22"/>
              </w:rPr>
            </w:pPr>
            <w:r w:rsidRPr="0054003D">
              <w:rPr>
                <w:rFonts w:ascii="Times New Roman" w:hAnsi="Times New Roman" w:cs="Times New Roman"/>
                <w:sz w:val="22"/>
                <w:szCs w:val="22"/>
              </w:rPr>
              <w:t>земельного участка</w:t>
            </w:r>
          </w:p>
        </w:tc>
        <w:tc>
          <w:tcPr>
            <w:tcW w:w="907" w:type="pct"/>
            <w:tcBorders>
              <w:top w:val="single" w:sz="4" w:space="0" w:color="auto"/>
              <w:left w:val="single" w:sz="4" w:space="0" w:color="auto"/>
              <w:bottom w:val="single" w:sz="4" w:space="0" w:color="auto"/>
              <w:right w:val="single" w:sz="4" w:space="0" w:color="auto"/>
            </w:tcBorders>
            <w:vAlign w:val="center"/>
            <w:hideMark/>
          </w:tcPr>
          <w:p w14:paraId="218F2716" w14:textId="77777777" w:rsidR="005F4E67" w:rsidRPr="0054003D" w:rsidRDefault="005F4E67" w:rsidP="008C2CC1">
            <w:pPr>
              <w:keepLines/>
              <w:jc w:val="center"/>
              <w:rPr>
                <w:rFonts w:ascii="Times New Roman" w:hAnsi="Times New Roman" w:cs="Times New Roman"/>
                <w:sz w:val="22"/>
                <w:szCs w:val="22"/>
              </w:rPr>
            </w:pPr>
            <w:r w:rsidRPr="0054003D">
              <w:rPr>
                <w:rFonts w:ascii="Times New Roman" w:hAnsi="Times New Roman" w:cs="Times New Roman"/>
                <w:sz w:val="22"/>
                <w:szCs w:val="22"/>
              </w:rPr>
              <w:t>Примечания</w:t>
            </w:r>
          </w:p>
        </w:tc>
      </w:tr>
      <w:tr w:rsidR="008D5AF7" w:rsidRPr="0054003D" w14:paraId="0D29E772" w14:textId="77777777" w:rsidTr="001E6BEA">
        <w:trPr>
          <w:trHeight w:val="283"/>
        </w:trPr>
        <w:tc>
          <w:tcPr>
            <w:tcW w:w="1373" w:type="pct"/>
            <w:tcBorders>
              <w:top w:val="single" w:sz="4" w:space="0" w:color="auto"/>
              <w:left w:val="single" w:sz="4" w:space="0" w:color="auto"/>
              <w:bottom w:val="single" w:sz="4" w:space="0" w:color="auto"/>
              <w:right w:val="single" w:sz="4" w:space="0" w:color="auto"/>
            </w:tcBorders>
            <w:vAlign w:val="center"/>
          </w:tcPr>
          <w:p w14:paraId="774B91F6" w14:textId="77777777" w:rsidR="00202FA7" w:rsidRPr="0054003D" w:rsidRDefault="00202FA7" w:rsidP="006C1D03">
            <w:pPr>
              <w:pStyle w:val="afc"/>
              <w:jc w:val="center"/>
              <w:rPr>
                <w:rFonts w:ascii="Times New Roman" w:hAnsi="Times New Roman" w:cs="Times New Roman"/>
                <w:sz w:val="22"/>
                <w:szCs w:val="22"/>
              </w:rPr>
            </w:pPr>
            <w:r w:rsidRPr="0054003D">
              <w:rPr>
                <w:rFonts w:ascii="Times New Roman" w:hAnsi="Times New Roman" w:cs="Times New Roman"/>
                <w:sz w:val="22"/>
                <w:szCs w:val="22"/>
              </w:rPr>
              <w:t>Предоставление коммунальных услуг (3.1.1)</w:t>
            </w:r>
          </w:p>
        </w:tc>
        <w:tc>
          <w:tcPr>
            <w:tcW w:w="2720" w:type="pct"/>
            <w:tcBorders>
              <w:top w:val="single" w:sz="4" w:space="0" w:color="auto"/>
              <w:left w:val="single" w:sz="4" w:space="0" w:color="auto"/>
              <w:bottom w:val="single" w:sz="4" w:space="0" w:color="auto"/>
              <w:right w:val="single" w:sz="4" w:space="0" w:color="auto"/>
            </w:tcBorders>
            <w:hideMark/>
          </w:tcPr>
          <w:p w14:paraId="292B8D45" w14:textId="77777777" w:rsidR="00202FA7" w:rsidRPr="0054003D" w:rsidRDefault="00202FA7" w:rsidP="006C1D03">
            <w:pPr>
              <w:pStyle w:val="afd"/>
              <w:rPr>
                <w:rFonts w:ascii="Times New Roman" w:hAnsi="Times New Roman" w:cs="Times New Roman"/>
                <w:sz w:val="22"/>
                <w:szCs w:val="22"/>
              </w:rPr>
            </w:pPr>
            <w:r w:rsidRPr="0054003D">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54003D">
              <w:rPr>
                <w:rFonts w:ascii="Times New Roman" w:hAnsi="Times New Roman" w:cs="Times New Roman"/>
                <w:sz w:val="22"/>
                <w:szCs w:val="22"/>
              </w:rPr>
              <w:t>мастерских для обслуживания уборочной</w:t>
            </w:r>
            <w:proofErr w:type="gramEnd"/>
            <w:r w:rsidRPr="0054003D">
              <w:rPr>
                <w:rFonts w:ascii="Times New Roman" w:hAnsi="Times New Roman" w:cs="Times New Roman"/>
                <w:sz w:val="22"/>
                <w:szCs w:val="22"/>
              </w:rPr>
              <w:t xml:space="preserve"> и аварийной техники, сооружений, </w:t>
            </w:r>
            <w:r w:rsidRPr="0054003D">
              <w:rPr>
                <w:rFonts w:ascii="Times New Roman" w:hAnsi="Times New Roman" w:cs="Times New Roman"/>
                <w:sz w:val="22"/>
                <w:szCs w:val="22"/>
              </w:rPr>
              <w:lastRenderedPageBreak/>
              <w:t>необходимых для сбора и плавки снега)</w:t>
            </w:r>
          </w:p>
        </w:tc>
        <w:tc>
          <w:tcPr>
            <w:tcW w:w="907" w:type="pct"/>
            <w:tcBorders>
              <w:top w:val="single" w:sz="4" w:space="0" w:color="auto"/>
              <w:left w:val="single" w:sz="4" w:space="0" w:color="auto"/>
              <w:bottom w:val="single" w:sz="4" w:space="0" w:color="auto"/>
              <w:right w:val="single" w:sz="4" w:space="0" w:color="auto"/>
            </w:tcBorders>
            <w:vAlign w:val="center"/>
          </w:tcPr>
          <w:p w14:paraId="06D75022" w14:textId="77777777" w:rsidR="00202FA7" w:rsidRPr="0054003D" w:rsidRDefault="00202FA7" w:rsidP="006C1D03">
            <w:pPr>
              <w:keepLines/>
              <w:jc w:val="center"/>
              <w:rPr>
                <w:rFonts w:ascii="Times New Roman" w:hAnsi="Times New Roman" w:cs="Times New Roman"/>
                <w:sz w:val="22"/>
                <w:szCs w:val="22"/>
              </w:rPr>
            </w:pPr>
          </w:p>
        </w:tc>
      </w:tr>
      <w:tr w:rsidR="008D5AF7" w:rsidRPr="0054003D" w14:paraId="7ED5790B" w14:textId="77777777" w:rsidTr="001E6BEA">
        <w:trPr>
          <w:trHeight w:val="283"/>
        </w:trPr>
        <w:tc>
          <w:tcPr>
            <w:tcW w:w="1373" w:type="pct"/>
            <w:tcBorders>
              <w:top w:val="single" w:sz="4" w:space="0" w:color="auto"/>
              <w:left w:val="single" w:sz="4" w:space="0" w:color="auto"/>
              <w:bottom w:val="single" w:sz="4" w:space="0" w:color="auto"/>
              <w:right w:val="single" w:sz="4" w:space="0" w:color="auto"/>
            </w:tcBorders>
            <w:vAlign w:val="center"/>
          </w:tcPr>
          <w:p w14:paraId="1BA0B1A5" w14:textId="77777777" w:rsidR="00202FA7" w:rsidRPr="0054003D" w:rsidRDefault="00202FA7" w:rsidP="006C1D03">
            <w:pPr>
              <w:pStyle w:val="afc"/>
              <w:jc w:val="center"/>
              <w:rPr>
                <w:rFonts w:ascii="Times New Roman" w:hAnsi="Times New Roman" w:cs="Times New Roman"/>
                <w:sz w:val="22"/>
                <w:szCs w:val="22"/>
              </w:rPr>
            </w:pPr>
            <w:r w:rsidRPr="0054003D">
              <w:rPr>
                <w:rFonts w:ascii="Times New Roman" w:hAnsi="Times New Roman" w:cs="Times New Roman"/>
                <w:sz w:val="22"/>
                <w:szCs w:val="22"/>
              </w:rPr>
              <w:t>Общежития (3.2.4)</w:t>
            </w:r>
          </w:p>
        </w:tc>
        <w:tc>
          <w:tcPr>
            <w:tcW w:w="2720" w:type="pct"/>
            <w:tcBorders>
              <w:top w:val="single" w:sz="4" w:space="0" w:color="auto"/>
              <w:left w:val="single" w:sz="4" w:space="0" w:color="auto"/>
              <w:bottom w:val="single" w:sz="4" w:space="0" w:color="auto"/>
              <w:right w:val="single" w:sz="4" w:space="0" w:color="auto"/>
            </w:tcBorders>
          </w:tcPr>
          <w:p w14:paraId="7ECBC760" w14:textId="56C9A3D5" w:rsidR="00202FA7" w:rsidRPr="0054003D" w:rsidRDefault="00202FA7" w:rsidP="00B720E3">
            <w:pPr>
              <w:pStyle w:val="afd"/>
              <w:rPr>
                <w:rFonts w:ascii="Times New Roman" w:hAnsi="Times New Roman" w:cs="Times New Roman"/>
                <w:sz w:val="22"/>
                <w:szCs w:val="22"/>
              </w:rPr>
            </w:pPr>
            <w:r w:rsidRPr="0054003D">
              <w:rPr>
                <w:rFonts w:ascii="Times New Roman" w:hAnsi="Times New Roman" w:cs="Times New Roman"/>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597B64">
              <w:rPr>
                <w:rStyle w:val="aff7"/>
                <w:rFonts w:ascii="Times New Roman" w:hAnsi="Times New Roman" w:cs="Times New Roman"/>
                <w:b w:val="0"/>
                <w:color w:val="auto"/>
                <w:sz w:val="22"/>
                <w:szCs w:val="22"/>
              </w:rPr>
              <w:t>кодом классификатора 4.7</w:t>
            </w:r>
          </w:p>
        </w:tc>
        <w:tc>
          <w:tcPr>
            <w:tcW w:w="907" w:type="pct"/>
            <w:tcBorders>
              <w:top w:val="single" w:sz="4" w:space="0" w:color="auto"/>
              <w:left w:val="single" w:sz="4" w:space="0" w:color="auto"/>
              <w:bottom w:val="single" w:sz="4" w:space="0" w:color="auto"/>
              <w:right w:val="single" w:sz="4" w:space="0" w:color="auto"/>
            </w:tcBorders>
            <w:vAlign w:val="center"/>
          </w:tcPr>
          <w:p w14:paraId="6AACB62B" w14:textId="77777777" w:rsidR="00202FA7" w:rsidRPr="0054003D" w:rsidRDefault="00202FA7" w:rsidP="006C1D03">
            <w:pPr>
              <w:pStyle w:val="afc"/>
              <w:jc w:val="center"/>
              <w:rPr>
                <w:rFonts w:ascii="Times New Roman" w:hAnsi="Times New Roman" w:cs="Times New Roman"/>
                <w:sz w:val="22"/>
                <w:szCs w:val="22"/>
              </w:rPr>
            </w:pPr>
          </w:p>
        </w:tc>
      </w:tr>
      <w:tr w:rsidR="008D5AF7" w:rsidRPr="0054003D" w14:paraId="42F9B291" w14:textId="77777777" w:rsidTr="001E6BEA">
        <w:trPr>
          <w:trHeight w:val="283"/>
        </w:trPr>
        <w:tc>
          <w:tcPr>
            <w:tcW w:w="1373" w:type="pct"/>
            <w:tcBorders>
              <w:top w:val="single" w:sz="4" w:space="0" w:color="auto"/>
              <w:left w:val="single" w:sz="4" w:space="0" w:color="auto"/>
              <w:bottom w:val="single" w:sz="4" w:space="0" w:color="auto"/>
              <w:right w:val="single" w:sz="4" w:space="0" w:color="auto"/>
            </w:tcBorders>
            <w:vAlign w:val="center"/>
          </w:tcPr>
          <w:p w14:paraId="5E918AA3" w14:textId="77777777" w:rsidR="000C3230" w:rsidRPr="0054003D" w:rsidRDefault="000C3230" w:rsidP="000C3230">
            <w:pPr>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Служебные гаражи (4.9)</w:t>
            </w:r>
          </w:p>
        </w:tc>
        <w:tc>
          <w:tcPr>
            <w:tcW w:w="2720" w:type="pct"/>
            <w:tcBorders>
              <w:top w:val="single" w:sz="4" w:space="0" w:color="auto"/>
              <w:left w:val="single" w:sz="4" w:space="0" w:color="auto"/>
              <w:bottom w:val="single" w:sz="4" w:space="0" w:color="auto"/>
              <w:right w:val="single" w:sz="4" w:space="0" w:color="auto"/>
            </w:tcBorders>
            <w:vAlign w:val="center"/>
          </w:tcPr>
          <w:p w14:paraId="108081EF" w14:textId="77777777" w:rsidR="000C3230" w:rsidRPr="0054003D" w:rsidRDefault="000C3230" w:rsidP="000C3230">
            <w:pPr>
              <w:widowControl/>
              <w:rPr>
                <w:rFonts w:ascii="Times New Roman" w:hAnsi="Times New Roman" w:cs="Times New Roman"/>
                <w:sz w:val="22"/>
                <w:szCs w:val="22"/>
              </w:rPr>
            </w:pPr>
            <w:r w:rsidRPr="0054003D">
              <w:rPr>
                <w:rFonts w:ascii="Times New Roman" w:hAnsi="Times New Roman" w:cs="Times New Roman"/>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597B64">
              <w:rPr>
                <w:rFonts w:ascii="Times New Roman" w:hAnsi="Times New Roman" w:cs="Times New Roman"/>
                <w:sz w:val="22"/>
                <w:szCs w:val="22"/>
                <w:shd w:val="clear" w:color="auto" w:fill="FFFFFF"/>
              </w:rPr>
              <w:t>кодами классификатора 3.0, 4.0</w:t>
            </w:r>
            <w:r w:rsidRPr="0054003D">
              <w:rPr>
                <w:rFonts w:ascii="Times New Roman" w:hAnsi="Times New Roman" w:cs="Times New Roman"/>
                <w:sz w:val="22"/>
                <w:szCs w:val="22"/>
                <w:shd w:val="clear" w:color="auto" w:fill="FFFFFF"/>
              </w:rPr>
              <w:t>, а также для стоянки и хранения транспортных средств общего пользования, в том числе в депо</w:t>
            </w:r>
          </w:p>
        </w:tc>
        <w:tc>
          <w:tcPr>
            <w:tcW w:w="907" w:type="pct"/>
            <w:tcBorders>
              <w:top w:val="single" w:sz="4" w:space="0" w:color="auto"/>
              <w:left w:val="single" w:sz="4" w:space="0" w:color="auto"/>
              <w:bottom w:val="single" w:sz="4" w:space="0" w:color="auto"/>
              <w:right w:val="single" w:sz="4" w:space="0" w:color="auto"/>
            </w:tcBorders>
            <w:vAlign w:val="center"/>
          </w:tcPr>
          <w:p w14:paraId="2D0564D3" w14:textId="77777777" w:rsidR="000C3230" w:rsidRPr="0054003D" w:rsidRDefault="000C3230" w:rsidP="006C1D03">
            <w:pPr>
              <w:ind w:firstLine="177"/>
              <w:rPr>
                <w:rFonts w:ascii="Times New Roman" w:hAnsi="Times New Roman" w:cs="Times New Roman"/>
                <w:sz w:val="22"/>
                <w:szCs w:val="22"/>
              </w:rPr>
            </w:pPr>
          </w:p>
        </w:tc>
      </w:tr>
      <w:tr w:rsidR="008D5AF7" w:rsidRPr="0054003D" w14:paraId="74604731" w14:textId="77777777" w:rsidTr="001E6BEA">
        <w:trPr>
          <w:trHeight w:val="283"/>
        </w:trPr>
        <w:tc>
          <w:tcPr>
            <w:tcW w:w="1373" w:type="pct"/>
            <w:tcBorders>
              <w:top w:val="single" w:sz="4" w:space="0" w:color="auto"/>
              <w:left w:val="single" w:sz="4" w:space="0" w:color="auto"/>
              <w:bottom w:val="single" w:sz="4" w:space="0" w:color="auto"/>
              <w:right w:val="single" w:sz="4" w:space="0" w:color="auto"/>
            </w:tcBorders>
            <w:vAlign w:val="center"/>
          </w:tcPr>
          <w:p w14:paraId="00443C32" w14:textId="77777777" w:rsidR="005F4E67" w:rsidRPr="0054003D" w:rsidRDefault="005F4E67" w:rsidP="008C2CC1">
            <w:pPr>
              <w:pStyle w:val="afc"/>
              <w:jc w:val="center"/>
              <w:rPr>
                <w:rFonts w:ascii="Times New Roman" w:hAnsi="Times New Roman" w:cs="Times New Roman"/>
                <w:sz w:val="22"/>
                <w:szCs w:val="22"/>
              </w:rPr>
            </w:pPr>
            <w:r w:rsidRPr="0054003D">
              <w:rPr>
                <w:rFonts w:ascii="Times New Roman" w:hAnsi="Times New Roman" w:cs="Times New Roman"/>
                <w:sz w:val="22"/>
                <w:szCs w:val="22"/>
              </w:rPr>
              <w:t>Улично-дорожная сеть (12.0.1)</w:t>
            </w:r>
          </w:p>
        </w:tc>
        <w:tc>
          <w:tcPr>
            <w:tcW w:w="2720" w:type="pct"/>
            <w:tcBorders>
              <w:top w:val="single" w:sz="4" w:space="0" w:color="auto"/>
              <w:left w:val="single" w:sz="4" w:space="0" w:color="auto"/>
              <w:bottom w:val="single" w:sz="4" w:space="0" w:color="auto"/>
              <w:right w:val="single" w:sz="4" w:space="0" w:color="auto"/>
            </w:tcBorders>
            <w:hideMark/>
          </w:tcPr>
          <w:p w14:paraId="54C603A2" w14:textId="77777777"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003D">
              <w:rPr>
                <w:rFonts w:ascii="Times New Roman" w:hAnsi="Times New Roman" w:cs="Times New Roman"/>
                <w:sz w:val="22"/>
                <w:szCs w:val="22"/>
              </w:rPr>
              <w:t>велотранспортной</w:t>
            </w:r>
            <w:proofErr w:type="spellEnd"/>
            <w:r w:rsidRPr="0054003D">
              <w:rPr>
                <w:rFonts w:ascii="Times New Roman" w:hAnsi="Times New Roman" w:cs="Times New Roman"/>
                <w:sz w:val="22"/>
                <w:szCs w:val="22"/>
              </w:rPr>
              <w:t xml:space="preserve"> и инженерной инфраструктуры;</w:t>
            </w:r>
          </w:p>
          <w:p w14:paraId="4B8643E8" w14:textId="1ADFD9E8"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97B64">
              <w:rPr>
                <w:rStyle w:val="aff7"/>
                <w:rFonts w:ascii="Times New Roman" w:hAnsi="Times New Roman" w:cs="Times New Roman"/>
                <w:b w:val="0"/>
                <w:color w:val="auto"/>
                <w:sz w:val="22"/>
                <w:szCs w:val="22"/>
              </w:rPr>
              <w:t xml:space="preserve">кодами </w:t>
            </w:r>
            <w:r w:rsidR="00684D33" w:rsidRPr="00597B64">
              <w:rPr>
                <w:rStyle w:val="aff7"/>
                <w:rFonts w:ascii="Times New Roman" w:hAnsi="Times New Roman" w:cs="Times New Roman"/>
                <w:b w:val="0"/>
                <w:color w:val="auto"/>
                <w:sz w:val="22"/>
                <w:szCs w:val="22"/>
              </w:rPr>
              <w:t xml:space="preserve">классификатора </w:t>
            </w:r>
            <w:r w:rsidRPr="00597B64">
              <w:rPr>
                <w:rStyle w:val="aff7"/>
                <w:rFonts w:ascii="Times New Roman" w:hAnsi="Times New Roman" w:cs="Times New Roman"/>
                <w:b w:val="0"/>
                <w:color w:val="auto"/>
                <w:sz w:val="22"/>
                <w:szCs w:val="22"/>
              </w:rPr>
              <w:t>2.7.1</w:t>
            </w:r>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r w:rsidRPr="00597B64">
              <w:rPr>
                <w:rStyle w:val="aff7"/>
                <w:rFonts w:ascii="Times New Roman" w:hAnsi="Times New Roman" w:cs="Times New Roman"/>
                <w:b w:val="0"/>
                <w:color w:val="auto"/>
                <w:sz w:val="22"/>
                <w:szCs w:val="22"/>
              </w:rPr>
              <w:t>4.9</w:t>
            </w:r>
            <w:r w:rsidRPr="00597B64">
              <w:rPr>
                <w:rFonts w:ascii="Times New Roman" w:hAnsi="Times New Roman" w:cs="Times New Roman"/>
                <w:sz w:val="22"/>
                <w:szCs w:val="22"/>
              </w:rPr>
              <w:t>,</w:t>
            </w:r>
            <w:r w:rsidRPr="00597B64">
              <w:rPr>
                <w:rFonts w:ascii="Times New Roman" w:hAnsi="Times New Roman" w:cs="Times New Roman"/>
                <w:b/>
                <w:sz w:val="22"/>
                <w:szCs w:val="22"/>
              </w:rPr>
              <w:t xml:space="preserve"> </w:t>
            </w:r>
            <w:r w:rsidRPr="00597B64">
              <w:rPr>
                <w:rStyle w:val="aff7"/>
                <w:rFonts w:ascii="Times New Roman" w:hAnsi="Times New Roman" w:cs="Times New Roman"/>
                <w:b w:val="0"/>
                <w:color w:val="auto"/>
                <w:sz w:val="22"/>
                <w:szCs w:val="22"/>
              </w:rPr>
              <w:t>7.2.3</w:t>
            </w:r>
            <w:r w:rsidRPr="00597B64">
              <w:rPr>
                <w:rFonts w:ascii="Times New Roman" w:hAnsi="Times New Roman" w:cs="Times New Roman"/>
                <w:sz w:val="22"/>
                <w:szCs w:val="22"/>
              </w:rPr>
              <w:t>,</w:t>
            </w:r>
            <w:r w:rsidRPr="0054003D">
              <w:rPr>
                <w:rFonts w:ascii="Times New Roman" w:hAnsi="Times New Roman" w:cs="Times New Roman"/>
                <w:sz w:val="22"/>
                <w:szCs w:val="22"/>
              </w:rPr>
              <w:t xml:space="preserve"> а также некапитальных сооружений, предназначенных для охраны транспортных средств</w:t>
            </w:r>
          </w:p>
        </w:tc>
        <w:tc>
          <w:tcPr>
            <w:tcW w:w="907" w:type="pct"/>
            <w:tcBorders>
              <w:top w:val="single" w:sz="4" w:space="0" w:color="auto"/>
              <w:left w:val="single" w:sz="4" w:space="0" w:color="auto"/>
              <w:bottom w:val="single" w:sz="4" w:space="0" w:color="auto"/>
              <w:right w:val="single" w:sz="4" w:space="0" w:color="auto"/>
            </w:tcBorders>
            <w:vAlign w:val="center"/>
            <w:hideMark/>
          </w:tcPr>
          <w:p w14:paraId="78E7EC47" w14:textId="77777777" w:rsidR="005F4E67" w:rsidRPr="0054003D" w:rsidRDefault="005F4E67" w:rsidP="008C2CC1">
            <w:pPr>
              <w:keepLines/>
              <w:jc w:val="center"/>
              <w:rPr>
                <w:rFonts w:ascii="Times New Roman" w:hAnsi="Times New Roman" w:cs="Times New Roman"/>
                <w:sz w:val="22"/>
                <w:szCs w:val="22"/>
              </w:rPr>
            </w:pPr>
          </w:p>
        </w:tc>
      </w:tr>
      <w:tr w:rsidR="005F4E67" w:rsidRPr="0054003D" w14:paraId="2D5239A3" w14:textId="77777777" w:rsidTr="001E6BEA">
        <w:trPr>
          <w:trHeight w:val="283"/>
        </w:trPr>
        <w:tc>
          <w:tcPr>
            <w:tcW w:w="1373" w:type="pct"/>
            <w:tcBorders>
              <w:top w:val="single" w:sz="4" w:space="0" w:color="auto"/>
              <w:left w:val="single" w:sz="4" w:space="0" w:color="auto"/>
              <w:bottom w:val="single" w:sz="4" w:space="0" w:color="auto"/>
              <w:right w:val="single" w:sz="4" w:space="0" w:color="auto"/>
            </w:tcBorders>
            <w:vAlign w:val="center"/>
          </w:tcPr>
          <w:p w14:paraId="2C98161E" w14:textId="77777777" w:rsidR="005F4E67" w:rsidRPr="0054003D" w:rsidRDefault="005F4E67" w:rsidP="008C2CC1">
            <w:pPr>
              <w:pStyle w:val="afc"/>
              <w:jc w:val="center"/>
              <w:rPr>
                <w:rFonts w:ascii="Times New Roman" w:hAnsi="Times New Roman" w:cs="Times New Roman"/>
                <w:sz w:val="22"/>
                <w:szCs w:val="22"/>
              </w:rPr>
            </w:pPr>
            <w:r w:rsidRPr="0054003D">
              <w:rPr>
                <w:rFonts w:ascii="Times New Roman" w:hAnsi="Times New Roman" w:cs="Times New Roman"/>
                <w:sz w:val="22"/>
                <w:szCs w:val="22"/>
              </w:rPr>
              <w:t>Благоустройство территории (12.0.2)</w:t>
            </w:r>
          </w:p>
        </w:tc>
        <w:tc>
          <w:tcPr>
            <w:tcW w:w="2720" w:type="pct"/>
            <w:tcBorders>
              <w:top w:val="single" w:sz="4" w:space="0" w:color="auto"/>
              <w:left w:val="single" w:sz="4" w:space="0" w:color="auto"/>
              <w:bottom w:val="single" w:sz="4" w:space="0" w:color="auto"/>
              <w:right w:val="single" w:sz="4" w:space="0" w:color="auto"/>
            </w:tcBorders>
            <w:hideMark/>
          </w:tcPr>
          <w:p w14:paraId="6195455A" w14:textId="77777777" w:rsidR="005F4E67" w:rsidRPr="0054003D" w:rsidRDefault="005F4E67" w:rsidP="008C2CC1">
            <w:pPr>
              <w:pStyle w:val="afd"/>
              <w:rPr>
                <w:rFonts w:ascii="Times New Roman" w:hAnsi="Times New Roman" w:cs="Times New Roman"/>
                <w:sz w:val="22"/>
                <w:szCs w:val="22"/>
              </w:rPr>
            </w:pPr>
            <w:r w:rsidRPr="0054003D">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07" w:type="pct"/>
            <w:tcBorders>
              <w:top w:val="single" w:sz="4" w:space="0" w:color="auto"/>
              <w:left w:val="single" w:sz="4" w:space="0" w:color="auto"/>
              <w:bottom w:val="single" w:sz="4" w:space="0" w:color="auto"/>
              <w:right w:val="single" w:sz="4" w:space="0" w:color="auto"/>
            </w:tcBorders>
            <w:vAlign w:val="center"/>
            <w:hideMark/>
          </w:tcPr>
          <w:p w14:paraId="36928056" w14:textId="77777777" w:rsidR="005F4E67" w:rsidRPr="0054003D" w:rsidRDefault="005F4E67" w:rsidP="008C2CC1">
            <w:pPr>
              <w:keepLines/>
              <w:jc w:val="center"/>
              <w:rPr>
                <w:rFonts w:ascii="Times New Roman" w:hAnsi="Times New Roman" w:cs="Times New Roman"/>
                <w:sz w:val="22"/>
                <w:szCs w:val="22"/>
              </w:rPr>
            </w:pPr>
          </w:p>
        </w:tc>
      </w:tr>
    </w:tbl>
    <w:p w14:paraId="4679E640" w14:textId="48423044" w:rsidR="005F4E67" w:rsidRPr="0054003D" w:rsidRDefault="005F4E67" w:rsidP="0054003D">
      <w:pPr>
        <w:widowControl/>
        <w:autoSpaceDE/>
        <w:autoSpaceDN/>
        <w:adjustRightInd/>
        <w:jc w:val="center"/>
        <w:rPr>
          <w:rFonts w:ascii="Times New Roman" w:hAnsi="Times New Roman" w:cs="Times New Roman"/>
          <w:b/>
          <w:i/>
          <w:sz w:val="26"/>
          <w:szCs w:val="26"/>
        </w:rPr>
      </w:pPr>
      <w:r w:rsidRPr="0054003D">
        <w:rPr>
          <w:rFonts w:ascii="Times New Roman" w:hAnsi="Times New Roman" w:cs="Times New Roman"/>
          <w:b/>
          <w:i/>
          <w:sz w:val="26"/>
          <w:szCs w:val="26"/>
        </w:rPr>
        <w:t>Предельные размеры земельных участков и предельные параметры разреш</w:t>
      </w:r>
      <w:r w:rsidR="00387DC6">
        <w:rPr>
          <w:rFonts w:ascii="Times New Roman" w:hAnsi="Times New Roman" w:cs="Times New Roman"/>
          <w:b/>
          <w:i/>
          <w:sz w:val="26"/>
          <w:szCs w:val="26"/>
        </w:rPr>
        <w:t>е</w:t>
      </w:r>
      <w:r w:rsidRPr="0054003D">
        <w:rPr>
          <w:rFonts w:ascii="Times New Roman" w:hAnsi="Times New Roman" w:cs="Times New Roman"/>
          <w:b/>
          <w:i/>
          <w:sz w:val="26"/>
          <w:szCs w:val="26"/>
        </w:rPr>
        <w:t>нного строительства, реконструкции объектов капитального строительства:</w:t>
      </w:r>
    </w:p>
    <w:tbl>
      <w:tblPr>
        <w:tblStyle w:val="af2"/>
        <w:tblW w:w="5001" w:type="pct"/>
        <w:tblLook w:val="04A0" w:firstRow="1" w:lastRow="0" w:firstColumn="1" w:lastColumn="0" w:noHBand="0" w:noVBand="1"/>
      </w:tblPr>
      <w:tblGrid>
        <w:gridCol w:w="3034"/>
        <w:gridCol w:w="24"/>
        <w:gridCol w:w="2866"/>
        <w:gridCol w:w="3943"/>
        <w:gridCol w:w="74"/>
        <w:gridCol w:w="9"/>
        <w:gridCol w:w="2002"/>
        <w:gridCol w:w="9"/>
        <w:gridCol w:w="2828"/>
      </w:tblGrid>
      <w:tr w:rsidR="008D5AF7" w:rsidRPr="0054003D" w14:paraId="5D3798AA" w14:textId="77777777" w:rsidTr="00CF0380">
        <w:tc>
          <w:tcPr>
            <w:tcW w:w="1034" w:type="pct"/>
            <w:gridSpan w:val="2"/>
            <w:tcBorders>
              <w:top w:val="single" w:sz="4" w:space="0" w:color="auto"/>
              <w:left w:val="single" w:sz="4" w:space="0" w:color="auto"/>
              <w:bottom w:val="single" w:sz="4" w:space="0" w:color="auto"/>
              <w:right w:val="single" w:sz="4" w:space="0" w:color="auto"/>
            </w:tcBorders>
            <w:vAlign w:val="center"/>
            <w:hideMark/>
          </w:tcPr>
          <w:p w14:paraId="4D82FC64" w14:textId="77777777" w:rsidR="0034196C" w:rsidRPr="0054003D" w:rsidRDefault="0034196C" w:rsidP="00F055A1">
            <w:pPr>
              <w:jc w:val="center"/>
              <w:rPr>
                <w:rFonts w:ascii="Times New Roman" w:hAnsi="Times New Roman" w:cs="Times New Roman"/>
                <w:sz w:val="22"/>
                <w:szCs w:val="22"/>
              </w:rPr>
            </w:pPr>
            <w:r w:rsidRPr="0054003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69" w:type="pct"/>
            <w:tcBorders>
              <w:top w:val="single" w:sz="4" w:space="0" w:color="auto"/>
              <w:left w:val="single" w:sz="4" w:space="0" w:color="auto"/>
              <w:bottom w:val="single" w:sz="4" w:space="0" w:color="auto"/>
              <w:right w:val="single" w:sz="4" w:space="0" w:color="auto"/>
            </w:tcBorders>
            <w:vAlign w:val="center"/>
            <w:hideMark/>
          </w:tcPr>
          <w:p w14:paraId="35196BAF" w14:textId="77777777" w:rsidR="0034196C" w:rsidRPr="0054003D" w:rsidRDefault="0034196C" w:rsidP="006C1D03">
            <w:pPr>
              <w:jc w:val="center"/>
              <w:rPr>
                <w:rFonts w:ascii="Times New Roman" w:hAnsi="Times New Roman" w:cs="Times New Roman"/>
                <w:sz w:val="22"/>
                <w:szCs w:val="22"/>
              </w:rPr>
            </w:pPr>
            <w:r w:rsidRPr="0054003D">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358" w:type="pct"/>
            <w:gridSpan w:val="2"/>
            <w:tcBorders>
              <w:top w:val="single" w:sz="4" w:space="0" w:color="auto"/>
              <w:left w:val="single" w:sz="4" w:space="0" w:color="auto"/>
              <w:bottom w:val="single" w:sz="4" w:space="0" w:color="auto"/>
              <w:right w:val="single" w:sz="4" w:space="0" w:color="auto"/>
            </w:tcBorders>
            <w:vAlign w:val="center"/>
            <w:hideMark/>
          </w:tcPr>
          <w:p w14:paraId="2B44ECDF" w14:textId="77777777" w:rsidR="0034196C" w:rsidRPr="0054003D" w:rsidRDefault="0034196C" w:rsidP="006C1D03">
            <w:pPr>
              <w:jc w:val="center"/>
              <w:rPr>
                <w:rFonts w:ascii="Times New Roman" w:hAnsi="Times New Roman" w:cs="Times New Roman"/>
                <w:sz w:val="22"/>
                <w:szCs w:val="22"/>
              </w:rPr>
            </w:pPr>
            <w:r w:rsidRPr="0054003D">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0E3FE7C1" w14:textId="77777777" w:rsidR="0034196C" w:rsidRPr="0054003D" w:rsidRDefault="0034196C" w:rsidP="006C1D03">
            <w:pPr>
              <w:jc w:val="center"/>
              <w:rPr>
                <w:rFonts w:ascii="Times New Roman" w:hAnsi="Times New Roman" w:cs="Times New Roman"/>
                <w:sz w:val="22"/>
                <w:szCs w:val="22"/>
              </w:rPr>
            </w:pPr>
            <w:r w:rsidRPr="0054003D">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59" w:type="pct"/>
            <w:gridSpan w:val="2"/>
            <w:tcBorders>
              <w:top w:val="single" w:sz="4" w:space="0" w:color="auto"/>
              <w:left w:val="single" w:sz="4" w:space="0" w:color="auto"/>
              <w:bottom w:val="single" w:sz="4" w:space="0" w:color="auto"/>
              <w:right w:val="single" w:sz="4" w:space="0" w:color="auto"/>
            </w:tcBorders>
            <w:vAlign w:val="center"/>
            <w:hideMark/>
          </w:tcPr>
          <w:p w14:paraId="44AA8831" w14:textId="77777777" w:rsidR="0034196C" w:rsidRPr="0054003D" w:rsidRDefault="0034196C" w:rsidP="006C1D03">
            <w:pPr>
              <w:rPr>
                <w:rFonts w:ascii="Times New Roman" w:hAnsi="Times New Roman" w:cs="Times New Roman"/>
                <w:sz w:val="22"/>
                <w:szCs w:val="22"/>
              </w:rPr>
            </w:pPr>
            <w:r w:rsidRPr="0054003D">
              <w:rPr>
                <w:rFonts w:ascii="Times New Roman" w:hAnsi="Times New Roman" w:cs="Times New Roman"/>
                <w:sz w:val="22"/>
                <w:szCs w:val="22"/>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r w:rsidRPr="0054003D">
              <w:rPr>
                <w:rFonts w:ascii="Times New Roman" w:hAnsi="Times New Roman" w:cs="Times New Roman"/>
                <w:sz w:val="22"/>
                <w:szCs w:val="22"/>
              </w:rPr>
              <w:lastRenderedPageBreak/>
              <w:t>участка</w:t>
            </w:r>
          </w:p>
        </w:tc>
      </w:tr>
      <w:tr w:rsidR="008D5AF7" w:rsidRPr="0054003D" w14:paraId="4EB2E20F" w14:textId="77777777" w:rsidTr="00CF0380">
        <w:trPr>
          <w:trHeight w:val="564"/>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8E89BEF" w14:textId="77777777" w:rsidR="0034196C" w:rsidRPr="001E6BEA" w:rsidRDefault="0034196C" w:rsidP="00F055A1">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Основные виды разрешенного использования</w:t>
            </w:r>
          </w:p>
        </w:tc>
      </w:tr>
      <w:tr w:rsidR="0032492A" w:rsidRPr="0054003D" w14:paraId="00F11933" w14:textId="77777777" w:rsidTr="0032492A">
        <w:trPr>
          <w:trHeight w:val="220"/>
        </w:trPr>
        <w:tc>
          <w:tcPr>
            <w:tcW w:w="1034" w:type="pct"/>
            <w:gridSpan w:val="2"/>
            <w:vAlign w:val="center"/>
          </w:tcPr>
          <w:p w14:paraId="3F97492B" w14:textId="3002D9C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Хранение и переработка сельскохозяйственной продукции (1.15)</w:t>
            </w:r>
          </w:p>
        </w:tc>
        <w:tc>
          <w:tcPr>
            <w:tcW w:w="969" w:type="pct"/>
            <w:vAlign w:val="center"/>
          </w:tcPr>
          <w:p w14:paraId="29DEC9CB" w14:textId="7868A37E"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62F03C0C" w14:textId="61550591"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353C8741" w14:textId="15C381FE"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6E1D9BDB" w14:textId="085E997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11883066" w14:textId="77777777" w:rsidTr="0032492A">
        <w:trPr>
          <w:trHeight w:val="220"/>
        </w:trPr>
        <w:tc>
          <w:tcPr>
            <w:tcW w:w="1034" w:type="pct"/>
            <w:gridSpan w:val="2"/>
            <w:vAlign w:val="center"/>
          </w:tcPr>
          <w:p w14:paraId="3C6057B9" w14:textId="2B694B70" w:rsidR="0032492A" w:rsidRPr="0032492A" w:rsidRDefault="0032492A" w:rsidP="0032492A">
            <w:pPr>
              <w:widowControl/>
              <w:jc w:val="center"/>
              <w:rPr>
                <w:rFonts w:ascii="Times New Roman" w:hAnsi="Times New Roman" w:cs="Times New Roman"/>
                <w:sz w:val="22"/>
                <w:szCs w:val="22"/>
              </w:rPr>
            </w:pPr>
            <w:r w:rsidRPr="0032492A">
              <w:rPr>
                <w:rFonts w:ascii="Times New Roman" w:hAnsi="Times New Roman" w:cs="Times New Roman"/>
                <w:bCs/>
                <w:sz w:val="22"/>
                <w:szCs w:val="22"/>
              </w:rPr>
              <w:t>Обеспечение сельскохозяйственного производства (1.18)</w:t>
            </w:r>
          </w:p>
        </w:tc>
        <w:tc>
          <w:tcPr>
            <w:tcW w:w="969" w:type="pct"/>
            <w:vAlign w:val="center"/>
          </w:tcPr>
          <w:p w14:paraId="571235C4" w14:textId="017FC9EE"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0,06 га</w:t>
            </w:r>
          </w:p>
        </w:tc>
        <w:tc>
          <w:tcPr>
            <w:tcW w:w="1333" w:type="pct"/>
            <w:vAlign w:val="center"/>
          </w:tcPr>
          <w:p w14:paraId="70A5722C" w14:textId="1E725274" w:rsidR="0032492A" w:rsidRPr="0032492A" w:rsidRDefault="0032492A" w:rsidP="00B720E3">
            <w:pPr>
              <w:pStyle w:val="aff5"/>
              <w:rPr>
                <w:sz w:val="22"/>
                <w:szCs w:val="22"/>
              </w:rPr>
            </w:pPr>
            <w:r w:rsidRPr="0032492A">
              <w:rPr>
                <w:rFonts w:eastAsia="SimSun"/>
                <w:sz w:val="22"/>
                <w:szCs w:val="22"/>
                <w:lang w:eastAsia="ar-SA"/>
              </w:rPr>
              <w:t>Минимальный отступ от границы земельного участка (красной линии) – 3 м.</w:t>
            </w:r>
          </w:p>
        </w:tc>
        <w:tc>
          <w:tcPr>
            <w:tcW w:w="708" w:type="pct"/>
            <w:gridSpan w:val="4"/>
            <w:vAlign w:val="center"/>
          </w:tcPr>
          <w:p w14:paraId="1619F740" w14:textId="22D1FF50"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7D2F1010" w14:textId="6D3C76DD"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24E34CBA" w14:textId="77777777" w:rsidTr="0032492A">
        <w:tc>
          <w:tcPr>
            <w:tcW w:w="1034" w:type="pct"/>
            <w:gridSpan w:val="2"/>
            <w:vAlign w:val="center"/>
          </w:tcPr>
          <w:p w14:paraId="30B572D3" w14:textId="75F01BAB" w:rsidR="0032492A" w:rsidRPr="0032492A" w:rsidRDefault="0032492A" w:rsidP="0032492A">
            <w:pPr>
              <w:jc w:val="center"/>
              <w:rPr>
                <w:rFonts w:ascii="Times New Roman" w:hAnsi="Times New Roman" w:cs="Times New Roman"/>
                <w:sz w:val="22"/>
                <w:szCs w:val="22"/>
                <w:shd w:val="clear" w:color="auto" w:fill="FFFFFF"/>
              </w:rPr>
            </w:pPr>
            <w:r w:rsidRPr="0032492A">
              <w:rPr>
                <w:rFonts w:ascii="Times New Roman" w:hAnsi="Times New Roman" w:cs="Times New Roman"/>
                <w:sz w:val="22"/>
                <w:szCs w:val="22"/>
                <w:shd w:val="clear" w:color="auto" w:fill="FFFFFF"/>
              </w:rPr>
              <w:t>Предоставление коммунальных услуг</w:t>
            </w:r>
            <w:r w:rsidRPr="0032492A">
              <w:rPr>
                <w:rFonts w:ascii="Times New Roman" w:hAnsi="Times New Roman" w:cs="Times New Roman"/>
                <w:sz w:val="22"/>
                <w:szCs w:val="22"/>
              </w:rPr>
              <w:t xml:space="preserve"> (3.1.1)</w:t>
            </w:r>
          </w:p>
        </w:tc>
        <w:tc>
          <w:tcPr>
            <w:tcW w:w="2302" w:type="pct"/>
            <w:gridSpan w:val="2"/>
            <w:vAlign w:val="center"/>
          </w:tcPr>
          <w:p w14:paraId="3C02E437" w14:textId="176262D0" w:rsidR="0032492A" w:rsidRPr="0032492A" w:rsidRDefault="0032492A" w:rsidP="0032492A">
            <w:pPr>
              <w:jc w:val="center"/>
              <w:rPr>
                <w:rFonts w:ascii="Times New Roman" w:hAnsi="Times New Roman" w:cs="Times New Roman"/>
                <w:sz w:val="22"/>
                <w:szCs w:val="22"/>
                <w:shd w:val="clear" w:color="auto" w:fill="FFFFFF"/>
              </w:rPr>
            </w:pPr>
            <w:r w:rsidRPr="0032492A">
              <w:rPr>
                <w:rFonts w:ascii="Times New Roman" w:hAnsi="Times New Roman" w:cs="Times New Roman"/>
                <w:sz w:val="22"/>
                <w:szCs w:val="22"/>
              </w:rPr>
              <w:t>Не подлежат установлению</w:t>
            </w:r>
          </w:p>
        </w:tc>
        <w:tc>
          <w:tcPr>
            <w:tcW w:w="708" w:type="pct"/>
            <w:gridSpan w:val="4"/>
            <w:vAlign w:val="center"/>
          </w:tcPr>
          <w:p w14:paraId="55F9EA78" w14:textId="34758A6C" w:rsidR="0032492A" w:rsidRPr="0032492A" w:rsidRDefault="0032492A" w:rsidP="0032492A">
            <w:pPr>
              <w:jc w:val="center"/>
              <w:rPr>
                <w:rFonts w:ascii="Times New Roman" w:hAnsi="Times New Roman" w:cs="Times New Roman"/>
                <w:sz w:val="22"/>
                <w:szCs w:val="22"/>
                <w:shd w:val="clear" w:color="auto" w:fill="FFFFFF"/>
              </w:rPr>
            </w:pPr>
            <w:r w:rsidRPr="0032492A">
              <w:rPr>
                <w:rFonts w:ascii="Times New Roman" w:hAnsi="Times New Roman" w:cs="Times New Roman"/>
                <w:sz w:val="22"/>
                <w:szCs w:val="22"/>
              </w:rPr>
              <w:t>2 надземных этажа</w:t>
            </w:r>
          </w:p>
        </w:tc>
        <w:tc>
          <w:tcPr>
            <w:tcW w:w="956" w:type="pct"/>
            <w:vAlign w:val="center"/>
          </w:tcPr>
          <w:p w14:paraId="6FA4EB49" w14:textId="1C4C284E" w:rsidR="0032492A" w:rsidRPr="0032492A" w:rsidRDefault="0032492A" w:rsidP="0032492A">
            <w:pPr>
              <w:jc w:val="center"/>
              <w:rPr>
                <w:rFonts w:ascii="Times New Roman" w:hAnsi="Times New Roman" w:cs="Times New Roman"/>
                <w:b/>
                <w:sz w:val="22"/>
                <w:szCs w:val="22"/>
                <w:shd w:val="clear" w:color="auto" w:fill="FFFFFF"/>
              </w:rPr>
            </w:pPr>
            <w:r w:rsidRPr="0032492A">
              <w:rPr>
                <w:rFonts w:ascii="Times New Roman" w:hAnsi="Times New Roman" w:cs="Times New Roman"/>
                <w:sz w:val="22"/>
                <w:szCs w:val="22"/>
              </w:rPr>
              <w:t>100</w:t>
            </w:r>
          </w:p>
        </w:tc>
      </w:tr>
      <w:tr w:rsidR="0032492A" w:rsidRPr="008D5AF7" w14:paraId="51BFE255" w14:textId="77777777" w:rsidTr="0032492A">
        <w:tc>
          <w:tcPr>
            <w:tcW w:w="1034" w:type="pct"/>
            <w:gridSpan w:val="2"/>
            <w:tcBorders>
              <w:top w:val="single" w:sz="4" w:space="0" w:color="auto"/>
              <w:left w:val="single" w:sz="4" w:space="0" w:color="auto"/>
              <w:bottom w:val="single" w:sz="4" w:space="0" w:color="auto"/>
              <w:right w:val="single" w:sz="4" w:space="0" w:color="auto"/>
            </w:tcBorders>
            <w:vAlign w:val="center"/>
          </w:tcPr>
          <w:p w14:paraId="3F034321" w14:textId="2877B7B6"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Административные здания организаций, обеспечивающих предоставление коммунальных услуг (3.1.2)</w:t>
            </w:r>
          </w:p>
        </w:tc>
        <w:tc>
          <w:tcPr>
            <w:tcW w:w="969" w:type="pct"/>
            <w:tcBorders>
              <w:top w:val="single" w:sz="4" w:space="0" w:color="auto"/>
              <w:left w:val="single" w:sz="4" w:space="0" w:color="auto"/>
              <w:bottom w:val="single" w:sz="4" w:space="0" w:color="auto"/>
              <w:right w:val="single" w:sz="4" w:space="0" w:color="auto"/>
            </w:tcBorders>
            <w:vAlign w:val="center"/>
          </w:tcPr>
          <w:p w14:paraId="2019D9F9" w14:textId="4D8509A4"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0,05 га</w:t>
            </w:r>
          </w:p>
        </w:tc>
        <w:tc>
          <w:tcPr>
            <w:tcW w:w="1333" w:type="pct"/>
            <w:tcBorders>
              <w:top w:val="single" w:sz="4" w:space="0" w:color="auto"/>
              <w:left w:val="single" w:sz="4" w:space="0" w:color="auto"/>
              <w:bottom w:val="single" w:sz="4" w:space="0" w:color="auto"/>
              <w:right w:val="single" w:sz="4" w:space="0" w:color="auto"/>
            </w:tcBorders>
            <w:vAlign w:val="center"/>
          </w:tcPr>
          <w:p w14:paraId="7B330E5E" w14:textId="6BBC42B6"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tcBorders>
              <w:top w:val="single" w:sz="4" w:space="0" w:color="auto"/>
              <w:left w:val="single" w:sz="4" w:space="0" w:color="auto"/>
              <w:bottom w:val="single" w:sz="4" w:space="0" w:color="auto"/>
              <w:right w:val="single" w:sz="4" w:space="0" w:color="auto"/>
            </w:tcBorders>
            <w:vAlign w:val="center"/>
          </w:tcPr>
          <w:p w14:paraId="70BB33FE" w14:textId="51448CD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tcBorders>
              <w:top w:val="single" w:sz="4" w:space="0" w:color="auto"/>
              <w:left w:val="single" w:sz="4" w:space="0" w:color="auto"/>
              <w:bottom w:val="single" w:sz="4" w:space="0" w:color="auto"/>
              <w:right w:val="single" w:sz="4" w:space="0" w:color="auto"/>
            </w:tcBorders>
            <w:vAlign w:val="center"/>
          </w:tcPr>
          <w:p w14:paraId="58C67D40" w14:textId="4DDB28E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60</w:t>
            </w:r>
          </w:p>
        </w:tc>
      </w:tr>
      <w:tr w:rsidR="0032492A" w:rsidRPr="008D5AF7" w14:paraId="0D9F957C" w14:textId="77777777" w:rsidTr="0032492A">
        <w:trPr>
          <w:trHeight w:val="220"/>
        </w:trPr>
        <w:tc>
          <w:tcPr>
            <w:tcW w:w="1034" w:type="pct"/>
            <w:gridSpan w:val="2"/>
            <w:vAlign w:val="center"/>
          </w:tcPr>
          <w:p w14:paraId="495AA7CD" w14:textId="607258F1"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Деловое управление (4.1)</w:t>
            </w:r>
          </w:p>
        </w:tc>
        <w:tc>
          <w:tcPr>
            <w:tcW w:w="969" w:type="pct"/>
            <w:vAlign w:val="center"/>
          </w:tcPr>
          <w:p w14:paraId="35E443E8" w14:textId="1DCAED4B"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0,06 га</w:t>
            </w:r>
          </w:p>
        </w:tc>
        <w:tc>
          <w:tcPr>
            <w:tcW w:w="1333" w:type="pct"/>
            <w:vAlign w:val="center"/>
          </w:tcPr>
          <w:p w14:paraId="110DEC5B" w14:textId="0CFE24A0" w:rsidR="0032492A" w:rsidRPr="0032492A" w:rsidRDefault="0032492A" w:rsidP="00B720E3">
            <w:pPr>
              <w:rPr>
                <w:rFonts w:ascii="Times New Roman" w:hAnsi="Times New Roman" w:cs="Times New Roman"/>
                <w:sz w:val="22"/>
                <w:szCs w:val="22"/>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5E312710" w14:textId="0CCFC17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1EB48002" w14:textId="193D42E1"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60</w:t>
            </w:r>
          </w:p>
        </w:tc>
      </w:tr>
      <w:tr w:rsidR="0032492A" w:rsidRPr="008D5AF7" w14:paraId="69FD3CE3" w14:textId="77777777" w:rsidTr="0032492A">
        <w:tc>
          <w:tcPr>
            <w:tcW w:w="1034" w:type="pct"/>
            <w:gridSpan w:val="2"/>
            <w:vAlign w:val="center"/>
          </w:tcPr>
          <w:p w14:paraId="44F60EA6" w14:textId="39173E80"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Служебные гаражи (4.9)</w:t>
            </w:r>
          </w:p>
        </w:tc>
        <w:tc>
          <w:tcPr>
            <w:tcW w:w="2302" w:type="pct"/>
            <w:gridSpan w:val="2"/>
            <w:vAlign w:val="center"/>
          </w:tcPr>
          <w:p w14:paraId="523FFDB9" w14:textId="4BC5789C" w:rsidR="0032492A" w:rsidRPr="0032492A" w:rsidRDefault="0032492A" w:rsidP="0032492A">
            <w:pPr>
              <w:jc w:val="center"/>
              <w:rPr>
                <w:rFonts w:ascii="Times New Roman" w:eastAsia="SimSun" w:hAnsi="Times New Roman" w:cs="Times New Roman"/>
                <w:sz w:val="22"/>
                <w:szCs w:val="22"/>
                <w:lang w:eastAsia="ar-SA"/>
              </w:rPr>
            </w:pPr>
            <w:r w:rsidRPr="0032492A">
              <w:rPr>
                <w:rFonts w:ascii="Times New Roman" w:hAnsi="Times New Roman" w:cs="Times New Roman"/>
                <w:sz w:val="22"/>
                <w:szCs w:val="22"/>
              </w:rPr>
              <w:t>Не подлежат установлению</w:t>
            </w:r>
          </w:p>
        </w:tc>
        <w:tc>
          <w:tcPr>
            <w:tcW w:w="708" w:type="pct"/>
            <w:gridSpan w:val="4"/>
            <w:vAlign w:val="center"/>
          </w:tcPr>
          <w:p w14:paraId="7BF583E9" w14:textId="71B0D6C7"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2 надземных этажа</w:t>
            </w:r>
          </w:p>
        </w:tc>
        <w:tc>
          <w:tcPr>
            <w:tcW w:w="956" w:type="pct"/>
            <w:vAlign w:val="center"/>
          </w:tcPr>
          <w:p w14:paraId="14D27C74" w14:textId="282C95E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100</w:t>
            </w:r>
          </w:p>
        </w:tc>
      </w:tr>
      <w:tr w:rsidR="0032492A" w:rsidRPr="008D5AF7" w14:paraId="75FDB531" w14:textId="77777777" w:rsidTr="0032492A">
        <w:tc>
          <w:tcPr>
            <w:tcW w:w="1034" w:type="pct"/>
            <w:gridSpan w:val="2"/>
            <w:vAlign w:val="center"/>
          </w:tcPr>
          <w:p w14:paraId="1D7E3FE5" w14:textId="513AEF2A"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Производственная деятельность (6.0)</w:t>
            </w:r>
          </w:p>
        </w:tc>
        <w:tc>
          <w:tcPr>
            <w:tcW w:w="969" w:type="pct"/>
            <w:vAlign w:val="center"/>
          </w:tcPr>
          <w:p w14:paraId="0F65FBC0" w14:textId="5CF601D6"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5677BA22" w14:textId="64B157F1"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4A2C8BD5" w14:textId="0287934B"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29FD5048" w14:textId="262A5673"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7B6C34C3" w14:textId="77777777" w:rsidTr="0032492A">
        <w:tc>
          <w:tcPr>
            <w:tcW w:w="1034" w:type="pct"/>
            <w:gridSpan w:val="2"/>
            <w:vAlign w:val="center"/>
          </w:tcPr>
          <w:p w14:paraId="475AD9CD" w14:textId="7531EADA"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Недропользование (6.1)</w:t>
            </w:r>
          </w:p>
        </w:tc>
        <w:tc>
          <w:tcPr>
            <w:tcW w:w="969" w:type="pct"/>
            <w:vAlign w:val="center"/>
          </w:tcPr>
          <w:p w14:paraId="036265AB" w14:textId="170B9C51"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Не подлежат установлению</w:t>
            </w:r>
          </w:p>
        </w:tc>
        <w:tc>
          <w:tcPr>
            <w:tcW w:w="1333" w:type="pct"/>
            <w:vAlign w:val="center"/>
          </w:tcPr>
          <w:p w14:paraId="70E2FC94" w14:textId="3378914A"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4F00A117" w14:textId="336A90C3"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наземных этажа</w:t>
            </w:r>
          </w:p>
        </w:tc>
        <w:tc>
          <w:tcPr>
            <w:tcW w:w="956" w:type="pct"/>
            <w:vAlign w:val="center"/>
          </w:tcPr>
          <w:p w14:paraId="6630DBC6" w14:textId="1A404A41"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27F4BF3E" w14:textId="77777777" w:rsidTr="0032492A">
        <w:tc>
          <w:tcPr>
            <w:tcW w:w="1034" w:type="pct"/>
            <w:gridSpan w:val="2"/>
            <w:vAlign w:val="center"/>
          </w:tcPr>
          <w:p w14:paraId="6B9BE32B" w14:textId="2F6D690B"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Легкая промышленность (6.3)</w:t>
            </w:r>
          </w:p>
        </w:tc>
        <w:tc>
          <w:tcPr>
            <w:tcW w:w="969" w:type="pct"/>
            <w:vAlign w:val="center"/>
          </w:tcPr>
          <w:p w14:paraId="5666DF75" w14:textId="1363A523"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439768A4" w14:textId="70C2F6E5"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22962CF4" w14:textId="02869E77"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76474A27" w14:textId="0179E4A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0CD4BC2C" w14:textId="77777777" w:rsidTr="0032492A">
        <w:tc>
          <w:tcPr>
            <w:tcW w:w="1034" w:type="pct"/>
            <w:gridSpan w:val="2"/>
            <w:vAlign w:val="center"/>
          </w:tcPr>
          <w:p w14:paraId="02EC38A0" w14:textId="3C4638C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Фармацевтическая промышленность (6.3.1)</w:t>
            </w:r>
          </w:p>
        </w:tc>
        <w:tc>
          <w:tcPr>
            <w:tcW w:w="969" w:type="pct"/>
            <w:vAlign w:val="center"/>
          </w:tcPr>
          <w:p w14:paraId="3B4512DD" w14:textId="6CFC43A2"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63F17FBA" w14:textId="24BB90CB"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42BDF270" w14:textId="4AAE87C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0C0A93CC" w14:textId="23A5A1C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1F31F344" w14:textId="77777777" w:rsidTr="0032492A">
        <w:tc>
          <w:tcPr>
            <w:tcW w:w="1034" w:type="pct"/>
            <w:gridSpan w:val="2"/>
            <w:vAlign w:val="center"/>
          </w:tcPr>
          <w:p w14:paraId="12244CC6" w14:textId="2130FC4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Пищевая промышленность (6.4)</w:t>
            </w:r>
          </w:p>
        </w:tc>
        <w:tc>
          <w:tcPr>
            <w:tcW w:w="969" w:type="pct"/>
            <w:vAlign w:val="center"/>
          </w:tcPr>
          <w:p w14:paraId="15A1F7E3" w14:textId="6F4A8216"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01AF7C89" w14:textId="186D677A"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 xml:space="preserve">Минимальный отступ от границы земельного участка (красной линии) – </w:t>
            </w:r>
            <w:r w:rsidRPr="0032492A">
              <w:rPr>
                <w:rFonts w:ascii="Times New Roman" w:eastAsia="SimSun" w:hAnsi="Times New Roman" w:cs="Times New Roman"/>
                <w:sz w:val="22"/>
                <w:szCs w:val="22"/>
                <w:lang w:eastAsia="ar-SA"/>
              </w:rPr>
              <w:lastRenderedPageBreak/>
              <w:t>3 м.</w:t>
            </w:r>
          </w:p>
        </w:tc>
        <w:tc>
          <w:tcPr>
            <w:tcW w:w="708" w:type="pct"/>
            <w:gridSpan w:val="4"/>
            <w:vAlign w:val="center"/>
          </w:tcPr>
          <w:p w14:paraId="444948AB" w14:textId="382772EF"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lastRenderedPageBreak/>
              <w:t>3 надземных этажа</w:t>
            </w:r>
          </w:p>
        </w:tc>
        <w:tc>
          <w:tcPr>
            <w:tcW w:w="956" w:type="pct"/>
            <w:vAlign w:val="center"/>
          </w:tcPr>
          <w:p w14:paraId="4A75AB1A" w14:textId="5C711CD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035FD726" w14:textId="77777777" w:rsidTr="0032492A">
        <w:tc>
          <w:tcPr>
            <w:tcW w:w="1034" w:type="pct"/>
            <w:gridSpan w:val="2"/>
            <w:vAlign w:val="center"/>
          </w:tcPr>
          <w:p w14:paraId="590A3259" w14:textId="7A6BE15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Нефтехимическая промышленность (6.5)</w:t>
            </w:r>
          </w:p>
        </w:tc>
        <w:tc>
          <w:tcPr>
            <w:tcW w:w="969" w:type="pct"/>
            <w:vAlign w:val="center"/>
          </w:tcPr>
          <w:p w14:paraId="773A761E" w14:textId="17B05E6F"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18D24B6C" w14:textId="6423992C"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56A41EB6" w14:textId="44B80673"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713B19F6" w14:textId="62DC3EF8"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799336C6" w14:textId="77777777" w:rsidTr="0032492A">
        <w:tc>
          <w:tcPr>
            <w:tcW w:w="1034" w:type="pct"/>
            <w:gridSpan w:val="2"/>
            <w:vAlign w:val="center"/>
          </w:tcPr>
          <w:p w14:paraId="497E1B62" w14:textId="36689E17"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bCs/>
                <w:sz w:val="22"/>
                <w:szCs w:val="22"/>
              </w:rPr>
              <w:t>Строительная промышленность (6.6)</w:t>
            </w:r>
          </w:p>
        </w:tc>
        <w:tc>
          <w:tcPr>
            <w:tcW w:w="969" w:type="pct"/>
            <w:vAlign w:val="center"/>
          </w:tcPr>
          <w:p w14:paraId="05ED55F9" w14:textId="6685A4B5"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7D07DCFD" w14:textId="300C911E"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31B5C435" w14:textId="6D27EBCF"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2534E71E" w14:textId="2F8E621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2D10ECDE" w14:textId="77777777" w:rsidTr="0032492A">
        <w:tc>
          <w:tcPr>
            <w:tcW w:w="1034" w:type="pct"/>
            <w:gridSpan w:val="2"/>
            <w:vAlign w:val="center"/>
          </w:tcPr>
          <w:p w14:paraId="7332759E" w14:textId="288E0404" w:rsidR="0032492A" w:rsidRPr="0032492A" w:rsidRDefault="0032492A" w:rsidP="0032492A">
            <w:pPr>
              <w:jc w:val="center"/>
              <w:rPr>
                <w:rFonts w:ascii="Times New Roman" w:hAnsi="Times New Roman" w:cs="Times New Roman"/>
                <w:bCs/>
                <w:sz w:val="22"/>
                <w:szCs w:val="22"/>
              </w:rPr>
            </w:pPr>
            <w:r w:rsidRPr="0032492A">
              <w:rPr>
                <w:rFonts w:ascii="Times New Roman" w:hAnsi="Times New Roman" w:cs="Times New Roman"/>
                <w:sz w:val="22"/>
                <w:szCs w:val="22"/>
                <w:shd w:val="clear" w:color="auto" w:fill="FFFFFF"/>
              </w:rPr>
              <w:t>Энергетика (6.7)</w:t>
            </w:r>
          </w:p>
        </w:tc>
        <w:tc>
          <w:tcPr>
            <w:tcW w:w="2302" w:type="pct"/>
            <w:gridSpan w:val="2"/>
            <w:vAlign w:val="center"/>
          </w:tcPr>
          <w:p w14:paraId="63AE4386" w14:textId="6B3CDD8D" w:rsidR="0032492A" w:rsidRPr="0032492A" w:rsidRDefault="0032492A" w:rsidP="0032492A">
            <w:pPr>
              <w:jc w:val="center"/>
              <w:rPr>
                <w:rFonts w:ascii="Times New Roman" w:eastAsia="SimSun" w:hAnsi="Times New Roman" w:cs="Times New Roman"/>
                <w:sz w:val="22"/>
                <w:szCs w:val="22"/>
                <w:lang w:eastAsia="ar-SA"/>
              </w:rPr>
            </w:pPr>
            <w:r w:rsidRPr="0032492A">
              <w:rPr>
                <w:rFonts w:ascii="Times New Roman" w:hAnsi="Times New Roman" w:cs="Times New Roman"/>
                <w:sz w:val="22"/>
                <w:szCs w:val="22"/>
                <w:shd w:val="clear" w:color="auto" w:fill="FFFFFF"/>
              </w:rPr>
              <w:t>Не подлежат установлению</w:t>
            </w:r>
          </w:p>
        </w:tc>
        <w:tc>
          <w:tcPr>
            <w:tcW w:w="708" w:type="pct"/>
            <w:gridSpan w:val="4"/>
            <w:vAlign w:val="center"/>
          </w:tcPr>
          <w:p w14:paraId="2F614F69" w14:textId="190C4AB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 xml:space="preserve">2 </w:t>
            </w:r>
            <w:r w:rsidRPr="0032492A">
              <w:rPr>
                <w:rFonts w:ascii="Times New Roman" w:hAnsi="Times New Roman" w:cs="Times New Roman"/>
                <w:sz w:val="22"/>
                <w:szCs w:val="22"/>
              </w:rPr>
              <w:t xml:space="preserve">надземных </w:t>
            </w:r>
            <w:r w:rsidRPr="0032492A">
              <w:rPr>
                <w:rFonts w:ascii="Times New Roman" w:hAnsi="Times New Roman" w:cs="Times New Roman"/>
                <w:sz w:val="22"/>
                <w:szCs w:val="22"/>
                <w:shd w:val="clear" w:color="auto" w:fill="FFFFFF"/>
              </w:rPr>
              <w:t>этажа</w:t>
            </w:r>
          </w:p>
        </w:tc>
        <w:tc>
          <w:tcPr>
            <w:tcW w:w="956" w:type="pct"/>
            <w:vAlign w:val="center"/>
          </w:tcPr>
          <w:p w14:paraId="43303FEB" w14:textId="079BBFFA"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100</w:t>
            </w:r>
          </w:p>
        </w:tc>
      </w:tr>
      <w:tr w:rsidR="0032492A" w:rsidRPr="008D5AF7" w14:paraId="6F1DAB01" w14:textId="77777777" w:rsidTr="0032492A">
        <w:tc>
          <w:tcPr>
            <w:tcW w:w="1034" w:type="pct"/>
            <w:gridSpan w:val="2"/>
            <w:vAlign w:val="center"/>
          </w:tcPr>
          <w:p w14:paraId="0AECC215" w14:textId="5E139A2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Склад (6.9)</w:t>
            </w:r>
          </w:p>
        </w:tc>
        <w:tc>
          <w:tcPr>
            <w:tcW w:w="969" w:type="pct"/>
            <w:vAlign w:val="center"/>
          </w:tcPr>
          <w:p w14:paraId="37DE4CA9" w14:textId="58DFA359"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662FCF9A" w14:textId="168A7243"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533C297A" w14:textId="584E4184"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2 надземных этажа</w:t>
            </w:r>
          </w:p>
        </w:tc>
        <w:tc>
          <w:tcPr>
            <w:tcW w:w="956" w:type="pct"/>
            <w:vAlign w:val="center"/>
          </w:tcPr>
          <w:p w14:paraId="461001B1" w14:textId="4D34423D"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1E2FB0BA" w14:textId="77777777" w:rsidTr="0032492A">
        <w:tc>
          <w:tcPr>
            <w:tcW w:w="1034" w:type="pct"/>
            <w:gridSpan w:val="2"/>
            <w:vAlign w:val="center"/>
          </w:tcPr>
          <w:p w14:paraId="0B9ECEF3" w14:textId="271795D0"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Складские площадки (6.9.1)</w:t>
            </w:r>
          </w:p>
        </w:tc>
        <w:tc>
          <w:tcPr>
            <w:tcW w:w="2302" w:type="pct"/>
            <w:gridSpan w:val="2"/>
            <w:vAlign w:val="center"/>
          </w:tcPr>
          <w:p w14:paraId="54C1D40B" w14:textId="4EDB056F" w:rsidR="0032492A" w:rsidRPr="0032492A" w:rsidRDefault="0032492A" w:rsidP="0032492A">
            <w:pPr>
              <w:jc w:val="center"/>
              <w:rPr>
                <w:rFonts w:ascii="Times New Roman" w:eastAsia="SimSun" w:hAnsi="Times New Roman" w:cs="Times New Roman"/>
                <w:sz w:val="22"/>
                <w:szCs w:val="22"/>
                <w:lang w:eastAsia="ar-SA"/>
              </w:rPr>
            </w:pPr>
            <w:r w:rsidRPr="0032492A">
              <w:rPr>
                <w:rFonts w:ascii="Times New Roman" w:hAnsi="Times New Roman" w:cs="Times New Roman"/>
                <w:sz w:val="22"/>
                <w:szCs w:val="22"/>
              </w:rPr>
              <w:t>Не подлежат установлению</w:t>
            </w:r>
          </w:p>
        </w:tc>
        <w:tc>
          <w:tcPr>
            <w:tcW w:w="708" w:type="pct"/>
            <w:gridSpan w:val="4"/>
            <w:vAlign w:val="center"/>
          </w:tcPr>
          <w:p w14:paraId="2AF09D50" w14:textId="436C47FE"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2 надземных этажа</w:t>
            </w:r>
          </w:p>
        </w:tc>
        <w:tc>
          <w:tcPr>
            <w:tcW w:w="956" w:type="pct"/>
            <w:vAlign w:val="center"/>
          </w:tcPr>
          <w:p w14:paraId="6BCFCE71" w14:textId="2C12BEDB"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100</w:t>
            </w:r>
          </w:p>
        </w:tc>
      </w:tr>
      <w:tr w:rsidR="0032492A" w:rsidRPr="008D5AF7" w14:paraId="0836FBCE" w14:textId="77777777" w:rsidTr="0032492A">
        <w:tc>
          <w:tcPr>
            <w:tcW w:w="1034" w:type="pct"/>
            <w:gridSpan w:val="2"/>
            <w:vAlign w:val="center"/>
          </w:tcPr>
          <w:p w14:paraId="12DD4CD7" w14:textId="51D7F703"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Целлюлозно-бумажная промышленность (6.11)</w:t>
            </w:r>
          </w:p>
        </w:tc>
        <w:tc>
          <w:tcPr>
            <w:tcW w:w="969" w:type="pct"/>
            <w:vAlign w:val="center"/>
          </w:tcPr>
          <w:p w14:paraId="4ED9A10E" w14:textId="652BFC3D"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0,1 га</w:t>
            </w:r>
          </w:p>
        </w:tc>
        <w:tc>
          <w:tcPr>
            <w:tcW w:w="1333" w:type="pct"/>
            <w:vAlign w:val="center"/>
          </w:tcPr>
          <w:p w14:paraId="0E0484D5" w14:textId="63789B4E"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5E68A4B0" w14:textId="24EAF5CD"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6F82CE73" w14:textId="64E4739D"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80</w:t>
            </w:r>
          </w:p>
        </w:tc>
      </w:tr>
      <w:tr w:rsidR="0032492A" w:rsidRPr="008D5AF7" w14:paraId="0EB7383B" w14:textId="77777777" w:rsidTr="0032492A">
        <w:tc>
          <w:tcPr>
            <w:tcW w:w="1034" w:type="pct"/>
            <w:gridSpan w:val="2"/>
            <w:vAlign w:val="center"/>
          </w:tcPr>
          <w:p w14:paraId="5E299C56" w14:textId="2B344C71"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Автомобильный транспорт (7.2)</w:t>
            </w:r>
          </w:p>
        </w:tc>
        <w:tc>
          <w:tcPr>
            <w:tcW w:w="969" w:type="pct"/>
            <w:vAlign w:val="center"/>
          </w:tcPr>
          <w:p w14:paraId="7D5F80C1" w14:textId="10654EF0"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 0,06 га.</w:t>
            </w:r>
          </w:p>
        </w:tc>
        <w:tc>
          <w:tcPr>
            <w:tcW w:w="1333" w:type="pct"/>
            <w:vAlign w:val="center"/>
          </w:tcPr>
          <w:p w14:paraId="53DB736F" w14:textId="19921665"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24E844F7" w14:textId="1471E5EE"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 xml:space="preserve">3 надземных этажа </w:t>
            </w:r>
          </w:p>
        </w:tc>
        <w:tc>
          <w:tcPr>
            <w:tcW w:w="956" w:type="pct"/>
            <w:vAlign w:val="center"/>
          </w:tcPr>
          <w:p w14:paraId="7DAA70D3" w14:textId="271CE9B9"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60</w:t>
            </w:r>
          </w:p>
        </w:tc>
      </w:tr>
      <w:tr w:rsidR="0032492A" w:rsidRPr="008D5AF7" w14:paraId="548CFC39" w14:textId="77777777" w:rsidTr="0032492A">
        <w:tc>
          <w:tcPr>
            <w:tcW w:w="1034" w:type="pct"/>
            <w:gridSpan w:val="2"/>
            <w:vAlign w:val="center"/>
          </w:tcPr>
          <w:p w14:paraId="3DB8D765" w14:textId="239BD85F"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Трубопроводный транспорт (7.5)</w:t>
            </w:r>
          </w:p>
        </w:tc>
        <w:tc>
          <w:tcPr>
            <w:tcW w:w="3966" w:type="pct"/>
            <w:gridSpan w:val="7"/>
            <w:vAlign w:val="center"/>
          </w:tcPr>
          <w:p w14:paraId="468417AC" w14:textId="226662C3"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Не подлежат установлению</w:t>
            </w:r>
          </w:p>
        </w:tc>
      </w:tr>
      <w:tr w:rsidR="0032492A" w:rsidRPr="008D5AF7" w14:paraId="3E67ABA8" w14:textId="77777777" w:rsidTr="0032492A">
        <w:tc>
          <w:tcPr>
            <w:tcW w:w="1034" w:type="pct"/>
            <w:gridSpan w:val="2"/>
            <w:vAlign w:val="center"/>
          </w:tcPr>
          <w:p w14:paraId="35C70B76" w14:textId="72A2BCB7"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Обеспечение внутреннего правопорядка (8.3)</w:t>
            </w:r>
          </w:p>
        </w:tc>
        <w:tc>
          <w:tcPr>
            <w:tcW w:w="969" w:type="pct"/>
            <w:vAlign w:val="center"/>
          </w:tcPr>
          <w:p w14:paraId="300F8B9B" w14:textId="682E9BD5" w:rsidR="0032492A" w:rsidRPr="0032492A" w:rsidRDefault="0032492A" w:rsidP="00B720E3">
            <w:pPr>
              <w:rPr>
                <w:rFonts w:ascii="Times New Roman" w:hAnsi="Times New Roman" w:cs="Times New Roman"/>
                <w:sz w:val="22"/>
                <w:szCs w:val="22"/>
              </w:rPr>
            </w:pPr>
            <w:r w:rsidRPr="0032492A">
              <w:rPr>
                <w:rFonts w:ascii="Times New Roman" w:hAnsi="Times New Roman" w:cs="Times New Roman"/>
                <w:sz w:val="22"/>
                <w:szCs w:val="22"/>
              </w:rPr>
              <w:t>Минимальный размер земельного участка 0,05 га</w:t>
            </w:r>
          </w:p>
        </w:tc>
        <w:tc>
          <w:tcPr>
            <w:tcW w:w="1333" w:type="pct"/>
            <w:vAlign w:val="center"/>
          </w:tcPr>
          <w:p w14:paraId="5F6B75B3" w14:textId="5F1D352F" w:rsidR="0032492A" w:rsidRPr="0032492A" w:rsidRDefault="0032492A" w:rsidP="00B720E3">
            <w:pPr>
              <w:rPr>
                <w:rFonts w:ascii="Times New Roman" w:eastAsia="SimSun" w:hAnsi="Times New Roman" w:cs="Times New Roman"/>
                <w:sz w:val="22"/>
                <w:szCs w:val="22"/>
                <w:lang w:eastAsia="ar-SA"/>
              </w:rPr>
            </w:pPr>
            <w:r w:rsidRPr="0032492A">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4"/>
            <w:vAlign w:val="center"/>
          </w:tcPr>
          <w:p w14:paraId="388F3D4D" w14:textId="7E8E411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3 надземных этажа</w:t>
            </w:r>
          </w:p>
        </w:tc>
        <w:tc>
          <w:tcPr>
            <w:tcW w:w="956" w:type="pct"/>
            <w:vAlign w:val="center"/>
          </w:tcPr>
          <w:p w14:paraId="6A2F94AD" w14:textId="3264C4B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60</w:t>
            </w:r>
          </w:p>
        </w:tc>
      </w:tr>
      <w:tr w:rsidR="0032492A" w:rsidRPr="008D5AF7" w14:paraId="7FB7852B" w14:textId="77777777" w:rsidTr="0032492A">
        <w:tc>
          <w:tcPr>
            <w:tcW w:w="1034" w:type="pct"/>
            <w:gridSpan w:val="2"/>
            <w:vAlign w:val="center"/>
          </w:tcPr>
          <w:p w14:paraId="6D08BE79" w14:textId="7E75CC5B"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Гидротехнические сооружения (11.3)</w:t>
            </w:r>
          </w:p>
        </w:tc>
        <w:tc>
          <w:tcPr>
            <w:tcW w:w="3966" w:type="pct"/>
            <w:gridSpan w:val="7"/>
            <w:vAlign w:val="center"/>
          </w:tcPr>
          <w:p w14:paraId="3D40F303" w14:textId="082DC78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Не подлежат установлению</w:t>
            </w:r>
          </w:p>
        </w:tc>
      </w:tr>
      <w:tr w:rsidR="0032492A" w:rsidRPr="008D5AF7" w14:paraId="2DDDB941" w14:textId="77777777" w:rsidTr="0032492A">
        <w:tc>
          <w:tcPr>
            <w:tcW w:w="1034" w:type="pct"/>
            <w:gridSpan w:val="2"/>
            <w:vAlign w:val="center"/>
          </w:tcPr>
          <w:p w14:paraId="06A8542C" w14:textId="5F4B70DC"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Улично-дорожная сеть (12.0.1)</w:t>
            </w:r>
          </w:p>
        </w:tc>
        <w:tc>
          <w:tcPr>
            <w:tcW w:w="3966" w:type="pct"/>
            <w:gridSpan w:val="7"/>
            <w:vAlign w:val="center"/>
          </w:tcPr>
          <w:p w14:paraId="1B1FCBE4" w14:textId="6C358F52"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Не подлежат установлению</w:t>
            </w:r>
          </w:p>
        </w:tc>
      </w:tr>
      <w:tr w:rsidR="0032492A" w:rsidRPr="008D5AF7" w14:paraId="2EB5EA0F" w14:textId="77777777" w:rsidTr="0032492A">
        <w:tc>
          <w:tcPr>
            <w:tcW w:w="1034" w:type="pct"/>
            <w:gridSpan w:val="2"/>
            <w:vAlign w:val="center"/>
          </w:tcPr>
          <w:p w14:paraId="19ED4646" w14:textId="5DC8301A"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shd w:val="clear" w:color="auto" w:fill="FFFFFF"/>
              </w:rPr>
              <w:t>Благоустройство территории (12.0.2)</w:t>
            </w:r>
          </w:p>
        </w:tc>
        <w:tc>
          <w:tcPr>
            <w:tcW w:w="3966" w:type="pct"/>
            <w:gridSpan w:val="7"/>
            <w:vAlign w:val="center"/>
          </w:tcPr>
          <w:p w14:paraId="312D3779" w14:textId="2D49B0FB" w:rsidR="0032492A" w:rsidRPr="0032492A" w:rsidRDefault="0032492A" w:rsidP="0032492A">
            <w:pPr>
              <w:jc w:val="center"/>
              <w:rPr>
                <w:rFonts w:ascii="Times New Roman" w:hAnsi="Times New Roman" w:cs="Times New Roman"/>
                <w:sz w:val="22"/>
                <w:szCs w:val="22"/>
              </w:rPr>
            </w:pPr>
            <w:r w:rsidRPr="0032492A">
              <w:rPr>
                <w:rFonts w:ascii="Times New Roman" w:hAnsi="Times New Roman" w:cs="Times New Roman"/>
                <w:sz w:val="22"/>
                <w:szCs w:val="22"/>
              </w:rPr>
              <w:t>Не подлежат установлению</w:t>
            </w:r>
          </w:p>
        </w:tc>
      </w:tr>
      <w:tr w:rsidR="0032492A" w:rsidRPr="008D5AF7" w14:paraId="66662821" w14:textId="77777777" w:rsidTr="00CF0380">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315CCFF" w14:textId="77777777" w:rsidR="0032492A" w:rsidRPr="001E6BEA" w:rsidRDefault="0032492A" w:rsidP="0032492A">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Условно разрешенные виды использования</w:t>
            </w:r>
          </w:p>
        </w:tc>
      </w:tr>
      <w:tr w:rsidR="0032492A" w:rsidRPr="008D5AF7" w14:paraId="23EB4768" w14:textId="77777777" w:rsidTr="0032492A">
        <w:tc>
          <w:tcPr>
            <w:tcW w:w="1026" w:type="pct"/>
            <w:vAlign w:val="center"/>
          </w:tcPr>
          <w:p w14:paraId="781E5D7D"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Бытовое обслуживание (3.3)</w:t>
            </w:r>
          </w:p>
        </w:tc>
        <w:tc>
          <w:tcPr>
            <w:tcW w:w="977" w:type="pct"/>
            <w:gridSpan w:val="2"/>
            <w:vAlign w:val="center"/>
          </w:tcPr>
          <w:p w14:paraId="3FF58D01" w14:textId="77777777" w:rsidR="0032492A" w:rsidRPr="0054003D" w:rsidRDefault="0032492A" w:rsidP="00B720E3">
            <w:pPr>
              <w:tabs>
                <w:tab w:val="center" w:pos="4677"/>
                <w:tab w:val="right" w:pos="9355"/>
              </w:tabs>
              <w:suppressAutoHyphens/>
              <w:overflowPunct w:val="0"/>
              <w:autoSpaceDN/>
              <w:adjustRightInd/>
              <w:rPr>
                <w:rFonts w:ascii="Times New Roman" w:hAnsi="Times New Roman" w:cs="Times New Roman"/>
                <w:sz w:val="22"/>
                <w:szCs w:val="22"/>
                <w:lang w:eastAsia="zh-CN"/>
              </w:rPr>
            </w:pPr>
            <w:r w:rsidRPr="0054003D">
              <w:rPr>
                <w:rFonts w:ascii="Times New Roman" w:hAnsi="Times New Roman" w:cs="Times New Roman"/>
                <w:sz w:val="22"/>
                <w:szCs w:val="22"/>
                <w:lang w:eastAsia="zh-CN"/>
              </w:rPr>
              <w:t>Минимальный размер земельного участка 0,06 га</w:t>
            </w:r>
          </w:p>
        </w:tc>
        <w:tc>
          <w:tcPr>
            <w:tcW w:w="1361" w:type="pct"/>
            <w:gridSpan w:val="3"/>
            <w:vAlign w:val="center"/>
          </w:tcPr>
          <w:p w14:paraId="4A2F3E4C" w14:textId="77777777" w:rsidR="0032492A" w:rsidRPr="0054003D" w:rsidRDefault="0032492A" w:rsidP="00B720E3">
            <w:pPr>
              <w:rPr>
                <w:rFonts w:ascii="Times New Roman" w:eastAsia="SimSun" w:hAnsi="Times New Roman" w:cs="Times New Roman"/>
                <w:sz w:val="22"/>
                <w:szCs w:val="22"/>
                <w:lang w:eastAsia="ar-SA"/>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2"/>
            <w:vAlign w:val="center"/>
          </w:tcPr>
          <w:p w14:paraId="1175C8C5"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6" w:type="pct"/>
            <w:vAlign w:val="center"/>
          </w:tcPr>
          <w:p w14:paraId="6EA3FB44"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67C27364" w14:textId="77777777" w:rsidTr="0054003D">
        <w:trPr>
          <w:trHeight w:val="891"/>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14:paraId="141F233F" w14:textId="77777777" w:rsidR="0032492A" w:rsidRPr="0054003D" w:rsidRDefault="0032492A" w:rsidP="0032492A">
            <w:pPr>
              <w:pStyle w:val="aff5"/>
              <w:ind w:firstLine="142"/>
              <w:jc w:val="center"/>
              <w:rPr>
                <w:sz w:val="22"/>
                <w:szCs w:val="22"/>
              </w:rPr>
            </w:pPr>
            <w:r w:rsidRPr="0054003D">
              <w:rPr>
                <w:rFonts w:eastAsia="SimSun"/>
                <w:sz w:val="22"/>
                <w:szCs w:val="22"/>
              </w:rPr>
              <w:lastRenderedPageBreak/>
              <w:t>Амбулаторное ветеринарное обслуживание (3.10.1)</w:t>
            </w:r>
          </w:p>
        </w:tc>
        <w:tc>
          <w:tcPr>
            <w:tcW w:w="969" w:type="pct"/>
            <w:tcBorders>
              <w:top w:val="single" w:sz="4" w:space="0" w:color="auto"/>
              <w:left w:val="single" w:sz="4" w:space="0" w:color="auto"/>
              <w:bottom w:val="single" w:sz="4" w:space="0" w:color="auto"/>
              <w:right w:val="single" w:sz="4" w:space="0" w:color="auto"/>
            </w:tcBorders>
            <w:vAlign w:val="center"/>
            <w:hideMark/>
          </w:tcPr>
          <w:p w14:paraId="0997DFC9" w14:textId="77777777" w:rsidR="0032492A" w:rsidRPr="0054003D" w:rsidRDefault="0032492A" w:rsidP="0032492A">
            <w:pPr>
              <w:tabs>
                <w:tab w:val="center" w:pos="4677"/>
                <w:tab w:val="right" w:pos="9355"/>
              </w:tabs>
              <w:suppressAutoHyphens/>
              <w:overflowPunct w:val="0"/>
              <w:autoSpaceDN/>
              <w:adjustRightInd/>
              <w:jc w:val="left"/>
              <w:rPr>
                <w:rFonts w:ascii="Times New Roman" w:hAnsi="Times New Roman" w:cs="Times New Roman"/>
                <w:sz w:val="22"/>
                <w:szCs w:val="22"/>
                <w:lang w:eastAsia="zh-CN"/>
              </w:rPr>
            </w:pPr>
            <w:r w:rsidRPr="0054003D">
              <w:rPr>
                <w:rFonts w:ascii="Times New Roman" w:hAnsi="Times New Roman" w:cs="Times New Roman"/>
                <w:sz w:val="22"/>
                <w:szCs w:val="22"/>
                <w:lang w:eastAsia="zh-CN"/>
              </w:rPr>
              <w:t>Минимальный размер земельного участка 0,05 га</w:t>
            </w:r>
          </w:p>
        </w:tc>
        <w:tc>
          <w:tcPr>
            <w:tcW w:w="1358" w:type="pct"/>
            <w:gridSpan w:val="2"/>
            <w:tcBorders>
              <w:top w:val="single" w:sz="4" w:space="0" w:color="auto"/>
              <w:left w:val="single" w:sz="4" w:space="0" w:color="auto"/>
              <w:bottom w:val="single" w:sz="4" w:space="0" w:color="auto"/>
              <w:right w:val="single" w:sz="4" w:space="0" w:color="auto"/>
            </w:tcBorders>
            <w:vAlign w:val="center"/>
            <w:hideMark/>
          </w:tcPr>
          <w:p w14:paraId="2270E8D4" w14:textId="77777777" w:rsidR="0032492A" w:rsidRPr="0054003D" w:rsidRDefault="0032492A" w:rsidP="00B720E3">
            <w:pPr>
              <w:rPr>
                <w:rFonts w:ascii="Times New Roman" w:eastAsia="SimSun" w:hAnsi="Times New Roman" w:cs="Times New Roman"/>
                <w:sz w:val="22"/>
                <w:szCs w:val="22"/>
                <w:lang w:eastAsia="ar-SA"/>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60A0D971"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hideMark/>
          </w:tcPr>
          <w:p w14:paraId="15C2A862"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2279783C" w14:textId="77777777" w:rsidTr="0054003D">
        <w:trPr>
          <w:trHeight w:val="891"/>
        </w:trPr>
        <w:tc>
          <w:tcPr>
            <w:tcW w:w="1034" w:type="pct"/>
            <w:gridSpan w:val="2"/>
            <w:tcBorders>
              <w:top w:val="single" w:sz="4" w:space="0" w:color="auto"/>
              <w:left w:val="single" w:sz="4" w:space="0" w:color="auto"/>
              <w:bottom w:val="single" w:sz="4" w:space="0" w:color="auto"/>
              <w:right w:val="single" w:sz="4" w:space="0" w:color="auto"/>
            </w:tcBorders>
            <w:vAlign w:val="center"/>
          </w:tcPr>
          <w:p w14:paraId="29D1C195" w14:textId="77777777" w:rsidR="0032492A" w:rsidRPr="0054003D" w:rsidRDefault="0032492A" w:rsidP="0032492A">
            <w:pPr>
              <w:pStyle w:val="aff5"/>
              <w:ind w:firstLine="142"/>
              <w:jc w:val="center"/>
              <w:rPr>
                <w:rFonts w:eastAsia="SimSun"/>
                <w:sz w:val="22"/>
                <w:szCs w:val="22"/>
              </w:rPr>
            </w:pPr>
            <w:r w:rsidRPr="0054003D">
              <w:rPr>
                <w:sz w:val="22"/>
                <w:szCs w:val="22"/>
                <w:shd w:val="clear" w:color="auto" w:fill="FFFFFF"/>
              </w:rPr>
              <w:t>Приюты для животных (3.10.2)</w:t>
            </w:r>
          </w:p>
        </w:tc>
        <w:tc>
          <w:tcPr>
            <w:tcW w:w="969" w:type="pct"/>
            <w:tcBorders>
              <w:top w:val="single" w:sz="4" w:space="0" w:color="auto"/>
              <w:left w:val="single" w:sz="4" w:space="0" w:color="auto"/>
              <w:bottom w:val="single" w:sz="4" w:space="0" w:color="auto"/>
              <w:right w:val="single" w:sz="4" w:space="0" w:color="auto"/>
            </w:tcBorders>
            <w:vAlign w:val="center"/>
          </w:tcPr>
          <w:p w14:paraId="6EFC4D70" w14:textId="77777777" w:rsidR="0032492A" w:rsidRPr="0054003D" w:rsidRDefault="0032492A" w:rsidP="00B720E3">
            <w:pPr>
              <w:rPr>
                <w:rFonts w:ascii="Times New Roman" w:hAnsi="Times New Roman" w:cs="Times New Roman"/>
                <w:sz w:val="22"/>
                <w:szCs w:val="22"/>
              </w:rPr>
            </w:pPr>
            <w:r w:rsidRPr="0054003D">
              <w:rPr>
                <w:rFonts w:ascii="Times New Roman" w:hAnsi="Times New Roman" w:cs="Times New Roman"/>
                <w:sz w:val="22"/>
                <w:szCs w:val="22"/>
              </w:rPr>
              <w:t>Минимальный размер земельного участка 0,05 га</w:t>
            </w:r>
          </w:p>
        </w:tc>
        <w:tc>
          <w:tcPr>
            <w:tcW w:w="1358" w:type="pct"/>
            <w:gridSpan w:val="2"/>
            <w:tcBorders>
              <w:top w:val="single" w:sz="4" w:space="0" w:color="auto"/>
              <w:left w:val="single" w:sz="4" w:space="0" w:color="auto"/>
              <w:bottom w:val="single" w:sz="4" w:space="0" w:color="auto"/>
              <w:right w:val="single" w:sz="4" w:space="0" w:color="auto"/>
            </w:tcBorders>
          </w:tcPr>
          <w:p w14:paraId="6033B97F" w14:textId="77777777" w:rsidR="0032492A" w:rsidRPr="0054003D" w:rsidRDefault="0032492A" w:rsidP="00B720E3">
            <w:pPr>
              <w:rPr>
                <w:rFonts w:ascii="Times New Roman" w:hAnsi="Times New Roman" w:cs="Times New Roman"/>
                <w:sz w:val="22"/>
                <w:szCs w:val="22"/>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2"/>
            <w:tcBorders>
              <w:top w:val="single" w:sz="4" w:space="0" w:color="auto"/>
              <w:left w:val="single" w:sz="4" w:space="0" w:color="auto"/>
              <w:bottom w:val="single" w:sz="4" w:space="0" w:color="auto"/>
              <w:right w:val="single" w:sz="4" w:space="0" w:color="auto"/>
            </w:tcBorders>
            <w:vAlign w:val="center"/>
          </w:tcPr>
          <w:p w14:paraId="3B60280F"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14:paraId="72EDA901"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052F7E5B" w14:textId="77777777" w:rsidTr="0054003D">
        <w:trPr>
          <w:trHeight w:val="220"/>
        </w:trPr>
        <w:tc>
          <w:tcPr>
            <w:tcW w:w="1034" w:type="pct"/>
            <w:gridSpan w:val="2"/>
            <w:vAlign w:val="center"/>
          </w:tcPr>
          <w:p w14:paraId="29066CCA" w14:textId="77777777" w:rsidR="0032492A" w:rsidRPr="0054003D" w:rsidRDefault="0032492A" w:rsidP="0032492A">
            <w:pPr>
              <w:pStyle w:val="ConsPlusNormal"/>
              <w:ind w:firstLine="0"/>
              <w:jc w:val="center"/>
              <w:rPr>
                <w:rFonts w:ascii="Times New Roman" w:hAnsi="Times New Roman" w:cs="Times New Roman"/>
                <w:sz w:val="22"/>
                <w:szCs w:val="22"/>
              </w:rPr>
            </w:pPr>
            <w:r w:rsidRPr="0054003D">
              <w:rPr>
                <w:rFonts w:ascii="Times New Roman" w:hAnsi="Times New Roman" w:cs="Times New Roman"/>
                <w:sz w:val="22"/>
                <w:szCs w:val="22"/>
              </w:rPr>
              <w:t>Магазины (4.4)</w:t>
            </w:r>
          </w:p>
        </w:tc>
        <w:tc>
          <w:tcPr>
            <w:tcW w:w="969" w:type="pct"/>
            <w:vAlign w:val="center"/>
          </w:tcPr>
          <w:p w14:paraId="768856CC" w14:textId="77777777" w:rsidR="0032492A" w:rsidRPr="0054003D" w:rsidRDefault="0032492A" w:rsidP="00B720E3">
            <w:pPr>
              <w:rPr>
                <w:rFonts w:ascii="Times New Roman" w:hAnsi="Times New Roman" w:cs="Times New Roman"/>
                <w:sz w:val="22"/>
                <w:szCs w:val="22"/>
              </w:rPr>
            </w:pPr>
            <w:r w:rsidRPr="0054003D">
              <w:rPr>
                <w:rFonts w:ascii="Times New Roman" w:hAnsi="Times New Roman" w:cs="Times New Roman"/>
                <w:sz w:val="22"/>
                <w:szCs w:val="22"/>
              </w:rPr>
              <w:t>Минимальный размер земельного участка 0,05 га</w:t>
            </w:r>
          </w:p>
        </w:tc>
        <w:tc>
          <w:tcPr>
            <w:tcW w:w="1358" w:type="pct"/>
            <w:gridSpan w:val="2"/>
          </w:tcPr>
          <w:p w14:paraId="6776D302" w14:textId="77777777" w:rsidR="0032492A" w:rsidRPr="0054003D" w:rsidRDefault="0032492A" w:rsidP="00B720E3">
            <w:pPr>
              <w:rPr>
                <w:rFonts w:ascii="Times New Roman" w:hAnsi="Times New Roman" w:cs="Times New Roman"/>
                <w:sz w:val="22"/>
                <w:szCs w:val="22"/>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2"/>
            <w:vAlign w:val="center"/>
          </w:tcPr>
          <w:p w14:paraId="5489DA27"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vAlign w:val="center"/>
          </w:tcPr>
          <w:p w14:paraId="4782EF9F"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64F9AAF3" w14:textId="77777777" w:rsidTr="0054003D">
        <w:trPr>
          <w:trHeight w:val="220"/>
        </w:trPr>
        <w:tc>
          <w:tcPr>
            <w:tcW w:w="1034" w:type="pct"/>
            <w:gridSpan w:val="2"/>
            <w:vAlign w:val="center"/>
          </w:tcPr>
          <w:p w14:paraId="0A0F2980" w14:textId="77777777" w:rsidR="0032492A" w:rsidRPr="0054003D" w:rsidRDefault="0032492A" w:rsidP="0032492A">
            <w:pPr>
              <w:pStyle w:val="ConsPlusNormal"/>
              <w:ind w:firstLine="0"/>
              <w:jc w:val="center"/>
              <w:rPr>
                <w:rFonts w:ascii="Times New Roman" w:hAnsi="Times New Roman" w:cs="Times New Roman"/>
                <w:sz w:val="22"/>
                <w:szCs w:val="22"/>
              </w:rPr>
            </w:pPr>
            <w:r w:rsidRPr="0054003D">
              <w:rPr>
                <w:rFonts w:ascii="Times New Roman" w:hAnsi="Times New Roman" w:cs="Times New Roman"/>
                <w:sz w:val="22"/>
                <w:szCs w:val="22"/>
              </w:rPr>
              <w:t>Общественное питание (4.6)</w:t>
            </w:r>
          </w:p>
        </w:tc>
        <w:tc>
          <w:tcPr>
            <w:tcW w:w="969" w:type="pct"/>
            <w:vAlign w:val="center"/>
          </w:tcPr>
          <w:p w14:paraId="02B7CF12" w14:textId="77777777" w:rsidR="0032492A" w:rsidRPr="0054003D" w:rsidRDefault="0032492A" w:rsidP="0032492A">
            <w:pPr>
              <w:rPr>
                <w:rFonts w:ascii="Times New Roman" w:hAnsi="Times New Roman" w:cs="Times New Roman"/>
                <w:sz w:val="22"/>
                <w:szCs w:val="22"/>
                <w:shd w:val="clear" w:color="auto" w:fill="FFFFFF"/>
              </w:rPr>
            </w:pPr>
            <w:r w:rsidRPr="0054003D">
              <w:rPr>
                <w:rFonts w:ascii="Times New Roman" w:hAnsi="Times New Roman" w:cs="Times New Roman"/>
                <w:sz w:val="22"/>
                <w:szCs w:val="22"/>
              </w:rPr>
              <w:t>Минимальный размер земельного участка 0,06 га</w:t>
            </w:r>
          </w:p>
        </w:tc>
        <w:tc>
          <w:tcPr>
            <w:tcW w:w="1358" w:type="pct"/>
            <w:gridSpan w:val="2"/>
          </w:tcPr>
          <w:p w14:paraId="608FA886" w14:textId="77777777" w:rsidR="0032492A" w:rsidRPr="0054003D" w:rsidRDefault="0032492A" w:rsidP="0032492A">
            <w:pPr>
              <w:rPr>
                <w:rFonts w:ascii="Times New Roman" w:hAnsi="Times New Roman" w:cs="Times New Roman"/>
                <w:sz w:val="22"/>
                <w:szCs w:val="22"/>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2"/>
            <w:vAlign w:val="center"/>
          </w:tcPr>
          <w:p w14:paraId="0241055C"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vAlign w:val="center"/>
          </w:tcPr>
          <w:p w14:paraId="13775B63"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7FF6D519" w14:textId="77777777" w:rsidTr="0054003D">
        <w:tc>
          <w:tcPr>
            <w:tcW w:w="1034" w:type="pct"/>
            <w:gridSpan w:val="2"/>
            <w:tcBorders>
              <w:top w:val="single" w:sz="4" w:space="0" w:color="auto"/>
              <w:left w:val="single" w:sz="4" w:space="0" w:color="auto"/>
              <w:bottom w:val="single" w:sz="4" w:space="0" w:color="auto"/>
              <w:right w:val="single" w:sz="4" w:space="0" w:color="auto"/>
            </w:tcBorders>
            <w:vAlign w:val="center"/>
          </w:tcPr>
          <w:p w14:paraId="59200FC8"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Заправка транспортных средств (4.9.1.1)</w:t>
            </w:r>
          </w:p>
        </w:tc>
        <w:tc>
          <w:tcPr>
            <w:tcW w:w="969" w:type="pct"/>
            <w:tcBorders>
              <w:top w:val="single" w:sz="4" w:space="0" w:color="auto"/>
              <w:left w:val="single" w:sz="4" w:space="0" w:color="auto"/>
              <w:bottom w:val="single" w:sz="4" w:space="0" w:color="auto"/>
              <w:right w:val="single" w:sz="4" w:space="0" w:color="auto"/>
            </w:tcBorders>
            <w:vAlign w:val="center"/>
          </w:tcPr>
          <w:p w14:paraId="3E0A4DE3" w14:textId="77777777" w:rsidR="0032492A" w:rsidRPr="0054003D" w:rsidRDefault="0032492A" w:rsidP="00B720E3">
            <w:pPr>
              <w:rPr>
                <w:rFonts w:ascii="Times New Roman" w:hAnsi="Times New Roman" w:cs="Times New Roman"/>
                <w:sz w:val="22"/>
                <w:szCs w:val="22"/>
              </w:rPr>
            </w:pPr>
            <w:r w:rsidRPr="0054003D">
              <w:rPr>
                <w:rFonts w:ascii="Times New Roman" w:hAnsi="Times New Roman" w:cs="Times New Roman"/>
                <w:sz w:val="22"/>
                <w:szCs w:val="22"/>
              </w:rPr>
              <w:t>Минимальный размер земельного участка 0,05 га</w:t>
            </w:r>
          </w:p>
        </w:tc>
        <w:tc>
          <w:tcPr>
            <w:tcW w:w="1358" w:type="pct"/>
            <w:gridSpan w:val="2"/>
            <w:tcBorders>
              <w:top w:val="single" w:sz="4" w:space="0" w:color="auto"/>
              <w:left w:val="single" w:sz="4" w:space="0" w:color="auto"/>
              <w:bottom w:val="single" w:sz="4" w:space="0" w:color="auto"/>
              <w:right w:val="single" w:sz="4" w:space="0" w:color="auto"/>
            </w:tcBorders>
            <w:vAlign w:val="center"/>
          </w:tcPr>
          <w:p w14:paraId="2C5ADC53" w14:textId="77777777" w:rsidR="0032492A" w:rsidRPr="0054003D" w:rsidRDefault="0032492A" w:rsidP="00B720E3">
            <w:pPr>
              <w:rPr>
                <w:rFonts w:ascii="Times New Roman" w:eastAsia="SimSun" w:hAnsi="Times New Roman" w:cs="Times New Roman"/>
                <w:sz w:val="22"/>
                <w:szCs w:val="22"/>
                <w:lang w:eastAsia="ar-SA"/>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34C33458" w14:textId="77777777" w:rsidR="0032492A" w:rsidRPr="0054003D" w:rsidRDefault="0032492A" w:rsidP="0032492A">
            <w:pPr>
              <w:ind w:firstLine="434"/>
              <w:rPr>
                <w:rFonts w:ascii="Times New Roman" w:eastAsia="SimSun" w:hAnsi="Times New Roman" w:cs="Times New Roman"/>
                <w:sz w:val="22"/>
                <w:szCs w:val="22"/>
                <w:lang w:eastAsia="ar-SA"/>
              </w:rPr>
            </w:pPr>
          </w:p>
        </w:tc>
        <w:tc>
          <w:tcPr>
            <w:tcW w:w="680" w:type="pct"/>
            <w:gridSpan w:val="2"/>
            <w:tcBorders>
              <w:top w:val="single" w:sz="4" w:space="0" w:color="auto"/>
              <w:left w:val="single" w:sz="4" w:space="0" w:color="auto"/>
              <w:bottom w:val="single" w:sz="4" w:space="0" w:color="auto"/>
              <w:right w:val="single" w:sz="4" w:space="0" w:color="auto"/>
            </w:tcBorders>
            <w:vAlign w:val="center"/>
          </w:tcPr>
          <w:p w14:paraId="3FBBE5CA"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14:paraId="266B5DB6"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57C126C9" w14:textId="77777777" w:rsidTr="0054003D">
        <w:trPr>
          <w:trHeight w:val="682"/>
        </w:trPr>
        <w:tc>
          <w:tcPr>
            <w:tcW w:w="1034" w:type="pct"/>
            <w:gridSpan w:val="2"/>
            <w:tcBorders>
              <w:top w:val="single" w:sz="4" w:space="0" w:color="auto"/>
              <w:left w:val="single" w:sz="4" w:space="0" w:color="auto"/>
              <w:bottom w:val="single" w:sz="4" w:space="0" w:color="auto"/>
              <w:right w:val="single" w:sz="4" w:space="0" w:color="auto"/>
            </w:tcBorders>
            <w:vAlign w:val="center"/>
          </w:tcPr>
          <w:p w14:paraId="3B5A12F3" w14:textId="77777777" w:rsidR="0032492A" w:rsidRPr="0054003D" w:rsidRDefault="0032492A" w:rsidP="0032492A">
            <w:pPr>
              <w:pStyle w:val="ConsPlusNormal"/>
              <w:ind w:firstLine="0"/>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Автомобильные мойки (4.9.1.3)</w:t>
            </w:r>
          </w:p>
        </w:tc>
        <w:tc>
          <w:tcPr>
            <w:tcW w:w="969" w:type="pct"/>
            <w:tcBorders>
              <w:top w:val="single" w:sz="4" w:space="0" w:color="auto"/>
              <w:left w:val="single" w:sz="4" w:space="0" w:color="auto"/>
              <w:bottom w:val="single" w:sz="4" w:space="0" w:color="auto"/>
              <w:right w:val="single" w:sz="4" w:space="0" w:color="auto"/>
            </w:tcBorders>
            <w:vAlign w:val="center"/>
          </w:tcPr>
          <w:p w14:paraId="0995B94A" w14:textId="77777777" w:rsidR="0032492A" w:rsidRPr="0054003D" w:rsidRDefault="0032492A" w:rsidP="00B720E3">
            <w:pPr>
              <w:rPr>
                <w:rFonts w:ascii="Times New Roman" w:hAnsi="Times New Roman" w:cs="Times New Roman"/>
                <w:sz w:val="22"/>
                <w:szCs w:val="22"/>
              </w:rPr>
            </w:pPr>
            <w:r w:rsidRPr="0054003D">
              <w:rPr>
                <w:rFonts w:ascii="Times New Roman" w:hAnsi="Times New Roman" w:cs="Times New Roman"/>
                <w:sz w:val="22"/>
                <w:szCs w:val="22"/>
              </w:rPr>
              <w:t>Минимальный размер земельного участка 0,05 га</w:t>
            </w:r>
          </w:p>
        </w:tc>
        <w:tc>
          <w:tcPr>
            <w:tcW w:w="1358" w:type="pct"/>
            <w:gridSpan w:val="2"/>
            <w:tcBorders>
              <w:top w:val="single" w:sz="4" w:space="0" w:color="auto"/>
              <w:left w:val="single" w:sz="4" w:space="0" w:color="auto"/>
              <w:bottom w:val="single" w:sz="4" w:space="0" w:color="auto"/>
              <w:right w:val="single" w:sz="4" w:space="0" w:color="auto"/>
            </w:tcBorders>
            <w:vAlign w:val="center"/>
          </w:tcPr>
          <w:p w14:paraId="4FF20A86" w14:textId="77777777" w:rsidR="0032492A" w:rsidRPr="0054003D" w:rsidRDefault="0032492A" w:rsidP="00B720E3">
            <w:pPr>
              <w:rPr>
                <w:rFonts w:ascii="Times New Roman" w:eastAsia="SimSun" w:hAnsi="Times New Roman" w:cs="Times New Roman"/>
                <w:sz w:val="22"/>
                <w:szCs w:val="22"/>
                <w:lang w:eastAsia="ar-SA"/>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138A8AD4" w14:textId="77777777" w:rsidR="0032492A" w:rsidRPr="0054003D" w:rsidRDefault="0032492A" w:rsidP="0032492A">
            <w:pPr>
              <w:ind w:firstLine="434"/>
              <w:rPr>
                <w:rFonts w:ascii="Times New Roman" w:eastAsia="SimSun" w:hAnsi="Times New Roman" w:cs="Times New Roman"/>
                <w:sz w:val="22"/>
                <w:szCs w:val="22"/>
                <w:lang w:eastAsia="ar-SA"/>
              </w:rPr>
            </w:pPr>
          </w:p>
        </w:tc>
        <w:tc>
          <w:tcPr>
            <w:tcW w:w="680" w:type="pct"/>
            <w:gridSpan w:val="2"/>
            <w:tcBorders>
              <w:top w:val="single" w:sz="4" w:space="0" w:color="auto"/>
              <w:left w:val="single" w:sz="4" w:space="0" w:color="auto"/>
              <w:bottom w:val="single" w:sz="4" w:space="0" w:color="auto"/>
              <w:right w:val="single" w:sz="4" w:space="0" w:color="auto"/>
            </w:tcBorders>
            <w:vAlign w:val="center"/>
          </w:tcPr>
          <w:p w14:paraId="44FC99D1"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14:paraId="29A5C69C"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266343CB" w14:textId="77777777" w:rsidTr="0054003D">
        <w:tc>
          <w:tcPr>
            <w:tcW w:w="1034" w:type="pct"/>
            <w:gridSpan w:val="2"/>
            <w:tcBorders>
              <w:top w:val="single" w:sz="4" w:space="0" w:color="auto"/>
              <w:left w:val="single" w:sz="4" w:space="0" w:color="auto"/>
              <w:bottom w:val="single" w:sz="4" w:space="0" w:color="auto"/>
              <w:right w:val="single" w:sz="4" w:space="0" w:color="auto"/>
            </w:tcBorders>
            <w:vAlign w:val="center"/>
          </w:tcPr>
          <w:p w14:paraId="27F9DE3D"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Ремонт автомобилей (4.9.1.4)</w:t>
            </w:r>
          </w:p>
        </w:tc>
        <w:tc>
          <w:tcPr>
            <w:tcW w:w="969" w:type="pct"/>
            <w:tcBorders>
              <w:top w:val="single" w:sz="4" w:space="0" w:color="auto"/>
              <w:left w:val="single" w:sz="4" w:space="0" w:color="auto"/>
              <w:bottom w:val="single" w:sz="4" w:space="0" w:color="auto"/>
              <w:right w:val="single" w:sz="4" w:space="0" w:color="auto"/>
            </w:tcBorders>
            <w:vAlign w:val="center"/>
          </w:tcPr>
          <w:p w14:paraId="37CF8F3F" w14:textId="77777777" w:rsidR="0032492A" w:rsidRPr="0054003D" w:rsidRDefault="0032492A" w:rsidP="00B720E3">
            <w:pPr>
              <w:rPr>
                <w:rFonts w:ascii="Times New Roman" w:hAnsi="Times New Roman" w:cs="Times New Roman"/>
                <w:sz w:val="22"/>
                <w:szCs w:val="22"/>
              </w:rPr>
            </w:pPr>
            <w:r w:rsidRPr="0054003D">
              <w:rPr>
                <w:rFonts w:ascii="Times New Roman" w:hAnsi="Times New Roman" w:cs="Times New Roman"/>
                <w:sz w:val="22"/>
                <w:szCs w:val="22"/>
              </w:rPr>
              <w:t>Минимальный размер земельного участка 0,05 га</w:t>
            </w:r>
          </w:p>
        </w:tc>
        <w:tc>
          <w:tcPr>
            <w:tcW w:w="1358" w:type="pct"/>
            <w:gridSpan w:val="2"/>
            <w:tcBorders>
              <w:top w:val="single" w:sz="4" w:space="0" w:color="auto"/>
              <w:left w:val="single" w:sz="4" w:space="0" w:color="auto"/>
              <w:bottom w:val="single" w:sz="4" w:space="0" w:color="auto"/>
              <w:right w:val="single" w:sz="4" w:space="0" w:color="auto"/>
            </w:tcBorders>
            <w:vAlign w:val="center"/>
          </w:tcPr>
          <w:p w14:paraId="30B7297F" w14:textId="77777777" w:rsidR="0032492A" w:rsidRPr="0054003D" w:rsidRDefault="0032492A" w:rsidP="00B720E3">
            <w:pPr>
              <w:rPr>
                <w:rFonts w:ascii="Times New Roman" w:eastAsia="SimSun" w:hAnsi="Times New Roman" w:cs="Times New Roman"/>
                <w:sz w:val="22"/>
                <w:szCs w:val="22"/>
                <w:lang w:eastAsia="ar-SA"/>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14:paraId="7DBFBD28" w14:textId="77777777" w:rsidR="0032492A" w:rsidRPr="0054003D" w:rsidRDefault="0032492A" w:rsidP="0032492A">
            <w:pPr>
              <w:ind w:firstLine="434"/>
              <w:rPr>
                <w:rFonts w:ascii="Times New Roman" w:eastAsia="SimSun" w:hAnsi="Times New Roman" w:cs="Times New Roman"/>
                <w:sz w:val="22"/>
                <w:szCs w:val="22"/>
                <w:lang w:eastAsia="ar-SA"/>
              </w:rPr>
            </w:pPr>
          </w:p>
        </w:tc>
        <w:tc>
          <w:tcPr>
            <w:tcW w:w="680" w:type="pct"/>
            <w:gridSpan w:val="2"/>
            <w:tcBorders>
              <w:top w:val="single" w:sz="4" w:space="0" w:color="auto"/>
              <w:left w:val="single" w:sz="4" w:space="0" w:color="auto"/>
              <w:bottom w:val="single" w:sz="4" w:space="0" w:color="auto"/>
              <w:right w:val="single" w:sz="4" w:space="0" w:color="auto"/>
            </w:tcBorders>
            <w:vAlign w:val="center"/>
          </w:tcPr>
          <w:p w14:paraId="3FC8A76F"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14:paraId="0FCC2990"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4CEAD5E9" w14:textId="77777777" w:rsidTr="00CF0380">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492C8B5A" w14:textId="77777777" w:rsidR="0032492A" w:rsidRPr="001E6BEA" w:rsidRDefault="0032492A" w:rsidP="0032492A">
            <w:pPr>
              <w:jc w:val="center"/>
              <w:rPr>
                <w:rFonts w:ascii="Times New Roman" w:hAnsi="Times New Roman" w:cs="Times New Roman"/>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32492A" w:rsidRPr="008D5AF7" w14:paraId="5DB18F5E" w14:textId="77777777" w:rsidTr="00CF0380">
        <w:trPr>
          <w:trHeight w:val="718"/>
        </w:trPr>
        <w:tc>
          <w:tcPr>
            <w:tcW w:w="1034" w:type="pct"/>
            <w:gridSpan w:val="2"/>
            <w:vAlign w:val="center"/>
            <w:hideMark/>
          </w:tcPr>
          <w:p w14:paraId="681D19CB"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Предоставление коммунальных услуг</w:t>
            </w:r>
            <w:r w:rsidRPr="0054003D">
              <w:rPr>
                <w:rFonts w:ascii="Times New Roman" w:hAnsi="Times New Roman" w:cs="Times New Roman"/>
                <w:sz w:val="22"/>
                <w:szCs w:val="22"/>
              </w:rPr>
              <w:t xml:space="preserve"> (3.1.1)</w:t>
            </w:r>
          </w:p>
        </w:tc>
        <w:tc>
          <w:tcPr>
            <w:tcW w:w="2327" w:type="pct"/>
            <w:gridSpan w:val="3"/>
            <w:vAlign w:val="center"/>
            <w:hideMark/>
          </w:tcPr>
          <w:p w14:paraId="3F736BE5"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Не подлежат установлению</w:t>
            </w:r>
          </w:p>
        </w:tc>
        <w:tc>
          <w:tcPr>
            <w:tcW w:w="680" w:type="pct"/>
            <w:gridSpan w:val="2"/>
            <w:vAlign w:val="center"/>
            <w:hideMark/>
          </w:tcPr>
          <w:p w14:paraId="49FF004A"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2 надземных этажа</w:t>
            </w:r>
          </w:p>
        </w:tc>
        <w:tc>
          <w:tcPr>
            <w:tcW w:w="959" w:type="pct"/>
            <w:gridSpan w:val="2"/>
            <w:vAlign w:val="center"/>
            <w:hideMark/>
          </w:tcPr>
          <w:p w14:paraId="56BAF764"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100</w:t>
            </w:r>
          </w:p>
        </w:tc>
      </w:tr>
      <w:tr w:rsidR="0032492A" w:rsidRPr="008D5AF7" w14:paraId="40CE71F1" w14:textId="77777777" w:rsidTr="00CF0380">
        <w:trPr>
          <w:trHeight w:val="154"/>
        </w:trPr>
        <w:tc>
          <w:tcPr>
            <w:tcW w:w="1034" w:type="pct"/>
            <w:gridSpan w:val="2"/>
            <w:tcBorders>
              <w:top w:val="single" w:sz="4" w:space="0" w:color="auto"/>
              <w:left w:val="single" w:sz="4" w:space="0" w:color="auto"/>
              <w:right w:val="single" w:sz="4" w:space="0" w:color="auto"/>
            </w:tcBorders>
            <w:vAlign w:val="center"/>
          </w:tcPr>
          <w:p w14:paraId="7FD5F365" w14:textId="77777777" w:rsidR="0032492A" w:rsidRPr="0054003D" w:rsidRDefault="0032492A" w:rsidP="0032492A">
            <w:pPr>
              <w:pStyle w:val="ConsPlusNormal"/>
              <w:ind w:firstLine="0"/>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Общежития (3.2.4)</w:t>
            </w:r>
          </w:p>
        </w:tc>
        <w:tc>
          <w:tcPr>
            <w:tcW w:w="969" w:type="pct"/>
            <w:tcBorders>
              <w:top w:val="single" w:sz="4" w:space="0" w:color="auto"/>
              <w:left w:val="single" w:sz="4" w:space="0" w:color="auto"/>
              <w:bottom w:val="single" w:sz="4" w:space="0" w:color="auto"/>
              <w:right w:val="single" w:sz="4" w:space="0" w:color="auto"/>
            </w:tcBorders>
            <w:vAlign w:val="center"/>
          </w:tcPr>
          <w:p w14:paraId="4DE75942" w14:textId="77777777" w:rsidR="0032492A" w:rsidRPr="0054003D" w:rsidRDefault="0032492A" w:rsidP="00B720E3">
            <w:pPr>
              <w:rPr>
                <w:rFonts w:ascii="Times New Roman" w:hAnsi="Times New Roman" w:cs="Times New Roman"/>
                <w:sz w:val="22"/>
                <w:szCs w:val="22"/>
                <w:lang w:eastAsia="zh-CN"/>
              </w:rPr>
            </w:pPr>
            <w:r w:rsidRPr="0054003D">
              <w:rPr>
                <w:rFonts w:ascii="Times New Roman" w:hAnsi="Times New Roman" w:cs="Times New Roman"/>
                <w:sz w:val="22"/>
                <w:szCs w:val="22"/>
              </w:rPr>
              <w:t>Минимальный размер земельного участка – 0,06 га.</w:t>
            </w:r>
          </w:p>
        </w:tc>
        <w:tc>
          <w:tcPr>
            <w:tcW w:w="1358" w:type="pct"/>
            <w:gridSpan w:val="2"/>
            <w:tcBorders>
              <w:top w:val="single" w:sz="4" w:space="0" w:color="auto"/>
              <w:left w:val="single" w:sz="4" w:space="0" w:color="auto"/>
              <w:bottom w:val="single" w:sz="4" w:space="0" w:color="auto"/>
              <w:right w:val="single" w:sz="4" w:space="0" w:color="auto"/>
            </w:tcBorders>
            <w:vAlign w:val="center"/>
          </w:tcPr>
          <w:p w14:paraId="3F5824A6" w14:textId="77777777" w:rsidR="0032492A" w:rsidRPr="0054003D" w:rsidRDefault="0032492A" w:rsidP="00B720E3">
            <w:pPr>
              <w:rPr>
                <w:rFonts w:ascii="Times New Roman" w:eastAsia="SimSun" w:hAnsi="Times New Roman" w:cs="Times New Roman"/>
                <w:sz w:val="22"/>
                <w:szCs w:val="22"/>
                <w:lang w:eastAsia="ar-SA"/>
              </w:rPr>
            </w:pPr>
            <w:r w:rsidRPr="0054003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2"/>
            <w:tcBorders>
              <w:top w:val="single" w:sz="4" w:space="0" w:color="auto"/>
              <w:left w:val="single" w:sz="4" w:space="0" w:color="auto"/>
              <w:right w:val="single" w:sz="4" w:space="0" w:color="auto"/>
            </w:tcBorders>
            <w:vAlign w:val="center"/>
          </w:tcPr>
          <w:p w14:paraId="3382CED2" w14:textId="77777777" w:rsidR="0032492A" w:rsidRPr="0054003D" w:rsidRDefault="0032492A" w:rsidP="0032492A">
            <w:pPr>
              <w:pStyle w:val="aff5"/>
              <w:ind w:firstLine="176"/>
              <w:jc w:val="both"/>
              <w:rPr>
                <w:sz w:val="22"/>
                <w:szCs w:val="22"/>
              </w:rPr>
            </w:pPr>
            <w:r w:rsidRPr="0054003D">
              <w:rPr>
                <w:sz w:val="22"/>
                <w:szCs w:val="22"/>
              </w:rPr>
              <w:t xml:space="preserve">4 надземных этажа </w:t>
            </w:r>
          </w:p>
        </w:tc>
        <w:tc>
          <w:tcPr>
            <w:tcW w:w="959" w:type="pct"/>
            <w:gridSpan w:val="2"/>
            <w:tcBorders>
              <w:top w:val="single" w:sz="4" w:space="0" w:color="auto"/>
              <w:left w:val="single" w:sz="4" w:space="0" w:color="auto"/>
              <w:right w:val="single" w:sz="4" w:space="0" w:color="auto"/>
            </w:tcBorders>
            <w:vAlign w:val="center"/>
          </w:tcPr>
          <w:p w14:paraId="3C4511F3"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60</w:t>
            </w:r>
          </w:p>
        </w:tc>
      </w:tr>
      <w:tr w:rsidR="0032492A" w:rsidRPr="008D5AF7" w14:paraId="145595C0" w14:textId="77777777" w:rsidTr="00CF0380">
        <w:trPr>
          <w:trHeight w:val="154"/>
        </w:trPr>
        <w:tc>
          <w:tcPr>
            <w:tcW w:w="1034" w:type="pct"/>
            <w:gridSpan w:val="2"/>
            <w:tcBorders>
              <w:top w:val="single" w:sz="4" w:space="0" w:color="auto"/>
              <w:left w:val="single" w:sz="4" w:space="0" w:color="auto"/>
              <w:right w:val="single" w:sz="4" w:space="0" w:color="auto"/>
            </w:tcBorders>
            <w:vAlign w:val="center"/>
          </w:tcPr>
          <w:p w14:paraId="4AF5FC26"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shd w:val="clear" w:color="auto" w:fill="FFFFFF"/>
              </w:rPr>
              <w:t>Служебные гаражи (4.9)</w:t>
            </w:r>
          </w:p>
        </w:tc>
        <w:tc>
          <w:tcPr>
            <w:tcW w:w="2327" w:type="pct"/>
            <w:gridSpan w:val="3"/>
            <w:tcBorders>
              <w:top w:val="single" w:sz="4" w:space="0" w:color="auto"/>
              <w:left w:val="single" w:sz="4" w:space="0" w:color="auto"/>
              <w:bottom w:val="single" w:sz="4" w:space="0" w:color="auto"/>
              <w:right w:val="single" w:sz="4" w:space="0" w:color="auto"/>
            </w:tcBorders>
            <w:vAlign w:val="center"/>
          </w:tcPr>
          <w:p w14:paraId="59D71039"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Не подлежат установлению</w:t>
            </w:r>
          </w:p>
        </w:tc>
        <w:tc>
          <w:tcPr>
            <w:tcW w:w="680" w:type="pct"/>
            <w:gridSpan w:val="2"/>
            <w:tcBorders>
              <w:top w:val="single" w:sz="4" w:space="0" w:color="auto"/>
              <w:left w:val="single" w:sz="4" w:space="0" w:color="auto"/>
              <w:right w:val="single" w:sz="4" w:space="0" w:color="auto"/>
            </w:tcBorders>
            <w:vAlign w:val="center"/>
          </w:tcPr>
          <w:p w14:paraId="2A96536B"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2 надземных этажа</w:t>
            </w:r>
          </w:p>
        </w:tc>
        <w:tc>
          <w:tcPr>
            <w:tcW w:w="959" w:type="pct"/>
            <w:gridSpan w:val="2"/>
            <w:tcBorders>
              <w:top w:val="single" w:sz="4" w:space="0" w:color="auto"/>
              <w:left w:val="single" w:sz="4" w:space="0" w:color="auto"/>
              <w:right w:val="single" w:sz="4" w:space="0" w:color="auto"/>
            </w:tcBorders>
            <w:vAlign w:val="center"/>
          </w:tcPr>
          <w:p w14:paraId="640AFB3F"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100</w:t>
            </w:r>
          </w:p>
        </w:tc>
      </w:tr>
      <w:tr w:rsidR="0032492A" w:rsidRPr="008D5AF7" w14:paraId="60BD1811" w14:textId="77777777" w:rsidTr="00CF0380">
        <w:trPr>
          <w:trHeight w:val="407"/>
        </w:trPr>
        <w:tc>
          <w:tcPr>
            <w:tcW w:w="1034" w:type="pct"/>
            <w:gridSpan w:val="2"/>
            <w:tcBorders>
              <w:top w:val="single" w:sz="4" w:space="0" w:color="auto"/>
              <w:left w:val="single" w:sz="4" w:space="0" w:color="auto"/>
              <w:bottom w:val="single" w:sz="4" w:space="0" w:color="auto"/>
              <w:right w:val="single" w:sz="4" w:space="0" w:color="auto"/>
            </w:tcBorders>
            <w:vAlign w:val="center"/>
          </w:tcPr>
          <w:p w14:paraId="325EB5E0" w14:textId="77777777" w:rsidR="0032492A" w:rsidRPr="0054003D" w:rsidRDefault="0032492A" w:rsidP="0032492A">
            <w:pPr>
              <w:jc w:val="center"/>
              <w:rPr>
                <w:rFonts w:ascii="Times New Roman" w:hAnsi="Times New Roman" w:cs="Times New Roman"/>
                <w:sz w:val="22"/>
                <w:szCs w:val="22"/>
                <w:shd w:val="clear" w:color="auto" w:fill="FFFFFF"/>
              </w:rPr>
            </w:pPr>
            <w:r w:rsidRPr="0054003D">
              <w:rPr>
                <w:rFonts w:ascii="Times New Roman" w:hAnsi="Times New Roman" w:cs="Times New Roman"/>
                <w:sz w:val="22"/>
                <w:szCs w:val="22"/>
                <w:shd w:val="clear" w:color="auto" w:fill="FFFFFF"/>
              </w:rPr>
              <w:t xml:space="preserve">Улично-дорожная сеть </w:t>
            </w:r>
            <w:r w:rsidRPr="0054003D">
              <w:rPr>
                <w:rFonts w:ascii="Times New Roman" w:hAnsi="Times New Roman" w:cs="Times New Roman"/>
                <w:sz w:val="22"/>
                <w:szCs w:val="22"/>
                <w:shd w:val="clear" w:color="auto" w:fill="FFFFFF"/>
              </w:rPr>
              <w:lastRenderedPageBreak/>
              <w:t>(12.0.1)</w:t>
            </w:r>
          </w:p>
        </w:tc>
        <w:tc>
          <w:tcPr>
            <w:tcW w:w="3966" w:type="pct"/>
            <w:gridSpan w:val="7"/>
            <w:tcBorders>
              <w:top w:val="single" w:sz="4" w:space="0" w:color="auto"/>
              <w:left w:val="single" w:sz="4" w:space="0" w:color="auto"/>
              <w:bottom w:val="single" w:sz="4" w:space="0" w:color="auto"/>
              <w:right w:val="single" w:sz="4" w:space="0" w:color="auto"/>
            </w:tcBorders>
            <w:vAlign w:val="center"/>
          </w:tcPr>
          <w:p w14:paraId="76742505"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lastRenderedPageBreak/>
              <w:t>Не подлежат установлению</w:t>
            </w:r>
          </w:p>
        </w:tc>
      </w:tr>
      <w:tr w:rsidR="0032492A" w:rsidRPr="008D5AF7" w14:paraId="3D9298F5" w14:textId="77777777" w:rsidTr="00CF0380">
        <w:trPr>
          <w:trHeight w:val="271"/>
        </w:trPr>
        <w:tc>
          <w:tcPr>
            <w:tcW w:w="1034" w:type="pct"/>
            <w:gridSpan w:val="2"/>
            <w:tcBorders>
              <w:top w:val="single" w:sz="4" w:space="0" w:color="auto"/>
              <w:left w:val="single" w:sz="4" w:space="0" w:color="auto"/>
              <w:bottom w:val="single" w:sz="4" w:space="0" w:color="auto"/>
              <w:right w:val="single" w:sz="4" w:space="0" w:color="auto"/>
            </w:tcBorders>
            <w:vAlign w:val="center"/>
          </w:tcPr>
          <w:p w14:paraId="515129B4" w14:textId="77777777" w:rsidR="0032492A" w:rsidRPr="0054003D" w:rsidRDefault="0032492A" w:rsidP="0032492A">
            <w:pPr>
              <w:jc w:val="center"/>
              <w:rPr>
                <w:rFonts w:ascii="Times New Roman" w:hAnsi="Times New Roman" w:cs="Times New Roman"/>
                <w:sz w:val="22"/>
                <w:szCs w:val="22"/>
                <w:shd w:val="clear" w:color="auto" w:fill="FFFFFF"/>
              </w:rPr>
            </w:pPr>
            <w:r w:rsidRPr="0054003D">
              <w:rPr>
                <w:rFonts w:ascii="Times New Roman" w:hAnsi="Times New Roman" w:cs="Times New Roman"/>
                <w:sz w:val="22"/>
                <w:szCs w:val="22"/>
                <w:shd w:val="clear" w:color="auto" w:fill="FFFFFF"/>
              </w:rPr>
              <w:t>Благоустройство территории (12.0.2)</w:t>
            </w:r>
          </w:p>
        </w:tc>
        <w:tc>
          <w:tcPr>
            <w:tcW w:w="3966" w:type="pct"/>
            <w:gridSpan w:val="7"/>
            <w:tcBorders>
              <w:top w:val="single" w:sz="4" w:space="0" w:color="auto"/>
              <w:left w:val="single" w:sz="4" w:space="0" w:color="auto"/>
              <w:bottom w:val="single" w:sz="4" w:space="0" w:color="auto"/>
              <w:right w:val="single" w:sz="4" w:space="0" w:color="auto"/>
            </w:tcBorders>
            <w:vAlign w:val="center"/>
          </w:tcPr>
          <w:p w14:paraId="31B9BCF4" w14:textId="77777777" w:rsidR="0032492A" w:rsidRPr="0054003D" w:rsidRDefault="0032492A" w:rsidP="0032492A">
            <w:pPr>
              <w:jc w:val="center"/>
              <w:rPr>
                <w:rFonts w:ascii="Times New Roman" w:hAnsi="Times New Roman" w:cs="Times New Roman"/>
                <w:sz w:val="22"/>
                <w:szCs w:val="22"/>
              </w:rPr>
            </w:pPr>
            <w:r w:rsidRPr="0054003D">
              <w:rPr>
                <w:rFonts w:ascii="Times New Roman" w:hAnsi="Times New Roman" w:cs="Times New Roman"/>
                <w:sz w:val="22"/>
                <w:szCs w:val="22"/>
              </w:rPr>
              <w:t>Не подлежат установлению</w:t>
            </w:r>
          </w:p>
        </w:tc>
      </w:tr>
    </w:tbl>
    <w:p w14:paraId="4DDB4EBB" w14:textId="77777777" w:rsidR="008C2CC1" w:rsidRPr="00CD2F96" w:rsidRDefault="008C2CC1" w:rsidP="008C2CC1">
      <w:pPr>
        <w:pStyle w:val="4"/>
        <w:rPr>
          <w:sz w:val="26"/>
          <w:szCs w:val="26"/>
        </w:rPr>
      </w:pPr>
      <w:bookmarkStart w:id="332" w:name="_Toc108429573"/>
      <w:r w:rsidRPr="00CD2F96">
        <w:rPr>
          <w:sz w:val="26"/>
          <w:szCs w:val="26"/>
        </w:rPr>
        <w:t>§ 6. Зоны рекреационного назначения (Р)</w:t>
      </w:r>
      <w:bookmarkEnd w:id="332"/>
    </w:p>
    <w:p w14:paraId="71683FBC" w14:textId="0E080C13" w:rsidR="008C2CC1" w:rsidRPr="00CD2F96" w:rsidRDefault="008C2CC1" w:rsidP="006C1D03">
      <w:pPr>
        <w:pStyle w:val="4"/>
        <w:spacing w:before="0" w:after="0"/>
        <w:rPr>
          <w:sz w:val="26"/>
          <w:szCs w:val="26"/>
        </w:rPr>
      </w:pPr>
      <w:bookmarkStart w:id="333" w:name="_Toc465849270"/>
      <w:bookmarkStart w:id="334" w:name="_Toc108429574"/>
      <w:r w:rsidRPr="00CD2F96">
        <w:rPr>
          <w:sz w:val="26"/>
          <w:szCs w:val="26"/>
        </w:rPr>
        <w:t>Статья 3</w:t>
      </w:r>
      <w:r w:rsidR="00970B81">
        <w:rPr>
          <w:sz w:val="26"/>
          <w:szCs w:val="26"/>
        </w:rPr>
        <w:t>0</w:t>
      </w:r>
      <w:r w:rsidRPr="00CD2F96">
        <w:rPr>
          <w:sz w:val="26"/>
          <w:szCs w:val="26"/>
        </w:rPr>
        <w:t>. Зона природного ландшафта (Р-1)</w:t>
      </w:r>
      <w:bookmarkEnd w:id="333"/>
      <w:bookmarkEnd w:id="334"/>
    </w:p>
    <w:p w14:paraId="47620D67" w14:textId="77777777" w:rsidR="008C2CC1" w:rsidRPr="00CD2F96" w:rsidRDefault="008C2CC1" w:rsidP="006C1D03">
      <w:pPr>
        <w:jc w:val="center"/>
        <w:rPr>
          <w:rFonts w:ascii="Times New Roman" w:hAnsi="Times New Roman" w:cs="Times New Roman"/>
          <w:b/>
          <w:i/>
          <w:sz w:val="26"/>
          <w:szCs w:val="26"/>
        </w:rPr>
      </w:pPr>
      <w:bookmarkStart w:id="335" w:name="_Toc489432052"/>
      <w:bookmarkStart w:id="336" w:name="_Toc520726512"/>
      <w:bookmarkStart w:id="337" w:name="_Toc494891662"/>
      <w:bookmarkStart w:id="338" w:name="_Toc494894207"/>
      <w:r w:rsidRPr="00CD2F96">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7656"/>
        <w:gridCol w:w="2345"/>
      </w:tblGrid>
      <w:tr w:rsidR="008D5AF7" w:rsidRPr="00CD2F96" w14:paraId="1AF7D47F" w14:textId="77777777" w:rsidTr="006C1D03">
        <w:trPr>
          <w:trHeight w:val="283"/>
        </w:trPr>
        <w:tc>
          <w:tcPr>
            <w:tcW w:w="1618" w:type="pct"/>
            <w:vAlign w:val="center"/>
          </w:tcPr>
          <w:p w14:paraId="17A8F6DF" w14:textId="77777777" w:rsidR="008C2CC1" w:rsidRPr="00CD2F96" w:rsidRDefault="008C2CC1" w:rsidP="008C2CC1">
            <w:pPr>
              <w:pStyle w:val="S"/>
              <w:rPr>
                <w:sz w:val="22"/>
                <w:szCs w:val="22"/>
              </w:rPr>
            </w:pPr>
            <w:r w:rsidRPr="00CD2F96">
              <w:rPr>
                <w:sz w:val="22"/>
                <w:szCs w:val="22"/>
              </w:rPr>
              <w:t>Наименование вида разрешенного использования земельного участка (код классификатора)</w:t>
            </w:r>
          </w:p>
        </w:tc>
        <w:tc>
          <w:tcPr>
            <w:tcW w:w="2589" w:type="pct"/>
            <w:vAlign w:val="center"/>
          </w:tcPr>
          <w:p w14:paraId="4813834E" w14:textId="77777777" w:rsidR="008C2CC1" w:rsidRPr="00CD2F96" w:rsidRDefault="008C2CC1" w:rsidP="008C2CC1">
            <w:pPr>
              <w:keepLines/>
              <w:jc w:val="center"/>
              <w:rPr>
                <w:rFonts w:ascii="Times New Roman" w:hAnsi="Times New Roman" w:cs="Times New Roman"/>
                <w:sz w:val="22"/>
                <w:szCs w:val="22"/>
              </w:rPr>
            </w:pPr>
            <w:r w:rsidRPr="00CD2F96">
              <w:rPr>
                <w:rFonts w:ascii="Times New Roman" w:hAnsi="Times New Roman" w:cs="Times New Roman"/>
                <w:sz w:val="22"/>
                <w:szCs w:val="22"/>
              </w:rPr>
              <w:t>Описание вида разрешенного использования</w:t>
            </w:r>
          </w:p>
          <w:p w14:paraId="2FA12D51" w14:textId="77777777" w:rsidR="008C2CC1" w:rsidRPr="00CD2F96" w:rsidRDefault="008C2CC1" w:rsidP="008C2CC1">
            <w:pPr>
              <w:keepLines/>
              <w:jc w:val="center"/>
              <w:rPr>
                <w:rFonts w:ascii="Times New Roman" w:hAnsi="Times New Roman" w:cs="Times New Roman"/>
                <w:sz w:val="22"/>
                <w:szCs w:val="22"/>
              </w:rPr>
            </w:pPr>
            <w:r w:rsidRPr="00CD2F96">
              <w:rPr>
                <w:rFonts w:ascii="Times New Roman" w:hAnsi="Times New Roman" w:cs="Times New Roman"/>
                <w:sz w:val="22"/>
                <w:szCs w:val="22"/>
              </w:rPr>
              <w:t>земельного участка</w:t>
            </w:r>
          </w:p>
        </w:tc>
        <w:tc>
          <w:tcPr>
            <w:tcW w:w="793" w:type="pct"/>
            <w:vAlign w:val="center"/>
          </w:tcPr>
          <w:p w14:paraId="55543811" w14:textId="77777777" w:rsidR="008C2CC1" w:rsidRPr="00CD2F96" w:rsidRDefault="008C2CC1" w:rsidP="008C2CC1">
            <w:pPr>
              <w:keepLines/>
              <w:jc w:val="center"/>
              <w:rPr>
                <w:rFonts w:ascii="Times New Roman" w:hAnsi="Times New Roman" w:cs="Times New Roman"/>
                <w:sz w:val="22"/>
                <w:szCs w:val="22"/>
              </w:rPr>
            </w:pPr>
            <w:r w:rsidRPr="00CD2F96">
              <w:rPr>
                <w:rFonts w:ascii="Times New Roman" w:hAnsi="Times New Roman" w:cs="Times New Roman"/>
                <w:sz w:val="22"/>
                <w:szCs w:val="22"/>
              </w:rPr>
              <w:t>Примечания</w:t>
            </w:r>
          </w:p>
        </w:tc>
      </w:tr>
      <w:tr w:rsidR="008D5AF7" w:rsidRPr="00CD2F96" w14:paraId="39066EAA" w14:textId="77777777" w:rsidTr="006C1D03">
        <w:trPr>
          <w:trHeight w:val="283"/>
        </w:trPr>
        <w:tc>
          <w:tcPr>
            <w:tcW w:w="1618" w:type="pct"/>
            <w:vAlign w:val="center"/>
          </w:tcPr>
          <w:p w14:paraId="309FCA54" w14:textId="77777777" w:rsidR="00284B99" w:rsidRPr="00CD2F96" w:rsidRDefault="00284B99" w:rsidP="006C1D03">
            <w:pPr>
              <w:pStyle w:val="afc"/>
              <w:jc w:val="center"/>
              <w:rPr>
                <w:rFonts w:ascii="Times New Roman" w:hAnsi="Times New Roman" w:cs="Times New Roman"/>
                <w:sz w:val="22"/>
                <w:szCs w:val="22"/>
              </w:rPr>
            </w:pPr>
            <w:r w:rsidRPr="00CD2F96">
              <w:rPr>
                <w:rFonts w:ascii="Times New Roman" w:hAnsi="Times New Roman" w:cs="Times New Roman"/>
                <w:sz w:val="22"/>
                <w:szCs w:val="22"/>
              </w:rPr>
              <w:t>Предоставление коммунальных услуг (3.1.1)</w:t>
            </w:r>
          </w:p>
        </w:tc>
        <w:tc>
          <w:tcPr>
            <w:tcW w:w="2589" w:type="pct"/>
          </w:tcPr>
          <w:p w14:paraId="7D21C936" w14:textId="77777777" w:rsidR="00284B99" w:rsidRPr="00CD2F96" w:rsidRDefault="00284B99" w:rsidP="006C1D03">
            <w:pPr>
              <w:pStyle w:val="afd"/>
              <w:rPr>
                <w:rFonts w:ascii="Times New Roman" w:hAnsi="Times New Roman" w:cs="Times New Roman"/>
                <w:sz w:val="22"/>
                <w:szCs w:val="22"/>
              </w:rPr>
            </w:pPr>
            <w:r w:rsidRPr="00CD2F96">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CD2F96">
              <w:rPr>
                <w:rFonts w:ascii="Times New Roman" w:hAnsi="Times New Roman" w:cs="Times New Roman"/>
                <w:sz w:val="22"/>
                <w:szCs w:val="22"/>
              </w:rPr>
              <w:t>мастерских для обслуживания уборочной</w:t>
            </w:r>
            <w:proofErr w:type="gramEnd"/>
            <w:r w:rsidRPr="00CD2F96">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793" w:type="pct"/>
            <w:vAlign w:val="center"/>
          </w:tcPr>
          <w:p w14:paraId="14310E83" w14:textId="77777777" w:rsidR="00284B99" w:rsidRPr="00CD2F96" w:rsidRDefault="00284B99" w:rsidP="008C2CC1">
            <w:pPr>
              <w:keepLines/>
              <w:jc w:val="center"/>
              <w:rPr>
                <w:rFonts w:ascii="Times New Roman" w:hAnsi="Times New Roman" w:cs="Times New Roman"/>
                <w:sz w:val="22"/>
                <w:szCs w:val="22"/>
              </w:rPr>
            </w:pPr>
          </w:p>
        </w:tc>
      </w:tr>
      <w:tr w:rsidR="008D5AF7" w:rsidRPr="00CD2F96" w14:paraId="08A81B41" w14:textId="77777777" w:rsidTr="006C1D03">
        <w:trPr>
          <w:trHeight w:val="283"/>
        </w:trPr>
        <w:tc>
          <w:tcPr>
            <w:tcW w:w="1618" w:type="pct"/>
            <w:vAlign w:val="center"/>
          </w:tcPr>
          <w:p w14:paraId="46D036A4" w14:textId="77777777" w:rsidR="008C2CC1" w:rsidRPr="00CD2F96" w:rsidRDefault="008C2CC1" w:rsidP="008C2CC1">
            <w:pPr>
              <w:pStyle w:val="afc"/>
              <w:jc w:val="center"/>
              <w:rPr>
                <w:rFonts w:ascii="Times New Roman" w:hAnsi="Times New Roman" w:cs="Times New Roman"/>
                <w:sz w:val="22"/>
                <w:szCs w:val="22"/>
              </w:rPr>
            </w:pPr>
            <w:r w:rsidRPr="00CD2F96">
              <w:rPr>
                <w:rFonts w:ascii="Times New Roman" w:hAnsi="Times New Roman" w:cs="Times New Roman"/>
                <w:sz w:val="22"/>
                <w:szCs w:val="22"/>
              </w:rPr>
              <w:t>Улично-дорожная сеть (12.0.1)</w:t>
            </w:r>
          </w:p>
        </w:tc>
        <w:tc>
          <w:tcPr>
            <w:tcW w:w="2589" w:type="pct"/>
          </w:tcPr>
          <w:p w14:paraId="3CCD04F9" w14:textId="77777777" w:rsidR="008C2CC1" w:rsidRPr="00CD2F96" w:rsidRDefault="008C2CC1" w:rsidP="00B720E3">
            <w:pPr>
              <w:pStyle w:val="afd"/>
              <w:rPr>
                <w:rFonts w:ascii="Times New Roman" w:hAnsi="Times New Roman" w:cs="Times New Roman"/>
                <w:sz w:val="22"/>
                <w:szCs w:val="22"/>
              </w:rPr>
            </w:pPr>
            <w:r w:rsidRPr="00CD2F96">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CD2F96">
              <w:rPr>
                <w:rFonts w:ascii="Times New Roman" w:hAnsi="Times New Roman" w:cs="Times New Roman"/>
                <w:sz w:val="22"/>
                <w:szCs w:val="22"/>
              </w:rPr>
              <w:t>велотранспортной</w:t>
            </w:r>
            <w:proofErr w:type="spellEnd"/>
            <w:r w:rsidRPr="00CD2F96">
              <w:rPr>
                <w:rFonts w:ascii="Times New Roman" w:hAnsi="Times New Roman" w:cs="Times New Roman"/>
                <w:sz w:val="22"/>
                <w:szCs w:val="22"/>
              </w:rPr>
              <w:t xml:space="preserve"> и инженерной инфраструктуры;</w:t>
            </w:r>
          </w:p>
          <w:p w14:paraId="2044A4AB" w14:textId="40A44127" w:rsidR="008C2CC1" w:rsidRPr="00CD2F96" w:rsidRDefault="008C2CC1" w:rsidP="00B720E3">
            <w:pPr>
              <w:pStyle w:val="afd"/>
              <w:rPr>
                <w:rFonts w:ascii="Times New Roman" w:hAnsi="Times New Roman" w:cs="Times New Roman"/>
                <w:sz w:val="22"/>
                <w:szCs w:val="22"/>
              </w:rPr>
            </w:pPr>
            <w:r w:rsidRPr="00CD2F96">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2B1340">
              <w:rPr>
                <w:rStyle w:val="aff7"/>
                <w:rFonts w:ascii="Times New Roman" w:hAnsi="Times New Roman" w:cs="Times New Roman"/>
                <w:b w:val="0"/>
                <w:color w:val="auto"/>
                <w:sz w:val="22"/>
                <w:szCs w:val="22"/>
              </w:rPr>
              <w:t xml:space="preserve">кодами </w:t>
            </w:r>
            <w:r w:rsidR="00684D33" w:rsidRPr="002B1340">
              <w:rPr>
                <w:rStyle w:val="aff7"/>
                <w:rFonts w:ascii="Times New Roman" w:hAnsi="Times New Roman" w:cs="Times New Roman"/>
                <w:b w:val="0"/>
                <w:color w:val="auto"/>
                <w:sz w:val="22"/>
                <w:szCs w:val="22"/>
              </w:rPr>
              <w:t xml:space="preserve">классификатора </w:t>
            </w:r>
            <w:r w:rsidRPr="002B1340">
              <w:rPr>
                <w:rStyle w:val="aff7"/>
                <w:rFonts w:ascii="Times New Roman" w:hAnsi="Times New Roman" w:cs="Times New Roman"/>
                <w:b w:val="0"/>
                <w:color w:val="auto"/>
                <w:sz w:val="22"/>
                <w:szCs w:val="22"/>
              </w:rPr>
              <w:t>2.7.1</w:t>
            </w:r>
            <w:r w:rsidRPr="002B1340">
              <w:rPr>
                <w:rFonts w:ascii="Times New Roman" w:hAnsi="Times New Roman" w:cs="Times New Roman"/>
                <w:sz w:val="22"/>
                <w:szCs w:val="22"/>
              </w:rPr>
              <w:t>,</w:t>
            </w:r>
            <w:r w:rsidRPr="002B1340">
              <w:rPr>
                <w:rFonts w:ascii="Times New Roman" w:hAnsi="Times New Roman" w:cs="Times New Roman"/>
                <w:b/>
                <w:sz w:val="22"/>
                <w:szCs w:val="22"/>
              </w:rPr>
              <w:t xml:space="preserve"> </w:t>
            </w:r>
            <w:r w:rsidRPr="002B1340">
              <w:rPr>
                <w:rStyle w:val="aff7"/>
                <w:rFonts w:ascii="Times New Roman" w:hAnsi="Times New Roman" w:cs="Times New Roman"/>
                <w:b w:val="0"/>
                <w:color w:val="auto"/>
                <w:sz w:val="22"/>
                <w:szCs w:val="22"/>
              </w:rPr>
              <w:t>4.9</w:t>
            </w:r>
            <w:r w:rsidRPr="002B1340">
              <w:rPr>
                <w:rFonts w:ascii="Times New Roman" w:hAnsi="Times New Roman" w:cs="Times New Roman"/>
                <w:sz w:val="22"/>
                <w:szCs w:val="22"/>
              </w:rPr>
              <w:t>,</w:t>
            </w:r>
            <w:r w:rsidRPr="002B1340">
              <w:rPr>
                <w:rFonts w:ascii="Times New Roman" w:hAnsi="Times New Roman" w:cs="Times New Roman"/>
                <w:b/>
                <w:sz w:val="22"/>
                <w:szCs w:val="22"/>
              </w:rPr>
              <w:t xml:space="preserve"> </w:t>
            </w:r>
            <w:r w:rsidRPr="002B1340">
              <w:rPr>
                <w:rStyle w:val="aff7"/>
                <w:rFonts w:ascii="Times New Roman" w:hAnsi="Times New Roman" w:cs="Times New Roman"/>
                <w:b w:val="0"/>
                <w:color w:val="auto"/>
                <w:sz w:val="22"/>
                <w:szCs w:val="22"/>
              </w:rPr>
              <w:t>7.2.3</w:t>
            </w:r>
            <w:r w:rsidRPr="002B1340">
              <w:rPr>
                <w:rFonts w:ascii="Times New Roman" w:hAnsi="Times New Roman" w:cs="Times New Roman"/>
                <w:sz w:val="22"/>
                <w:szCs w:val="22"/>
              </w:rPr>
              <w:t>,</w:t>
            </w:r>
            <w:r w:rsidRPr="00CD2F96">
              <w:rPr>
                <w:rFonts w:ascii="Times New Roman" w:hAnsi="Times New Roman" w:cs="Times New Roman"/>
                <w:sz w:val="22"/>
                <w:szCs w:val="22"/>
              </w:rPr>
              <w:t xml:space="preserve"> а также некапитальных сооружений, предназначенных для охраны транспортных средств</w:t>
            </w:r>
          </w:p>
        </w:tc>
        <w:tc>
          <w:tcPr>
            <w:tcW w:w="793" w:type="pct"/>
            <w:vAlign w:val="center"/>
          </w:tcPr>
          <w:p w14:paraId="046DF04B" w14:textId="77777777" w:rsidR="008C2CC1" w:rsidRPr="00CD2F96" w:rsidRDefault="008C2CC1" w:rsidP="008C2CC1">
            <w:pPr>
              <w:keepLines/>
              <w:jc w:val="center"/>
              <w:rPr>
                <w:rFonts w:ascii="Times New Roman" w:hAnsi="Times New Roman" w:cs="Times New Roman"/>
                <w:sz w:val="22"/>
                <w:szCs w:val="22"/>
              </w:rPr>
            </w:pPr>
          </w:p>
        </w:tc>
      </w:tr>
      <w:tr w:rsidR="008D5AF7" w:rsidRPr="00CD2F96" w14:paraId="3E840ACC" w14:textId="77777777" w:rsidTr="006C1D03">
        <w:trPr>
          <w:trHeight w:val="283"/>
        </w:trPr>
        <w:tc>
          <w:tcPr>
            <w:tcW w:w="1618" w:type="pct"/>
            <w:vAlign w:val="center"/>
          </w:tcPr>
          <w:p w14:paraId="342A5452" w14:textId="77777777" w:rsidR="008C2CC1" w:rsidRPr="00CD2F96" w:rsidRDefault="008C2CC1" w:rsidP="008C2CC1">
            <w:pPr>
              <w:pStyle w:val="afc"/>
              <w:jc w:val="center"/>
              <w:rPr>
                <w:rFonts w:ascii="Times New Roman" w:hAnsi="Times New Roman" w:cs="Times New Roman"/>
                <w:sz w:val="22"/>
                <w:szCs w:val="22"/>
              </w:rPr>
            </w:pPr>
            <w:r w:rsidRPr="00CD2F96">
              <w:rPr>
                <w:rFonts w:ascii="Times New Roman" w:hAnsi="Times New Roman" w:cs="Times New Roman"/>
                <w:sz w:val="22"/>
                <w:szCs w:val="22"/>
              </w:rPr>
              <w:t>Благоустройство территории (12.0.2)</w:t>
            </w:r>
          </w:p>
        </w:tc>
        <w:tc>
          <w:tcPr>
            <w:tcW w:w="2589" w:type="pct"/>
          </w:tcPr>
          <w:p w14:paraId="56F1A11C" w14:textId="77777777" w:rsidR="008C2CC1" w:rsidRPr="00CD2F96" w:rsidRDefault="008C2CC1" w:rsidP="00B720E3">
            <w:pPr>
              <w:pStyle w:val="afd"/>
              <w:rPr>
                <w:rFonts w:ascii="Times New Roman" w:hAnsi="Times New Roman" w:cs="Times New Roman"/>
                <w:sz w:val="22"/>
                <w:szCs w:val="22"/>
              </w:rPr>
            </w:pPr>
            <w:r w:rsidRPr="00CD2F96">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93" w:type="pct"/>
            <w:vAlign w:val="center"/>
          </w:tcPr>
          <w:p w14:paraId="0EBE886A" w14:textId="77777777" w:rsidR="008C2CC1" w:rsidRPr="00CD2F96" w:rsidRDefault="008C2CC1" w:rsidP="008C2CC1">
            <w:pPr>
              <w:keepLines/>
              <w:jc w:val="center"/>
              <w:rPr>
                <w:rFonts w:ascii="Times New Roman" w:hAnsi="Times New Roman" w:cs="Times New Roman"/>
                <w:sz w:val="22"/>
                <w:szCs w:val="22"/>
              </w:rPr>
            </w:pPr>
          </w:p>
        </w:tc>
      </w:tr>
      <w:tr w:rsidR="008D5AF7" w:rsidRPr="00CD2F96" w14:paraId="1036E99C" w14:textId="77777777" w:rsidTr="006C1D03">
        <w:trPr>
          <w:trHeight w:val="718"/>
        </w:trPr>
        <w:tc>
          <w:tcPr>
            <w:tcW w:w="1618" w:type="pct"/>
            <w:vAlign w:val="center"/>
          </w:tcPr>
          <w:p w14:paraId="6A9F081A" w14:textId="77777777" w:rsidR="008C2CC1" w:rsidRPr="00CD2F96" w:rsidRDefault="008C2CC1" w:rsidP="008C2CC1">
            <w:pPr>
              <w:jc w:val="center"/>
              <w:rPr>
                <w:rFonts w:ascii="Times New Roman" w:hAnsi="Times New Roman" w:cs="Times New Roman"/>
                <w:sz w:val="22"/>
                <w:szCs w:val="22"/>
              </w:rPr>
            </w:pPr>
            <w:r w:rsidRPr="00CD2F96">
              <w:rPr>
                <w:rFonts w:ascii="Times New Roman" w:hAnsi="Times New Roman" w:cs="Times New Roman"/>
                <w:sz w:val="22"/>
                <w:szCs w:val="22"/>
              </w:rPr>
              <w:lastRenderedPageBreak/>
              <w:t>Водные объекты (11.0)</w:t>
            </w:r>
          </w:p>
        </w:tc>
        <w:tc>
          <w:tcPr>
            <w:tcW w:w="2589" w:type="pct"/>
            <w:vAlign w:val="center"/>
          </w:tcPr>
          <w:p w14:paraId="7206BF09" w14:textId="77777777" w:rsidR="008C2CC1" w:rsidRPr="00CD2F96" w:rsidRDefault="008C2CC1" w:rsidP="00B720E3">
            <w:pPr>
              <w:widowControl/>
              <w:rPr>
                <w:rFonts w:ascii="Times New Roman" w:hAnsi="Times New Roman" w:cs="Times New Roman"/>
                <w:sz w:val="22"/>
                <w:szCs w:val="22"/>
              </w:rPr>
            </w:pPr>
            <w:r w:rsidRPr="00CD2F96">
              <w:rPr>
                <w:rFonts w:ascii="Times New Roman" w:hAnsi="Times New Roman" w:cs="Times New Roman"/>
                <w:sz w:val="22"/>
                <w:szCs w:val="22"/>
              </w:rPr>
              <w:t>Ледники, снежники, ручьи, реки, озера, болота, территориальные моря и другие поверхностные водные объекты.</w:t>
            </w:r>
          </w:p>
        </w:tc>
        <w:tc>
          <w:tcPr>
            <w:tcW w:w="793" w:type="pct"/>
            <w:vAlign w:val="center"/>
          </w:tcPr>
          <w:p w14:paraId="07DBA433" w14:textId="77777777" w:rsidR="008C2CC1" w:rsidRPr="00CD2F96" w:rsidRDefault="008C2CC1" w:rsidP="008C2CC1">
            <w:pPr>
              <w:keepLines/>
              <w:jc w:val="center"/>
              <w:rPr>
                <w:rFonts w:ascii="Times New Roman" w:hAnsi="Times New Roman" w:cs="Times New Roman"/>
                <w:sz w:val="22"/>
                <w:szCs w:val="22"/>
              </w:rPr>
            </w:pPr>
          </w:p>
        </w:tc>
      </w:tr>
      <w:tr w:rsidR="008D5AF7" w:rsidRPr="00CD2F96" w14:paraId="3AA476B5" w14:textId="77777777" w:rsidTr="006C1D03">
        <w:trPr>
          <w:trHeight w:val="283"/>
        </w:trPr>
        <w:tc>
          <w:tcPr>
            <w:tcW w:w="1618" w:type="pct"/>
            <w:vAlign w:val="center"/>
          </w:tcPr>
          <w:p w14:paraId="25ACB82D" w14:textId="77777777" w:rsidR="008C2CC1" w:rsidRPr="00CD2F96" w:rsidRDefault="008C2CC1" w:rsidP="008C2CC1">
            <w:pPr>
              <w:widowControl/>
              <w:jc w:val="center"/>
              <w:rPr>
                <w:rFonts w:ascii="Times New Roman" w:hAnsi="Times New Roman" w:cs="Times New Roman"/>
                <w:sz w:val="22"/>
                <w:szCs w:val="22"/>
              </w:rPr>
            </w:pPr>
            <w:r w:rsidRPr="00CD2F96">
              <w:rPr>
                <w:rFonts w:ascii="Times New Roman" w:hAnsi="Times New Roman" w:cs="Times New Roman"/>
                <w:sz w:val="22"/>
                <w:szCs w:val="22"/>
              </w:rPr>
              <w:t>Общее пользование водными объектами (11.1)</w:t>
            </w:r>
          </w:p>
        </w:tc>
        <w:tc>
          <w:tcPr>
            <w:tcW w:w="2589" w:type="pct"/>
            <w:vAlign w:val="center"/>
          </w:tcPr>
          <w:p w14:paraId="6E225A28" w14:textId="77777777" w:rsidR="008C2CC1" w:rsidRPr="00CD2F96" w:rsidRDefault="008C2CC1" w:rsidP="00B720E3">
            <w:pPr>
              <w:widowControl/>
              <w:rPr>
                <w:rFonts w:ascii="Times New Roman" w:hAnsi="Times New Roman" w:cs="Times New Roman"/>
                <w:sz w:val="22"/>
                <w:szCs w:val="22"/>
              </w:rPr>
            </w:pPr>
            <w:r w:rsidRPr="00CD2F96">
              <w:rPr>
                <w:rFonts w:ascii="Times New Roman" w:hAnsi="Times New Roman" w:cs="Times New Roman"/>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vAlign w:val="center"/>
          </w:tcPr>
          <w:p w14:paraId="36E99922" w14:textId="77777777" w:rsidR="008C2CC1" w:rsidRPr="00CD2F96" w:rsidRDefault="008C2CC1" w:rsidP="008C2CC1">
            <w:pPr>
              <w:keepLines/>
              <w:jc w:val="center"/>
              <w:rPr>
                <w:rFonts w:ascii="Times New Roman" w:hAnsi="Times New Roman" w:cs="Times New Roman"/>
                <w:sz w:val="22"/>
                <w:szCs w:val="22"/>
              </w:rPr>
            </w:pPr>
          </w:p>
        </w:tc>
      </w:tr>
      <w:tr w:rsidR="008D5AF7" w:rsidRPr="00CD2F96" w14:paraId="17724F87" w14:textId="77777777" w:rsidTr="006C1D03">
        <w:trPr>
          <w:trHeight w:val="283"/>
        </w:trPr>
        <w:tc>
          <w:tcPr>
            <w:tcW w:w="1618" w:type="pct"/>
            <w:vAlign w:val="center"/>
          </w:tcPr>
          <w:p w14:paraId="526AD0EC" w14:textId="77777777" w:rsidR="008C2CC1" w:rsidRPr="00CD2F96" w:rsidRDefault="008C2CC1" w:rsidP="008C2CC1">
            <w:pPr>
              <w:pStyle w:val="S"/>
              <w:rPr>
                <w:sz w:val="22"/>
                <w:szCs w:val="22"/>
              </w:rPr>
            </w:pPr>
            <w:r w:rsidRPr="00CD2F96">
              <w:rPr>
                <w:sz w:val="22"/>
                <w:szCs w:val="22"/>
              </w:rPr>
              <w:t>Охрана природных территорий (9.1)</w:t>
            </w:r>
          </w:p>
        </w:tc>
        <w:tc>
          <w:tcPr>
            <w:tcW w:w="2589" w:type="pct"/>
            <w:vAlign w:val="center"/>
          </w:tcPr>
          <w:p w14:paraId="66DDDF66" w14:textId="77777777" w:rsidR="008C2CC1" w:rsidRPr="00CD2F96" w:rsidRDefault="008C2CC1" w:rsidP="00B720E3">
            <w:pPr>
              <w:widowControl/>
              <w:rPr>
                <w:rFonts w:ascii="Times New Roman" w:hAnsi="Times New Roman" w:cs="Times New Roman"/>
                <w:bCs/>
                <w:iCs/>
                <w:sz w:val="22"/>
                <w:szCs w:val="22"/>
              </w:rPr>
            </w:pPr>
            <w:r w:rsidRPr="00CD2F96">
              <w:rPr>
                <w:rFonts w:ascii="Times New Roman" w:hAnsi="Times New Roman" w:cs="Times New Roman"/>
                <w:bCs/>
                <w:iCs/>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93" w:type="pct"/>
            <w:vAlign w:val="center"/>
          </w:tcPr>
          <w:p w14:paraId="68D03AF2" w14:textId="77777777" w:rsidR="008C2CC1" w:rsidRPr="00CD2F96" w:rsidRDefault="008C2CC1" w:rsidP="008C2CC1">
            <w:pPr>
              <w:keepLines/>
              <w:jc w:val="center"/>
              <w:rPr>
                <w:rFonts w:ascii="Times New Roman" w:hAnsi="Times New Roman" w:cs="Times New Roman"/>
                <w:sz w:val="22"/>
                <w:szCs w:val="22"/>
              </w:rPr>
            </w:pPr>
          </w:p>
        </w:tc>
      </w:tr>
    </w:tbl>
    <w:p w14:paraId="176199F4" w14:textId="4A27185A" w:rsidR="00F57AA6" w:rsidRPr="00CD2F96" w:rsidRDefault="00AA3FB0" w:rsidP="00284B99">
      <w:pPr>
        <w:spacing w:before="120" w:after="120"/>
        <w:jc w:val="center"/>
        <w:rPr>
          <w:rFonts w:ascii="Times New Roman" w:hAnsi="Times New Roman" w:cs="Times New Roman"/>
          <w:b/>
          <w:i/>
          <w:sz w:val="26"/>
          <w:szCs w:val="26"/>
        </w:rPr>
      </w:pPr>
      <w:r w:rsidRPr="00CD2F96">
        <w:rPr>
          <w:rFonts w:ascii="Times New Roman" w:hAnsi="Times New Roman" w:cs="Times New Roman"/>
          <w:b/>
          <w:i/>
          <w:sz w:val="26"/>
          <w:szCs w:val="26"/>
        </w:rPr>
        <w:t xml:space="preserve">Условно </w:t>
      </w:r>
      <w:r w:rsidR="007F299A" w:rsidRPr="00CD2F96">
        <w:rPr>
          <w:rFonts w:ascii="Times New Roman" w:hAnsi="Times New Roman" w:cs="Times New Roman"/>
          <w:b/>
          <w:i/>
          <w:sz w:val="26"/>
          <w:szCs w:val="26"/>
        </w:rPr>
        <w:t>разреш</w:t>
      </w:r>
      <w:r w:rsidR="00387DC6">
        <w:rPr>
          <w:rFonts w:ascii="Times New Roman" w:hAnsi="Times New Roman" w:cs="Times New Roman"/>
          <w:b/>
          <w:i/>
          <w:sz w:val="26"/>
          <w:szCs w:val="26"/>
        </w:rPr>
        <w:t>е</w:t>
      </w:r>
      <w:r w:rsidR="007F299A" w:rsidRPr="00CD2F96">
        <w:rPr>
          <w:rFonts w:ascii="Times New Roman" w:hAnsi="Times New Roman" w:cs="Times New Roman"/>
          <w:b/>
          <w:i/>
          <w:sz w:val="26"/>
          <w:szCs w:val="26"/>
        </w:rPr>
        <w:t>нные виды использования:</w:t>
      </w:r>
      <w:r w:rsidR="00284B99" w:rsidRPr="00CD2F96">
        <w:rPr>
          <w:rFonts w:ascii="Times New Roman" w:hAnsi="Times New Roman" w:cs="Times New Roman"/>
          <w:b/>
          <w:i/>
          <w:sz w:val="26"/>
          <w:szCs w:val="26"/>
        </w:rPr>
        <w:t xml:space="preserve"> </w:t>
      </w:r>
      <w:r w:rsidR="00CD2F96">
        <w:rPr>
          <w:rFonts w:ascii="Times New Roman" w:hAnsi="Times New Roman" w:cs="Times New Roman"/>
          <w:b/>
          <w:i/>
          <w:sz w:val="26"/>
          <w:szCs w:val="26"/>
        </w:rPr>
        <w:t>н</w:t>
      </w:r>
      <w:r w:rsidR="00284B99" w:rsidRPr="00CD2F96">
        <w:rPr>
          <w:rFonts w:ascii="Times New Roman" w:hAnsi="Times New Roman" w:cs="Times New Roman"/>
          <w:b/>
          <w:i/>
          <w:sz w:val="26"/>
          <w:szCs w:val="26"/>
        </w:rPr>
        <w:t>е устанавливаются</w:t>
      </w:r>
    </w:p>
    <w:p w14:paraId="165BEA0E" w14:textId="5D1C4A32" w:rsidR="00AA3FB0" w:rsidRPr="00CD2F96" w:rsidRDefault="00AA3FB0" w:rsidP="00AA3FB0">
      <w:pPr>
        <w:spacing w:before="120" w:after="120"/>
        <w:jc w:val="center"/>
        <w:rPr>
          <w:rFonts w:ascii="Times New Roman" w:hAnsi="Times New Roman" w:cs="Times New Roman"/>
          <w:b/>
          <w:i/>
          <w:sz w:val="26"/>
          <w:szCs w:val="26"/>
        </w:rPr>
      </w:pPr>
      <w:r w:rsidRPr="00CD2F96">
        <w:rPr>
          <w:rFonts w:ascii="Times New Roman" w:hAnsi="Times New Roman" w:cs="Times New Roman"/>
          <w:b/>
          <w:i/>
          <w:sz w:val="26"/>
          <w:szCs w:val="26"/>
        </w:rPr>
        <w:t>Вспомогательные виды разреш</w:t>
      </w:r>
      <w:r w:rsidR="00387DC6">
        <w:rPr>
          <w:rFonts w:ascii="Times New Roman" w:hAnsi="Times New Roman" w:cs="Times New Roman"/>
          <w:b/>
          <w:i/>
          <w:sz w:val="26"/>
          <w:szCs w:val="26"/>
        </w:rPr>
        <w:t>е</w:t>
      </w:r>
      <w:r w:rsidRPr="00CD2F96">
        <w:rPr>
          <w:rFonts w:ascii="Times New Roman" w:hAnsi="Times New Roman" w:cs="Times New Roman"/>
          <w:b/>
          <w:i/>
          <w:sz w:val="26"/>
          <w:szCs w:val="26"/>
        </w:rPr>
        <w:t xml:space="preserve">нного использования: </w:t>
      </w:r>
      <w:r w:rsidR="00CD2F96">
        <w:rPr>
          <w:rFonts w:ascii="Times New Roman" w:hAnsi="Times New Roman" w:cs="Times New Roman"/>
          <w:b/>
          <w:i/>
          <w:sz w:val="26"/>
          <w:szCs w:val="26"/>
        </w:rPr>
        <w:t>н</w:t>
      </w:r>
      <w:r w:rsidR="00284B99" w:rsidRPr="00CD2F96">
        <w:rPr>
          <w:rFonts w:ascii="Times New Roman" w:hAnsi="Times New Roman" w:cs="Times New Roman"/>
          <w:b/>
          <w:i/>
          <w:sz w:val="26"/>
          <w:szCs w:val="26"/>
        </w:rPr>
        <w:t>е устанавливаются</w:t>
      </w:r>
    </w:p>
    <w:p w14:paraId="5F2EC857" w14:textId="2AA3C6AD" w:rsidR="00AA3FB0" w:rsidRPr="00CD2F96" w:rsidRDefault="00AA3FB0" w:rsidP="00AA3FB0">
      <w:pPr>
        <w:widowControl/>
        <w:autoSpaceDE/>
        <w:autoSpaceDN/>
        <w:adjustRightInd/>
        <w:jc w:val="center"/>
        <w:rPr>
          <w:rFonts w:ascii="Times New Roman" w:hAnsi="Times New Roman" w:cs="Times New Roman"/>
          <w:b/>
          <w:i/>
          <w:sz w:val="26"/>
          <w:szCs w:val="26"/>
        </w:rPr>
      </w:pPr>
      <w:r w:rsidRPr="00CD2F96">
        <w:rPr>
          <w:rFonts w:ascii="Times New Roman" w:hAnsi="Times New Roman" w:cs="Times New Roman"/>
          <w:b/>
          <w:i/>
          <w:sz w:val="26"/>
          <w:szCs w:val="26"/>
        </w:rPr>
        <w:t>Предельные размеры земельных участков и предельные параметры разреш</w:t>
      </w:r>
      <w:r w:rsidR="00387DC6">
        <w:rPr>
          <w:rFonts w:ascii="Times New Roman" w:hAnsi="Times New Roman" w:cs="Times New Roman"/>
          <w:b/>
          <w:i/>
          <w:sz w:val="26"/>
          <w:szCs w:val="26"/>
        </w:rPr>
        <w:t>е</w:t>
      </w:r>
      <w:r w:rsidRPr="00CD2F96">
        <w:rPr>
          <w:rFonts w:ascii="Times New Roman" w:hAnsi="Times New Roman" w:cs="Times New Roman"/>
          <w:b/>
          <w:i/>
          <w:sz w:val="26"/>
          <w:szCs w:val="26"/>
        </w:rPr>
        <w:t>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5"/>
        <w:gridCol w:w="3566"/>
        <w:gridCol w:w="3566"/>
        <w:gridCol w:w="2120"/>
        <w:gridCol w:w="2919"/>
      </w:tblGrid>
      <w:tr w:rsidR="0083252B" w:rsidRPr="00CD2F96" w14:paraId="284FE77D" w14:textId="77777777" w:rsidTr="0083252B">
        <w:trPr>
          <w:trHeight w:val="718"/>
        </w:trPr>
        <w:tc>
          <w:tcPr>
            <w:tcW w:w="884" w:type="pct"/>
            <w:vAlign w:val="center"/>
          </w:tcPr>
          <w:p w14:paraId="20C8A6B8" w14:textId="77777777" w:rsidR="0083252B" w:rsidRPr="0054003D" w:rsidRDefault="0083252B" w:rsidP="0083252B">
            <w:pPr>
              <w:jc w:val="center"/>
              <w:rPr>
                <w:rFonts w:ascii="Times New Roman" w:hAnsi="Times New Roman" w:cs="Times New Roman"/>
                <w:sz w:val="22"/>
                <w:szCs w:val="22"/>
              </w:rPr>
            </w:pPr>
            <w:r w:rsidRPr="0054003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206" w:type="pct"/>
            <w:vAlign w:val="center"/>
          </w:tcPr>
          <w:p w14:paraId="4CB0B703" w14:textId="77777777" w:rsidR="0083252B" w:rsidRPr="0054003D" w:rsidRDefault="0083252B" w:rsidP="0083252B">
            <w:pPr>
              <w:jc w:val="center"/>
              <w:rPr>
                <w:rFonts w:ascii="Times New Roman" w:hAnsi="Times New Roman" w:cs="Times New Roman"/>
                <w:sz w:val="22"/>
                <w:szCs w:val="22"/>
              </w:rPr>
            </w:pPr>
            <w:r w:rsidRPr="0054003D">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206" w:type="pct"/>
            <w:vAlign w:val="center"/>
          </w:tcPr>
          <w:p w14:paraId="3269C396" w14:textId="77777777" w:rsidR="0083252B" w:rsidRPr="0054003D" w:rsidRDefault="0083252B" w:rsidP="0083252B">
            <w:pPr>
              <w:jc w:val="center"/>
              <w:rPr>
                <w:rFonts w:ascii="Times New Roman" w:hAnsi="Times New Roman" w:cs="Times New Roman"/>
                <w:sz w:val="22"/>
                <w:szCs w:val="22"/>
              </w:rPr>
            </w:pPr>
            <w:r w:rsidRPr="0054003D">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17" w:type="pct"/>
            <w:vAlign w:val="center"/>
          </w:tcPr>
          <w:p w14:paraId="1E810EA3" w14:textId="77777777" w:rsidR="0083252B" w:rsidRPr="0054003D" w:rsidRDefault="0083252B" w:rsidP="0083252B">
            <w:pPr>
              <w:jc w:val="center"/>
              <w:rPr>
                <w:rFonts w:ascii="Times New Roman" w:hAnsi="Times New Roman" w:cs="Times New Roman"/>
                <w:sz w:val="22"/>
                <w:szCs w:val="22"/>
              </w:rPr>
            </w:pPr>
            <w:r w:rsidRPr="0054003D">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87" w:type="pct"/>
            <w:vAlign w:val="center"/>
          </w:tcPr>
          <w:p w14:paraId="581B3F15" w14:textId="77777777" w:rsidR="0083252B" w:rsidRPr="0054003D" w:rsidRDefault="0083252B" w:rsidP="0083252B">
            <w:pPr>
              <w:rPr>
                <w:rFonts w:ascii="Times New Roman" w:hAnsi="Times New Roman" w:cs="Times New Roman"/>
                <w:sz w:val="22"/>
                <w:szCs w:val="22"/>
              </w:rPr>
            </w:pPr>
            <w:r w:rsidRPr="0054003D">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3252B" w:rsidRPr="00CD2F96" w14:paraId="22B5ABC5" w14:textId="77777777" w:rsidTr="0083252B">
        <w:trPr>
          <w:trHeight w:val="407"/>
        </w:trPr>
        <w:tc>
          <w:tcPr>
            <w:tcW w:w="5000" w:type="pct"/>
            <w:gridSpan w:val="5"/>
            <w:vAlign w:val="center"/>
          </w:tcPr>
          <w:p w14:paraId="1C707E9A" w14:textId="77777777" w:rsidR="0083252B" w:rsidRPr="001E6BEA" w:rsidRDefault="0083252B" w:rsidP="0083252B">
            <w:pPr>
              <w:jc w:val="center"/>
              <w:rPr>
                <w:rFonts w:ascii="Times New Roman" w:hAnsi="Times New Roman" w:cs="Times New Roman"/>
                <w:b/>
                <w:bCs/>
                <w:i/>
                <w:sz w:val="26"/>
                <w:szCs w:val="26"/>
              </w:rPr>
            </w:pPr>
            <w:r w:rsidRPr="001E6BEA">
              <w:rPr>
                <w:rFonts w:ascii="Times New Roman" w:hAnsi="Times New Roman" w:cs="Times New Roman"/>
                <w:b/>
                <w:i/>
                <w:sz w:val="26"/>
                <w:szCs w:val="26"/>
              </w:rPr>
              <w:lastRenderedPageBreak/>
              <w:t>Основные виды разрешенного использования</w:t>
            </w:r>
          </w:p>
        </w:tc>
      </w:tr>
      <w:tr w:rsidR="0083252B" w:rsidRPr="00CD2F96" w14:paraId="687B0B18" w14:textId="77777777" w:rsidTr="0083252B">
        <w:trPr>
          <w:trHeight w:val="718"/>
        </w:trPr>
        <w:tc>
          <w:tcPr>
            <w:tcW w:w="884" w:type="pct"/>
            <w:vAlign w:val="center"/>
            <w:hideMark/>
          </w:tcPr>
          <w:p w14:paraId="2E8B6588"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shd w:val="clear" w:color="auto" w:fill="FFFFFF"/>
              </w:rPr>
              <w:t>Предоставление коммунальных услуг</w:t>
            </w:r>
            <w:r w:rsidRPr="00CD2F96">
              <w:rPr>
                <w:rFonts w:ascii="Times New Roman" w:hAnsi="Times New Roman" w:cs="Times New Roman"/>
                <w:sz w:val="22"/>
                <w:szCs w:val="22"/>
              </w:rPr>
              <w:t xml:space="preserve"> (3.1.1)</w:t>
            </w:r>
          </w:p>
        </w:tc>
        <w:tc>
          <w:tcPr>
            <w:tcW w:w="2412" w:type="pct"/>
            <w:gridSpan w:val="2"/>
            <w:vAlign w:val="center"/>
            <w:hideMark/>
          </w:tcPr>
          <w:p w14:paraId="34C2D864"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rPr>
              <w:t>Не подлежат установлению</w:t>
            </w:r>
          </w:p>
        </w:tc>
        <w:tc>
          <w:tcPr>
            <w:tcW w:w="717" w:type="pct"/>
            <w:vAlign w:val="center"/>
            <w:hideMark/>
          </w:tcPr>
          <w:p w14:paraId="31F440D5"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rPr>
              <w:t>2 надземных этажа</w:t>
            </w:r>
          </w:p>
        </w:tc>
        <w:tc>
          <w:tcPr>
            <w:tcW w:w="987" w:type="pct"/>
            <w:vAlign w:val="center"/>
            <w:hideMark/>
          </w:tcPr>
          <w:p w14:paraId="0267F051"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rPr>
              <w:t>100</w:t>
            </w:r>
          </w:p>
        </w:tc>
      </w:tr>
      <w:tr w:rsidR="0083252B" w:rsidRPr="00CD2F96" w14:paraId="3E81D9C4" w14:textId="77777777" w:rsidTr="006C1D03">
        <w:trPr>
          <w:trHeight w:val="325"/>
        </w:trPr>
        <w:tc>
          <w:tcPr>
            <w:tcW w:w="884" w:type="pct"/>
            <w:vAlign w:val="center"/>
          </w:tcPr>
          <w:p w14:paraId="53659659" w14:textId="77777777" w:rsidR="0083252B" w:rsidRPr="00CD2F96" w:rsidRDefault="0083252B" w:rsidP="0083252B">
            <w:pPr>
              <w:widowControl/>
              <w:jc w:val="center"/>
              <w:rPr>
                <w:rFonts w:ascii="Times New Roman" w:hAnsi="Times New Roman" w:cs="Times New Roman"/>
                <w:sz w:val="22"/>
                <w:szCs w:val="22"/>
              </w:rPr>
            </w:pPr>
            <w:r w:rsidRPr="00CD2F96">
              <w:rPr>
                <w:rFonts w:ascii="Times New Roman" w:hAnsi="Times New Roman" w:cs="Times New Roman"/>
                <w:bCs/>
                <w:sz w:val="22"/>
                <w:szCs w:val="22"/>
              </w:rPr>
              <w:t>Водные объекты (11.0)</w:t>
            </w:r>
          </w:p>
        </w:tc>
        <w:tc>
          <w:tcPr>
            <w:tcW w:w="4116" w:type="pct"/>
            <w:gridSpan w:val="4"/>
            <w:vAlign w:val="center"/>
          </w:tcPr>
          <w:p w14:paraId="7B45C41F"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rPr>
              <w:t>Не подлежат установлению</w:t>
            </w:r>
          </w:p>
        </w:tc>
      </w:tr>
      <w:tr w:rsidR="0083252B" w:rsidRPr="00CD2F96" w14:paraId="4D281DA0" w14:textId="77777777" w:rsidTr="006C1D03">
        <w:trPr>
          <w:trHeight w:val="407"/>
        </w:trPr>
        <w:tc>
          <w:tcPr>
            <w:tcW w:w="884" w:type="pct"/>
            <w:tcBorders>
              <w:top w:val="single" w:sz="4" w:space="0" w:color="auto"/>
              <w:left w:val="single" w:sz="4" w:space="0" w:color="auto"/>
              <w:bottom w:val="single" w:sz="4" w:space="0" w:color="auto"/>
              <w:right w:val="single" w:sz="4" w:space="0" w:color="auto"/>
            </w:tcBorders>
            <w:vAlign w:val="center"/>
          </w:tcPr>
          <w:p w14:paraId="168BFB76" w14:textId="77777777" w:rsidR="0083252B" w:rsidRPr="00CD2F96" w:rsidRDefault="0083252B" w:rsidP="0083252B">
            <w:pPr>
              <w:jc w:val="center"/>
              <w:rPr>
                <w:rFonts w:ascii="Times New Roman" w:hAnsi="Times New Roman" w:cs="Times New Roman"/>
                <w:sz w:val="22"/>
                <w:szCs w:val="22"/>
                <w:shd w:val="clear" w:color="auto" w:fill="FFFFFF"/>
              </w:rPr>
            </w:pPr>
            <w:r w:rsidRPr="00CD2F96">
              <w:rPr>
                <w:rFonts w:ascii="Times New Roman" w:hAnsi="Times New Roman" w:cs="Times New Roman"/>
                <w:sz w:val="22"/>
                <w:szCs w:val="22"/>
                <w:shd w:val="clear" w:color="auto" w:fill="FFFFFF"/>
              </w:rPr>
              <w:t>Улично-дорожная сеть (12.0.1)</w:t>
            </w:r>
          </w:p>
        </w:tc>
        <w:tc>
          <w:tcPr>
            <w:tcW w:w="4116" w:type="pct"/>
            <w:gridSpan w:val="4"/>
            <w:tcBorders>
              <w:top w:val="single" w:sz="4" w:space="0" w:color="auto"/>
              <w:left w:val="single" w:sz="4" w:space="0" w:color="auto"/>
              <w:bottom w:val="single" w:sz="4" w:space="0" w:color="auto"/>
              <w:right w:val="single" w:sz="4" w:space="0" w:color="auto"/>
            </w:tcBorders>
            <w:vAlign w:val="center"/>
          </w:tcPr>
          <w:p w14:paraId="133AADBE"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rPr>
              <w:t>Не подлежат установлению</w:t>
            </w:r>
          </w:p>
        </w:tc>
      </w:tr>
      <w:tr w:rsidR="0083252B" w:rsidRPr="00CD2F96" w14:paraId="4ABE3864" w14:textId="77777777" w:rsidTr="006C1D03">
        <w:trPr>
          <w:trHeight w:val="271"/>
        </w:trPr>
        <w:tc>
          <w:tcPr>
            <w:tcW w:w="884" w:type="pct"/>
            <w:tcBorders>
              <w:top w:val="single" w:sz="4" w:space="0" w:color="auto"/>
              <w:left w:val="single" w:sz="4" w:space="0" w:color="auto"/>
              <w:bottom w:val="single" w:sz="4" w:space="0" w:color="auto"/>
              <w:right w:val="single" w:sz="4" w:space="0" w:color="auto"/>
            </w:tcBorders>
            <w:vAlign w:val="center"/>
          </w:tcPr>
          <w:p w14:paraId="17056788" w14:textId="77777777" w:rsidR="0083252B" w:rsidRPr="00CD2F96" w:rsidRDefault="0083252B" w:rsidP="0083252B">
            <w:pPr>
              <w:jc w:val="center"/>
              <w:rPr>
                <w:rFonts w:ascii="Times New Roman" w:hAnsi="Times New Roman" w:cs="Times New Roman"/>
                <w:sz w:val="22"/>
                <w:szCs w:val="22"/>
                <w:shd w:val="clear" w:color="auto" w:fill="FFFFFF"/>
              </w:rPr>
            </w:pPr>
            <w:r w:rsidRPr="00CD2F96">
              <w:rPr>
                <w:rFonts w:ascii="Times New Roman" w:hAnsi="Times New Roman" w:cs="Times New Roman"/>
                <w:sz w:val="22"/>
                <w:szCs w:val="22"/>
                <w:shd w:val="clear" w:color="auto" w:fill="FFFFFF"/>
              </w:rPr>
              <w:t>Благоустройство территории (12.0.2)</w:t>
            </w:r>
          </w:p>
        </w:tc>
        <w:tc>
          <w:tcPr>
            <w:tcW w:w="4116" w:type="pct"/>
            <w:gridSpan w:val="4"/>
            <w:tcBorders>
              <w:top w:val="single" w:sz="4" w:space="0" w:color="auto"/>
              <w:left w:val="single" w:sz="4" w:space="0" w:color="auto"/>
              <w:bottom w:val="single" w:sz="4" w:space="0" w:color="auto"/>
              <w:right w:val="single" w:sz="4" w:space="0" w:color="auto"/>
            </w:tcBorders>
            <w:vAlign w:val="center"/>
          </w:tcPr>
          <w:p w14:paraId="45618F2B" w14:textId="77777777" w:rsidR="0083252B" w:rsidRPr="00CD2F96" w:rsidRDefault="0083252B" w:rsidP="0083252B">
            <w:pPr>
              <w:jc w:val="center"/>
              <w:rPr>
                <w:rFonts w:ascii="Times New Roman" w:hAnsi="Times New Roman" w:cs="Times New Roman"/>
                <w:sz w:val="22"/>
                <w:szCs w:val="22"/>
              </w:rPr>
            </w:pPr>
            <w:r w:rsidRPr="00CD2F96">
              <w:rPr>
                <w:rFonts w:ascii="Times New Roman" w:hAnsi="Times New Roman" w:cs="Times New Roman"/>
                <w:sz w:val="22"/>
                <w:szCs w:val="22"/>
              </w:rPr>
              <w:t>Не подлежат установлению</w:t>
            </w:r>
          </w:p>
        </w:tc>
      </w:tr>
    </w:tbl>
    <w:p w14:paraId="7E863103" w14:textId="77777777" w:rsidR="0083252B" w:rsidRDefault="0083252B" w:rsidP="00AA3FB0">
      <w:pPr>
        <w:pStyle w:val="S"/>
        <w:rPr>
          <w:rFonts w:eastAsia="Calibri"/>
          <w:i/>
          <w:sz w:val="24"/>
          <w:lang w:eastAsia="en-US"/>
        </w:rPr>
      </w:pPr>
    </w:p>
    <w:p w14:paraId="49E9531E" w14:textId="77777777" w:rsidR="009E426F" w:rsidRPr="007B62FA" w:rsidRDefault="008C2CC1" w:rsidP="007D60F1">
      <w:pPr>
        <w:pStyle w:val="4"/>
        <w:rPr>
          <w:sz w:val="26"/>
          <w:szCs w:val="26"/>
        </w:rPr>
      </w:pPr>
      <w:bookmarkStart w:id="339" w:name="_Toc108429575"/>
      <w:bookmarkEnd w:id="335"/>
      <w:bookmarkEnd w:id="336"/>
      <w:bookmarkEnd w:id="337"/>
      <w:bookmarkEnd w:id="338"/>
      <w:r w:rsidRPr="007B62FA">
        <w:rPr>
          <w:sz w:val="26"/>
          <w:szCs w:val="26"/>
        </w:rPr>
        <w:t xml:space="preserve">§ 7. </w:t>
      </w:r>
      <w:r w:rsidR="009E426F" w:rsidRPr="007B62FA">
        <w:rPr>
          <w:sz w:val="26"/>
          <w:szCs w:val="26"/>
        </w:rPr>
        <w:t xml:space="preserve">Зона сельскохозяйственного </w:t>
      </w:r>
      <w:r w:rsidR="00AA527F" w:rsidRPr="007B62FA">
        <w:rPr>
          <w:sz w:val="26"/>
          <w:szCs w:val="26"/>
        </w:rPr>
        <w:t>назначения (</w:t>
      </w:r>
      <w:proofErr w:type="spellStart"/>
      <w:r w:rsidR="00AA527F" w:rsidRPr="007B62FA">
        <w:rPr>
          <w:sz w:val="26"/>
          <w:szCs w:val="26"/>
        </w:rPr>
        <w:t>Сх</w:t>
      </w:r>
      <w:proofErr w:type="spellEnd"/>
      <w:r w:rsidR="00AA527F" w:rsidRPr="007B62FA">
        <w:rPr>
          <w:sz w:val="26"/>
          <w:szCs w:val="26"/>
        </w:rPr>
        <w:t>)</w:t>
      </w:r>
      <w:bookmarkEnd w:id="339"/>
    </w:p>
    <w:p w14:paraId="6E427935" w14:textId="7101C1EF" w:rsidR="00AC1176" w:rsidRPr="00F728CB" w:rsidRDefault="00AC1176" w:rsidP="00AC1176">
      <w:pPr>
        <w:pStyle w:val="4"/>
        <w:rPr>
          <w:sz w:val="26"/>
          <w:szCs w:val="26"/>
        </w:rPr>
      </w:pPr>
      <w:bookmarkStart w:id="340" w:name="_Toc520888941"/>
      <w:bookmarkStart w:id="341" w:name="_Toc527468423"/>
      <w:bookmarkStart w:id="342" w:name="_Toc108429576"/>
      <w:bookmarkStart w:id="343" w:name="_Toc488419431"/>
      <w:r w:rsidRPr="00F728CB">
        <w:rPr>
          <w:sz w:val="26"/>
          <w:szCs w:val="26"/>
        </w:rPr>
        <w:t>Статья 3</w:t>
      </w:r>
      <w:r w:rsidR="00833F2F">
        <w:rPr>
          <w:sz w:val="26"/>
          <w:szCs w:val="26"/>
        </w:rPr>
        <w:t>1</w:t>
      </w:r>
      <w:r w:rsidRPr="00F728CB">
        <w:rPr>
          <w:sz w:val="26"/>
          <w:szCs w:val="26"/>
        </w:rPr>
        <w:t>. Зона садоводства и огородничества (Сх-2)</w:t>
      </w:r>
      <w:bookmarkEnd w:id="340"/>
      <w:bookmarkEnd w:id="341"/>
      <w:bookmarkEnd w:id="342"/>
    </w:p>
    <w:p w14:paraId="0730D993" w14:textId="77777777" w:rsidR="00AC1176" w:rsidRPr="00F728CB"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AC1176" w:rsidRPr="00B62ED6" w14:paraId="05DDF291" w14:textId="77777777" w:rsidTr="00B109B2">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14:paraId="78177E7E" w14:textId="77777777" w:rsidR="00AC1176" w:rsidRPr="00B62ED6" w:rsidRDefault="00AC1176" w:rsidP="00B109B2">
            <w:pPr>
              <w:pStyle w:val="S"/>
              <w:rPr>
                <w:sz w:val="22"/>
                <w:szCs w:val="22"/>
              </w:rPr>
            </w:pPr>
            <w:r w:rsidRPr="00B62ED6">
              <w:rPr>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14:paraId="385C9A6A"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Описание вида разрешенного использования</w:t>
            </w:r>
          </w:p>
          <w:p w14:paraId="539CAB0D"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14:paraId="3C5AE3B2"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Примечания</w:t>
            </w:r>
          </w:p>
        </w:tc>
      </w:tr>
      <w:tr w:rsidR="00AC1176" w:rsidRPr="00B62ED6" w14:paraId="1666392B" w14:textId="77777777" w:rsidTr="00B109B2">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2EAF626B" w14:textId="77777777" w:rsidR="00AC1176" w:rsidRPr="00B62ED6" w:rsidRDefault="00AC1176" w:rsidP="00AE3BFD">
            <w:pPr>
              <w:widowControl/>
              <w:jc w:val="center"/>
              <w:rPr>
                <w:rFonts w:ascii="Times New Roman" w:hAnsi="Times New Roman" w:cs="Times New Roman"/>
                <w:sz w:val="22"/>
                <w:szCs w:val="22"/>
              </w:rPr>
            </w:pPr>
            <w:r w:rsidRPr="00B62ED6">
              <w:rPr>
                <w:rFonts w:ascii="Times New Roman" w:hAnsi="Times New Roman" w:cs="Times New Roman"/>
                <w:sz w:val="22"/>
                <w:szCs w:val="22"/>
              </w:rPr>
              <w:t>Ведение огородничества (13.1)</w:t>
            </w:r>
          </w:p>
        </w:tc>
        <w:tc>
          <w:tcPr>
            <w:tcW w:w="2445" w:type="pct"/>
            <w:tcBorders>
              <w:top w:val="single" w:sz="4" w:space="0" w:color="auto"/>
              <w:left w:val="single" w:sz="4" w:space="0" w:color="auto"/>
              <w:bottom w:val="single" w:sz="4" w:space="0" w:color="auto"/>
              <w:right w:val="single" w:sz="4" w:space="0" w:color="auto"/>
            </w:tcBorders>
            <w:vAlign w:val="center"/>
          </w:tcPr>
          <w:p w14:paraId="195F7020" w14:textId="77777777" w:rsidR="00AC1176" w:rsidRPr="00B62ED6" w:rsidRDefault="00AC1176" w:rsidP="00B720E3">
            <w:pPr>
              <w:widowControl/>
              <w:rPr>
                <w:rFonts w:ascii="Times New Roman" w:hAnsi="Times New Roman" w:cs="Times New Roman"/>
                <w:sz w:val="22"/>
                <w:szCs w:val="22"/>
              </w:rPr>
            </w:pPr>
            <w:r w:rsidRPr="00B62ED6">
              <w:rPr>
                <w:rFonts w:ascii="Times New Roman" w:hAnsi="Times New Roman" w:cs="Times New Roman"/>
                <w:sz w:val="22"/>
                <w:szCs w:val="22"/>
              </w:rPr>
              <w:t>Осуществление деятельности, связанной с выращиванием ягодных, овощных, бахчевых или иных сельскохозяйственных культур и картофеля;</w:t>
            </w:r>
          </w:p>
          <w:p w14:paraId="7D5D3983" w14:textId="77777777" w:rsidR="00AC1176" w:rsidRPr="00B62ED6" w:rsidRDefault="00AC1176" w:rsidP="00B720E3">
            <w:pPr>
              <w:widowControl/>
              <w:rPr>
                <w:rFonts w:ascii="Times New Roman" w:hAnsi="Times New Roman" w:cs="Times New Roman"/>
                <w:sz w:val="22"/>
                <w:szCs w:val="22"/>
              </w:rPr>
            </w:pPr>
            <w:r w:rsidRPr="00B62ED6">
              <w:rPr>
                <w:rFonts w:ascii="Times New Roman" w:hAnsi="Times New Roman" w:cs="Times New Roman"/>
                <w:sz w:val="22"/>
                <w:szCs w:val="22"/>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hideMark/>
          </w:tcPr>
          <w:p w14:paraId="7C745823" w14:textId="77777777" w:rsidR="00AC1176" w:rsidRPr="00B62ED6" w:rsidRDefault="00AC1176" w:rsidP="00B109B2">
            <w:pPr>
              <w:keepLines/>
              <w:jc w:val="center"/>
              <w:rPr>
                <w:rFonts w:ascii="Times New Roman" w:hAnsi="Times New Roman" w:cs="Times New Roman"/>
                <w:sz w:val="22"/>
                <w:szCs w:val="22"/>
              </w:rPr>
            </w:pPr>
          </w:p>
        </w:tc>
      </w:tr>
      <w:tr w:rsidR="00AC1176" w:rsidRPr="00B62ED6" w14:paraId="69591CBC" w14:textId="77777777" w:rsidTr="00B109B2">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6AABE33C" w14:textId="77777777" w:rsidR="00AC1176" w:rsidRPr="00B62ED6" w:rsidRDefault="00AC1176" w:rsidP="00AE3BFD">
            <w:pPr>
              <w:widowControl/>
              <w:jc w:val="center"/>
              <w:rPr>
                <w:rFonts w:ascii="Times New Roman" w:hAnsi="Times New Roman" w:cs="Times New Roman"/>
                <w:sz w:val="22"/>
                <w:szCs w:val="22"/>
              </w:rPr>
            </w:pPr>
            <w:r w:rsidRPr="00B62ED6">
              <w:rPr>
                <w:rFonts w:ascii="Times New Roman" w:hAnsi="Times New Roman" w:cs="Times New Roman"/>
                <w:sz w:val="22"/>
                <w:szCs w:val="22"/>
              </w:rPr>
              <w:t>Ведение садоводства (13.2)</w:t>
            </w:r>
          </w:p>
        </w:tc>
        <w:tc>
          <w:tcPr>
            <w:tcW w:w="2445" w:type="pct"/>
            <w:tcBorders>
              <w:top w:val="single" w:sz="4" w:space="0" w:color="auto"/>
              <w:left w:val="single" w:sz="4" w:space="0" w:color="auto"/>
              <w:bottom w:val="single" w:sz="4" w:space="0" w:color="auto"/>
              <w:right w:val="single" w:sz="4" w:space="0" w:color="auto"/>
            </w:tcBorders>
            <w:vAlign w:val="center"/>
          </w:tcPr>
          <w:p w14:paraId="5F3972F9" w14:textId="77777777" w:rsidR="00AC1176" w:rsidRPr="00B62ED6" w:rsidRDefault="00AC1176" w:rsidP="00B720E3">
            <w:pPr>
              <w:widowControl/>
              <w:rPr>
                <w:rFonts w:ascii="Times New Roman" w:hAnsi="Times New Roman" w:cs="Times New Roman"/>
                <w:sz w:val="22"/>
                <w:szCs w:val="22"/>
              </w:rPr>
            </w:pPr>
            <w:r w:rsidRPr="00B62ED6">
              <w:rPr>
                <w:rFonts w:ascii="Times New Roman" w:hAnsi="Times New Roman" w:cs="Times New Roman"/>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w:t>
            </w:r>
          </w:p>
          <w:p w14:paraId="39FCB62A" w14:textId="77777777" w:rsidR="00AC1176" w:rsidRPr="00B62ED6" w:rsidRDefault="00AC1176" w:rsidP="00B720E3">
            <w:pPr>
              <w:widowControl/>
              <w:rPr>
                <w:rFonts w:ascii="Times New Roman" w:hAnsi="Times New Roman" w:cs="Times New Roman"/>
                <w:sz w:val="22"/>
                <w:szCs w:val="22"/>
              </w:rPr>
            </w:pPr>
            <w:r w:rsidRPr="00B62ED6">
              <w:rPr>
                <w:rFonts w:ascii="Times New Roman" w:hAnsi="Times New Roman" w:cs="Times New Roman"/>
                <w:sz w:val="22"/>
                <w:szCs w:val="22"/>
              </w:rPr>
              <w:t>размещение садового дома, предназначенного для отдыха и не подлежащего разделу на квартиры;</w:t>
            </w:r>
          </w:p>
          <w:p w14:paraId="2EE53ED4" w14:textId="77777777" w:rsidR="00AC1176" w:rsidRPr="00B62ED6" w:rsidRDefault="00AC1176" w:rsidP="00B720E3">
            <w:pPr>
              <w:widowControl/>
              <w:rPr>
                <w:rFonts w:ascii="Times New Roman" w:hAnsi="Times New Roman" w:cs="Times New Roman"/>
                <w:sz w:val="22"/>
                <w:szCs w:val="22"/>
              </w:rPr>
            </w:pPr>
            <w:r w:rsidRPr="00B62ED6">
              <w:rPr>
                <w:rFonts w:ascii="Times New Roman" w:hAnsi="Times New Roman" w:cs="Times New Roman"/>
                <w:sz w:val="22"/>
                <w:szCs w:val="22"/>
              </w:rPr>
              <w:t>размещение хозяйственных строений и сооружений.</w:t>
            </w:r>
          </w:p>
        </w:tc>
        <w:tc>
          <w:tcPr>
            <w:tcW w:w="745" w:type="pct"/>
            <w:tcBorders>
              <w:top w:val="single" w:sz="4" w:space="0" w:color="auto"/>
              <w:left w:val="single" w:sz="4" w:space="0" w:color="auto"/>
              <w:bottom w:val="single" w:sz="4" w:space="0" w:color="auto"/>
              <w:right w:val="single" w:sz="4" w:space="0" w:color="auto"/>
            </w:tcBorders>
            <w:vAlign w:val="center"/>
          </w:tcPr>
          <w:p w14:paraId="2BA80F21" w14:textId="77777777" w:rsidR="00AC1176" w:rsidRPr="00B62ED6" w:rsidRDefault="00AC1176" w:rsidP="00B109B2">
            <w:pPr>
              <w:keepLines/>
              <w:jc w:val="center"/>
              <w:rPr>
                <w:rFonts w:ascii="Times New Roman" w:hAnsi="Times New Roman" w:cs="Times New Roman"/>
                <w:sz w:val="22"/>
                <w:szCs w:val="22"/>
              </w:rPr>
            </w:pPr>
          </w:p>
        </w:tc>
      </w:tr>
      <w:tr w:rsidR="00AC1176" w:rsidRPr="00B62ED6" w14:paraId="67191CF5" w14:textId="77777777" w:rsidTr="00B109B2">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1AB03789" w14:textId="38362557" w:rsidR="00AC1176" w:rsidRPr="00B62ED6" w:rsidRDefault="00E05053" w:rsidP="00AE3BFD">
            <w:pPr>
              <w:pStyle w:val="S"/>
              <w:ind w:firstLine="0"/>
              <w:jc w:val="center"/>
              <w:rPr>
                <w:sz w:val="22"/>
                <w:szCs w:val="22"/>
              </w:rPr>
            </w:pPr>
            <w:r>
              <w:rPr>
                <w:sz w:val="22"/>
                <w:szCs w:val="22"/>
              </w:rPr>
              <w:t>Улично-дорожная сеть</w:t>
            </w:r>
            <w:r w:rsidR="00AC1176" w:rsidRPr="00B62ED6">
              <w:rPr>
                <w:sz w:val="22"/>
                <w:szCs w:val="22"/>
              </w:rPr>
              <w:t xml:space="preserve"> (12.0</w:t>
            </w:r>
            <w:r>
              <w:rPr>
                <w:sz w:val="22"/>
                <w:szCs w:val="22"/>
              </w:rPr>
              <w:t>.1</w:t>
            </w:r>
            <w:r w:rsidR="00AC1176" w:rsidRPr="00B62ED6">
              <w:rPr>
                <w:sz w:val="22"/>
                <w:szCs w:val="22"/>
              </w:rPr>
              <w:t>)</w:t>
            </w:r>
          </w:p>
        </w:tc>
        <w:tc>
          <w:tcPr>
            <w:tcW w:w="2445" w:type="pct"/>
            <w:tcBorders>
              <w:top w:val="single" w:sz="4" w:space="0" w:color="auto"/>
              <w:left w:val="single" w:sz="4" w:space="0" w:color="auto"/>
              <w:bottom w:val="single" w:sz="4" w:space="0" w:color="auto"/>
              <w:right w:val="single" w:sz="4" w:space="0" w:color="auto"/>
            </w:tcBorders>
            <w:vAlign w:val="center"/>
          </w:tcPr>
          <w:p w14:paraId="754F3113" w14:textId="556CCF02" w:rsidR="00AC1176" w:rsidRPr="00E05053" w:rsidRDefault="00E05053" w:rsidP="00B720E3">
            <w:pPr>
              <w:keepLines/>
              <w:rPr>
                <w:rFonts w:ascii="Times New Roman" w:hAnsi="Times New Roman" w:cs="Times New Roman"/>
                <w:sz w:val="22"/>
                <w:szCs w:val="22"/>
              </w:rPr>
            </w:pPr>
            <w:r w:rsidRPr="00E05053">
              <w:rPr>
                <w:rFonts w:ascii="Times New Roman" w:hAnsi="Times New Roman" w:cs="Times New Roman"/>
                <w:sz w:val="22"/>
                <w:szCs w:val="22"/>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w:t>
            </w:r>
            <w:r w:rsidRPr="00E05053">
              <w:rPr>
                <w:rFonts w:ascii="Times New Roman" w:hAnsi="Times New Roman" w:cs="Times New Roman"/>
                <w:sz w:val="22"/>
                <w:szCs w:val="22"/>
                <w:shd w:val="clear" w:color="auto" w:fill="FFFFFF"/>
              </w:rPr>
              <w:lastRenderedPageBreak/>
              <w:t xml:space="preserve">пунктов, пешеходных переходов, бульваров, площадей, проездов, велодорожек и объектов </w:t>
            </w:r>
            <w:proofErr w:type="spellStart"/>
            <w:r w:rsidRPr="00E05053">
              <w:rPr>
                <w:rFonts w:ascii="Times New Roman" w:hAnsi="Times New Roman" w:cs="Times New Roman"/>
                <w:sz w:val="22"/>
                <w:szCs w:val="22"/>
                <w:shd w:val="clear" w:color="auto" w:fill="FFFFFF"/>
              </w:rPr>
              <w:t>велотранспортной</w:t>
            </w:r>
            <w:proofErr w:type="spellEnd"/>
            <w:r w:rsidRPr="00E05053">
              <w:rPr>
                <w:rFonts w:ascii="Times New Roman" w:hAnsi="Times New Roman" w:cs="Times New Roman"/>
                <w:sz w:val="22"/>
                <w:szCs w:val="22"/>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14:paraId="7A1A897B" w14:textId="77777777" w:rsidR="00AC1176" w:rsidRPr="00B62ED6" w:rsidRDefault="00AC1176" w:rsidP="00B109B2">
            <w:pPr>
              <w:keepLines/>
              <w:jc w:val="center"/>
              <w:rPr>
                <w:rFonts w:ascii="Times New Roman" w:hAnsi="Times New Roman" w:cs="Times New Roman"/>
                <w:sz w:val="22"/>
                <w:szCs w:val="22"/>
              </w:rPr>
            </w:pPr>
          </w:p>
        </w:tc>
      </w:tr>
    </w:tbl>
    <w:p w14:paraId="4978C4C9" w14:textId="77777777" w:rsidR="00AC1176" w:rsidRPr="00F728CB"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 xml:space="preserve">Условно разрешенные виды использования: </w:t>
      </w:r>
      <w:r>
        <w:rPr>
          <w:rFonts w:ascii="Times New Roman" w:hAnsi="Times New Roman" w:cs="Times New Roman"/>
          <w:b/>
          <w:i/>
          <w:sz w:val="26"/>
          <w:szCs w:val="26"/>
        </w:rPr>
        <w:t>не устанавливаются</w:t>
      </w:r>
    </w:p>
    <w:p w14:paraId="39222E6F" w14:textId="4BC326DA" w:rsidR="00AC1176"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Вспомогательные виды разрешенного использования:</w:t>
      </w:r>
    </w:p>
    <w:p w14:paraId="786454EC" w14:textId="77777777" w:rsidR="002B1340" w:rsidRPr="00F728CB" w:rsidRDefault="002B1340" w:rsidP="00AC1176">
      <w:pPr>
        <w:spacing w:before="120" w:after="120"/>
        <w:jc w:val="center"/>
        <w:rPr>
          <w:rFonts w:ascii="Times New Roman" w:hAnsi="Times New Roman" w:cs="Times New Roman"/>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AC1176" w:rsidRPr="00B62ED6" w14:paraId="01695D7F" w14:textId="77777777" w:rsidTr="00B109B2">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14:paraId="6F5C22E0" w14:textId="77777777" w:rsidR="00AC1176" w:rsidRPr="00B62ED6" w:rsidRDefault="00AC1176" w:rsidP="00B109B2">
            <w:pPr>
              <w:pStyle w:val="S"/>
              <w:rPr>
                <w:sz w:val="22"/>
                <w:szCs w:val="22"/>
              </w:rPr>
            </w:pPr>
            <w:r w:rsidRPr="00B62ED6">
              <w:rPr>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14:paraId="3CB2E150"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Описание вида разрешенного использования</w:t>
            </w:r>
          </w:p>
          <w:p w14:paraId="357A904E"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14:paraId="39FEDCCC"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Примечания</w:t>
            </w:r>
          </w:p>
        </w:tc>
      </w:tr>
      <w:tr w:rsidR="00AE3BFD" w:rsidRPr="00B62ED6" w14:paraId="55CDEEAD" w14:textId="77777777" w:rsidTr="00B109B2">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42348D61" w14:textId="63436792" w:rsidR="00AE3BFD" w:rsidRPr="0012459B" w:rsidRDefault="00AE3BFD" w:rsidP="00AE3BFD">
            <w:pPr>
              <w:pStyle w:val="S"/>
              <w:rPr>
                <w:sz w:val="22"/>
                <w:szCs w:val="22"/>
              </w:rPr>
            </w:pPr>
            <w:r w:rsidRPr="0012459B">
              <w:rPr>
                <w:color w:val="000000" w:themeColor="text1"/>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vAlign w:val="center"/>
          </w:tcPr>
          <w:p w14:paraId="75209D93" w14:textId="7ADBCA66" w:rsidR="00AE3BFD" w:rsidRPr="0012459B" w:rsidRDefault="00AE3BFD" w:rsidP="00B720E3">
            <w:pPr>
              <w:keepLines/>
              <w:rPr>
                <w:rFonts w:ascii="Times New Roman" w:hAnsi="Times New Roman" w:cs="Times New Roman"/>
                <w:sz w:val="22"/>
                <w:szCs w:val="22"/>
              </w:rPr>
            </w:pPr>
            <w:r w:rsidRPr="0012459B">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12459B">
              <w:rPr>
                <w:rFonts w:ascii="Times New Roman" w:hAnsi="Times New Roman" w:cs="Times New Roman"/>
                <w:color w:val="000000" w:themeColor="text1"/>
                <w:sz w:val="22"/>
                <w:szCs w:val="22"/>
              </w:rPr>
              <w:t>мастерских для обслуживания уборочной</w:t>
            </w:r>
            <w:proofErr w:type="gramEnd"/>
            <w:r w:rsidRPr="0012459B">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14:paraId="7F4A05D0" w14:textId="77777777" w:rsidR="00AE3BFD" w:rsidRPr="00B62ED6" w:rsidRDefault="00AE3BFD" w:rsidP="00AE3BFD">
            <w:pPr>
              <w:keepLines/>
              <w:jc w:val="center"/>
              <w:rPr>
                <w:rFonts w:ascii="Times New Roman" w:hAnsi="Times New Roman" w:cs="Times New Roman"/>
                <w:sz w:val="22"/>
                <w:szCs w:val="22"/>
              </w:rPr>
            </w:pPr>
          </w:p>
        </w:tc>
      </w:tr>
    </w:tbl>
    <w:p w14:paraId="584A5543" w14:textId="77777777" w:rsidR="00AC1176" w:rsidRPr="00F728CB"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3187"/>
        <w:gridCol w:w="2591"/>
        <w:gridCol w:w="3969"/>
        <w:gridCol w:w="1860"/>
        <w:gridCol w:w="3179"/>
      </w:tblGrid>
      <w:tr w:rsidR="00AC1176" w:rsidRPr="00B62ED6" w14:paraId="1668283F" w14:textId="77777777" w:rsidTr="00B109B2">
        <w:tc>
          <w:tcPr>
            <w:tcW w:w="1078" w:type="pct"/>
            <w:vAlign w:val="center"/>
          </w:tcPr>
          <w:p w14:paraId="36B5D331"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876" w:type="pct"/>
            <w:vAlign w:val="center"/>
          </w:tcPr>
          <w:p w14:paraId="7873CF32"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342" w:type="pct"/>
            <w:vAlign w:val="center"/>
          </w:tcPr>
          <w:p w14:paraId="0DE0AD8C"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29" w:type="pct"/>
            <w:vAlign w:val="center"/>
          </w:tcPr>
          <w:p w14:paraId="7F6E9B6A"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075" w:type="pct"/>
            <w:vAlign w:val="center"/>
          </w:tcPr>
          <w:p w14:paraId="514D1D41"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B62ED6">
              <w:rPr>
                <w:rFonts w:ascii="Times New Roman" w:hAnsi="Times New Roman" w:cs="Times New Roman"/>
                <w:sz w:val="22"/>
                <w:szCs w:val="22"/>
              </w:rPr>
              <w:lastRenderedPageBreak/>
              <w:t>%</w:t>
            </w:r>
          </w:p>
        </w:tc>
      </w:tr>
      <w:tr w:rsidR="00AC1176" w:rsidRPr="00B62ED6" w14:paraId="14B2B095" w14:textId="77777777" w:rsidTr="00B109B2">
        <w:tc>
          <w:tcPr>
            <w:tcW w:w="5000" w:type="pct"/>
            <w:gridSpan w:val="5"/>
            <w:vAlign w:val="center"/>
          </w:tcPr>
          <w:p w14:paraId="34DCC65D" w14:textId="77777777" w:rsidR="00AC1176" w:rsidRPr="001E6BEA" w:rsidRDefault="00AC1176" w:rsidP="00B109B2">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 xml:space="preserve">Основные виды разрешенного использования: </w:t>
            </w:r>
          </w:p>
        </w:tc>
      </w:tr>
      <w:tr w:rsidR="00AC1176" w:rsidRPr="00B62ED6" w14:paraId="1AFD483A" w14:textId="77777777" w:rsidTr="00B109B2">
        <w:tc>
          <w:tcPr>
            <w:tcW w:w="1078" w:type="pct"/>
            <w:vAlign w:val="center"/>
          </w:tcPr>
          <w:p w14:paraId="262D12F5" w14:textId="77777777" w:rsidR="00AC1176" w:rsidRPr="00B62ED6" w:rsidRDefault="00AC1176" w:rsidP="00B109B2">
            <w:pPr>
              <w:widowControl/>
              <w:ind w:firstLine="142"/>
              <w:rPr>
                <w:rFonts w:ascii="Times New Roman" w:hAnsi="Times New Roman" w:cs="Times New Roman"/>
                <w:sz w:val="22"/>
                <w:szCs w:val="22"/>
              </w:rPr>
            </w:pPr>
            <w:r w:rsidRPr="00B62ED6">
              <w:rPr>
                <w:rFonts w:ascii="Times New Roman" w:hAnsi="Times New Roman" w:cs="Times New Roman"/>
                <w:sz w:val="22"/>
                <w:szCs w:val="22"/>
              </w:rPr>
              <w:t>Ведение огородничества (13.1)</w:t>
            </w:r>
          </w:p>
        </w:tc>
        <w:tc>
          <w:tcPr>
            <w:tcW w:w="876" w:type="pct"/>
            <w:vAlign w:val="center"/>
          </w:tcPr>
          <w:p w14:paraId="2A3CF7C7"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0,03 - 0,5 га</w:t>
            </w:r>
          </w:p>
        </w:tc>
        <w:tc>
          <w:tcPr>
            <w:tcW w:w="1342" w:type="pct"/>
            <w:vAlign w:val="center"/>
          </w:tcPr>
          <w:p w14:paraId="7FFA5EA9" w14:textId="77777777" w:rsidR="00AC1176" w:rsidRPr="00B62ED6" w:rsidRDefault="00AC1176" w:rsidP="00B109B2">
            <w:pPr>
              <w:rPr>
                <w:rFonts w:ascii="Times New Roman" w:eastAsia="SimSun" w:hAnsi="Times New Roman" w:cs="Times New Roman"/>
                <w:sz w:val="22"/>
                <w:szCs w:val="22"/>
                <w:lang w:eastAsia="ar-SA"/>
              </w:rPr>
            </w:pPr>
            <w:r w:rsidRPr="00B62ED6">
              <w:rPr>
                <w:rFonts w:ascii="Times New Roman" w:eastAsia="SimSun" w:hAnsi="Times New Roman" w:cs="Times New Roman"/>
                <w:sz w:val="22"/>
                <w:szCs w:val="22"/>
                <w:lang w:eastAsia="ar-SA"/>
              </w:rPr>
              <w:t>Минимальный отступ от границы земельного участка – 3 м.</w:t>
            </w:r>
          </w:p>
        </w:tc>
        <w:tc>
          <w:tcPr>
            <w:tcW w:w="629" w:type="pct"/>
            <w:vAlign w:val="center"/>
          </w:tcPr>
          <w:p w14:paraId="430E83A3"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1 надземный этаж</w:t>
            </w:r>
          </w:p>
        </w:tc>
        <w:tc>
          <w:tcPr>
            <w:tcW w:w="1075" w:type="pct"/>
            <w:vMerge w:val="restart"/>
            <w:vAlign w:val="center"/>
          </w:tcPr>
          <w:p w14:paraId="1EDCE300"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20</w:t>
            </w:r>
          </w:p>
        </w:tc>
      </w:tr>
      <w:tr w:rsidR="00AC1176" w:rsidRPr="00B62ED6" w14:paraId="1D5A01B0" w14:textId="77777777" w:rsidTr="00B109B2">
        <w:trPr>
          <w:trHeight w:val="2070"/>
        </w:trPr>
        <w:tc>
          <w:tcPr>
            <w:tcW w:w="1078" w:type="pct"/>
            <w:vAlign w:val="center"/>
          </w:tcPr>
          <w:p w14:paraId="01C888A7" w14:textId="77777777" w:rsidR="00AC1176" w:rsidRPr="00B62ED6" w:rsidRDefault="00AC1176" w:rsidP="00B109B2">
            <w:pPr>
              <w:widowControl/>
              <w:ind w:firstLine="142"/>
              <w:rPr>
                <w:rFonts w:ascii="Times New Roman" w:hAnsi="Times New Roman" w:cs="Times New Roman"/>
                <w:sz w:val="22"/>
                <w:szCs w:val="22"/>
              </w:rPr>
            </w:pPr>
            <w:r w:rsidRPr="00B62ED6">
              <w:rPr>
                <w:rFonts w:ascii="Times New Roman" w:hAnsi="Times New Roman" w:cs="Times New Roman"/>
                <w:sz w:val="22"/>
                <w:szCs w:val="22"/>
              </w:rPr>
              <w:t>Ведение садоводства (13.2)</w:t>
            </w:r>
          </w:p>
        </w:tc>
        <w:tc>
          <w:tcPr>
            <w:tcW w:w="876" w:type="pct"/>
            <w:vAlign w:val="center"/>
          </w:tcPr>
          <w:p w14:paraId="052F2F43"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0,03 - 0,5 га</w:t>
            </w:r>
          </w:p>
        </w:tc>
        <w:tc>
          <w:tcPr>
            <w:tcW w:w="1342" w:type="pct"/>
            <w:vAlign w:val="center"/>
          </w:tcPr>
          <w:p w14:paraId="7E34C07B" w14:textId="77777777" w:rsidR="00AC1176" w:rsidRPr="00B62ED6" w:rsidRDefault="00AC1176" w:rsidP="00B720E3">
            <w:pPr>
              <w:rPr>
                <w:rFonts w:ascii="Times New Roman" w:hAnsi="Times New Roman" w:cs="Times New Roman"/>
                <w:sz w:val="22"/>
                <w:szCs w:val="22"/>
              </w:rPr>
            </w:pPr>
            <w:r w:rsidRPr="00B62ED6">
              <w:rPr>
                <w:rFonts w:ascii="Times New Roman" w:hAnsi="Times New Roman" w:cs="Times New Roman"/>
                <w:sz w:val="22"/>
                <w:szCs w:val="22"/>
              </w:rPr>
              <w:t>Минимальный отступ от строений до:</w:t>
            </w:r>
          </w:p>
          <w:p w14:paraId="48C926C9" w14:textId="77777777" w:rsidR="00AC1176" w:rsidRPr="00B62ED6" w:rsidRDefault="00AC1176" w:rsidP="00B109B2">
            <w:pPr>
              <w:ind w:firstLine="176"/>
              <w:rPr>
                <w:rFonts w:ascii="Times New Roman" w:hAnsi="Times New Roman" w:cs="Times New Roman"/>
                <w:sz w:val="22"/>
                <w:szCs w:val="22"/>
              </w:rPr>
            </w:pPr>
            <w:r w:rsidRPr="00B62ED6">
              <w:rPr>
                <w:rFonts w:ascii="Times New Roman" w:hAnsi="Times New Roman" w:cs="Times New Roman"/>
                <w:sz w:val="22"/>
                <w:szCs w:val="22"/>
              </w:rPr>
              <w:t>- красной линии улиц – 3м;</w:t>
            </w:r>
          </w:p>
          <w:p w14:paraId="67E1BE2A" w14:textId="77777777" w:rsidR="00AC1176" w:rsidRPr="00B62ED6" w:rsidRDefault="00AC1176" w:rsidP="00B109B2">
            <w:pPr>
              <w:ind w:firstLine="176"/>
              <w:rPr>
                <w:rFonts w:ascii="Times New Roman" w:hAnsi="Times New Roman" w:cs="Times New Roman"/>
                <w:sz w:val="22"/>
                <w:szCs w:val="22"/>
              </w:rPr>
            </w:pPr>
            <w:r w:rsidRPr="00B62ED6">
              <w:rPr>
                <w:rFonts w:ascii="Times New Roman" w:hAnsi="Times New Roman" w:cs="Times New Roman"/>
                <w:sz w:val="22"/>
                <w:szCs w:val="22"/>
              </w:rPr>
              <w:t>- границы соседнего земельного участка – 3 м.</w:t>
            </w:r>
          </w:p>
          <w:p w14:paraId="5A494698" w14:textId="77777777" w:rsidR="00AC1176" w:rsidRPr="00B62ED6" w:rsidRDefault="00AC1176" w:rsidP="00B720E3">
            <w:pPr>
              <w:rPr>
                <w:rFonts w:ascii="Times New Roman" w:hAnsi="Times New Roman" w:cs="Times New Roman"/>
                <w:sz w:val="22"/>
                <w:szCs w:val="22"/>
              </w:rPr>
            </w:pPr>
            <w:r w:rsidRPr="00B62ED6">
              <w:rPr>
                <w:rFonts w:ascii="Times New Roman" w:hAnsi="Times New Roman" w:cs="Times New Roman"/>
                <w:sz w:val="22"/>
                <w:szCs w:val="22"/>
              </w:rPr>
              <w:t xml:space="preserve">Минимальный отступ от подсобных сооружений до: </w:t>
            </w:r>
          </w:p>
          <w:p w14:paraId="4826204B" w14:textId="77777777" w:rsidR="00AC1176" w:rsidRPr="00B62ED6" w:rsidRDefault="00AC1176" w:rsidP="00B109B2">
            <w:pPr>
              <w:ind w:firstLine="176"/>
              <w:rPr>
                <w:rFonts w:ascii="Times New Roman" w:hAnsi="Times New Roman" w:cs="Times New Roman"/>
                <w:sz w:val="22"/>
                <w:szCs w:val="22"/>
              </w:rPr>
            </w:pPr>
            <w:r w:rsidRPr="00B62ED6">
              <w:rPr>
                <w:rFonts w:ascii="Times New Roman" w:hAnsi="Times New Roman" w:cs="Times New Roman"/>
                <w:sz w:val="22"/>
                <w:szCs w:val="22"/>
              </w:rPr>
              <w:t>- красных линий улиц и проездов – 3 м;</w:t>
            </w:r>
          </w:p>
          <w:p w14:paraId="79B1A65F" w14:textId="77777777" w:rsidR="00AC1176" w:rsidRPr="00B62ED6" w:rsidRDefault="00AC1176" w:rsidP="00B109B2">
            <w:pPr>
              <w:rPr>
                <w:rFonts w:ascii="Times New Roman" w:eastAsia="SimSun" w:hAnsi="Times New Roman" w:cs="Times New Roman"/>
                <w:sz w:val="22"/>
                <w:szCs w:val="22"/>
                <w:lang w:eastAsia="ar-SA"/>
              </w:rPr>
            </w:pPr>
            <w:r w:rsidRPr="00B62ED6">
              <w:rPr>
                <w:rFonts w:ascii="Times New Roman" w:hAnsi="Times New Roman" w:cs="Times New Roman"/>
                <w:sz w:val="22"/>
                <w:szCs w:val="22"/>
              </w:rPr>
              <w:t>- границы соседнего земельного участка – 1 м</w:t>
            </w:r>
          </w:p>
        </w:tc>
        <w:tc>
          <w:tcPr>
            <w:tcW w:w="629" w:type="pct"/>
            <w:vAlign w:val="center"/>
          </w:tcPr>
          <w:p w14:paraId="2F489581"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2 надземных этажа</w:t>
            </w:r>
          </w:p>
        </w:tc>
        <w:tc>
          <w:tcPr>
            <w:tcW w:w="1075" w:type="pct"/>
            <w:vMerge/>
            <w:vAlign w:val="center"/>
          </w:tcPr>
          <w:p w14:paraId="0E9C4D9C" w14:textId="77777777" w:rsidR="00AC1176" w:rsidRPr="00B62ED6" w:rsidRDefault="00AC1176" w:rsidP="00B109B2">
            <w:pPr>
              <w:jc w:val="center"/>
              <w:rPr>
                <w:rFonts w:ascii="Times New Roman" w:hAnsi="Times New Roman" w:cs="Times New Roman"/>
                <w:sz w:val="22"/>
                <w:szCs w:val="22"/>
              </w:rPr>
            </w:pPr>
          </w:p>
        </w:tc>
      </w:tr>
      <w:tr w:rsidR="00AC1176" w:rsidRPr="00B62ED6" w14:paraId="68EB3E51" w14:textId="77777777" w:rsidTr="00B109B2">
        <w:tc>
          <w:tcPr>
            <w:tcW w:w="1078" w:type="pct"/>
            <w:vAlign w:val="center"/>
          </w:tcPr>
          <w:p w14:paraId="20FF7044" w14:textId="103A4265" w:rsidR="00AC1176" w:rsidRPr="00B62ED6" w:rsidRDefault="00AE3BFD" w:rsidP="00B109B2">
            <w:pPr>
              <w:ind w:firstLine="284"/>
              <w:rPr>
                <w:rFonts w:ascii="Times New Roman" w:hAnsi="Times New Roman" w:cs="Times New Roman"/>
                <w:sz w:val="22"/>
                <w:szCs w:val="22"/>
              </w:rPr>
            </w:pPr>
            <w:r>
              <w:rPr>
                <w:rFonts w:ascii="Times New Roman" w:hAnsi="Times New Roman" w:cs="Times New Roman"/>
                <w:sz w:val="22"/>
                <w:szCs w:val="22"/>
              </w:rPr>
              <w:t>Улично-дорожная сеть</w:t>
            </w:r>
            <w:r w:rsidR="00AC1176" w:rsidRPr="00B62ED6">
              <w:rPr>
                <w:rFonts w:ascii="Times New Roman" w:hAnsi="Times New Roman" w:cs="Times New Roman"/>
                <w:sz w:val="22"/>
                <w:szCs w:val="22"/>
              </w:rPr>
              <w:t xml:space="preserve"> (12.0</w:t>
            </w:r>
            <w:r>
              <w:rPr>
                <w:rFonts w:ascii="Times New Roman" w:hAnsi="Times New Roman" w:cs="Times New Roman"/>
                <w:sz w:val="22"/>
                <w:szCs w:val="22"/>
              </w:rPr>
              <w:t>.1</w:t>
            </w:r>
            <w:r w:rsidR="00AC1176" w:rsidRPr="00B62ED6">
              <w:rPr>
                <w:rFonts w:ascii="Times New Roman" w:hAnsi="Times New Roman" w:cs="Times New Roman"/>
                <w:sz w:val="22"/>
                <w:szCs w:val="22"/>
              </w:rPr>
              <w:t>)</w:t>
            </w:r>
          </w:p>
        </w:tc>
        <w:tc>
          <w:tcPr>
            <w:tcW w:w="3922" w:type="pct"/>
            <w:gridSpan w:val="4"/>
            <w:vAlign w:val="center"/>
          </w:tcPr>
          <w:p w14:paraId="0282A471"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Не подлежат установлению</w:t>
            </w:r>
          </w:p>
        </w:tc>
      </w:tr>
      <w:tr w:rsidR="00AC1176" w:rsidRPr="00B62ED6" w14:paraId="7C182380" w14:textId="77777777" w:rsidTr="00B109B2">
        <w:tc>
          <w:tcPr>
            <w:tcW w:w="5000" w:type="pct"/>
            <w:gridSpan w:val="5"/>
            <w:vAlign w:val="center"/>
          </w:tcPr>
          <w:p w14:paraId="23C29D45" w14:textId="3DA09A7C" w:rsidR="00AC1176" w:rsidRPr="001E6BEA" w:rsidRDefault="00AC1176" w:rsidP="00B109B2">
            <w:pPr>
              <w:jc w:val="center"/>
              <w:rPr>
                <w:rFonts w:ascii="Times New Roman" w:hAnsi="Times New Roman" w:cs="Times New Roman"/>
                <w:i/>
                <w:sz w:val="26"/>
                <w:szCs w:val="26"/>
              </w:rPr>
            </w:pPr>
            <w:r w:rsidRPr="001E6BEA">
              <w:rPr>
                <w:rFonts w:ascii="Times New Roman" w:hAnsi="Times New Roman" w:cs="Times New Roman"/>
                <w:b/>
                <w:i/>
                <w:sz w:val="26"/>
                <w:szCs w:val="26"/>
              </w:rPr>
              <w:t>Условно разрешенные виды использования:</w:t>
            </w:r>
            <w:r w:rsidR="00AE3BFD" w:rsidRPr="001E6BEA">
              <w:rPr>
                <w:rFonts w:ascii="Times New Roman" w:hAnsi="Times New Roman" w:cs="Times New Roman"/>
                <w:b/>
                <w:i/>
                <w:sz w:val="26"/>
                <w:szCs w:val="26"/>
              </w:rPr>
              <w:t xml:space="preserve"> не устанавливаются</w:t>
            </w:r>
          </w:p>
        </w:tc>
      </w:tr>
      <w:tr w:rsidR="00AC1176" w:rsidRPr="00B62ED6" w14:paraId="17749ECD" w14:textId="77777777" w:rsidTr="00B109B2">
        <w:tc>
          <w:tcPr>
            <w:tcW w:w="5000" w:type="pct"/>
            <w:gridSpan w:val="5"/>
            <w:vAlign w:val="center"/>
          </w:tcPr>
          <w:p w14:paraId="4516D19F" w14:textId="77777777" w:rsidR="00AC1176" w:rsidRPr="001E6BEA" w:rsidRDefault="00AC1176" w:rsidP="00B109B2">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AC1176" w:rsidRPr="00B62ED6" w14:paraId="29293A3A" w14:textId="77777777" w:rsidTr="00B109B2">
        <w:tc>
          <w:tcPr>
            <w:tcW w:w="1078" w:type="pct"/>
            <w:vAlign w:val="center"/>
          </w:tcPr>
          <w:p w14:paraId="6FFCD05F" w14:textId="6E23835D" w:rsidR="00AC1176" w:rsidRPr="00B62ED6" w:rsidRDefault="00AE3BFD" w:rsidP="00B109B2">
            <w:pPr>
              <w:pStyle w:val="S"/>
              <w:ind w:firstLine="284"/>
              <w:jc w:val="center"/>
              <w:rPr>
                <w:sz w:val="22"/>
                <w:szCs w:val="22"/>
              </w:rPr>
            </w:pPr>
            <w:r>
              <w:rPr>
                <w:sz w:val="22"/>
                <w:szCs w:val="22"/>
              </w:rPr>
              <w:t>Предоставление коммунальных услуг</w:t>
            </w:r>
            <w:r w:rsidR="00AC1176" w:rsidRPr="00B62ED6">
              <w:rPr>
                <w:sz w:val="22"/>
                <w:szCs w:val="22"/>
              </w:rPr>
              <w:t xml:space="preserve"> (3.1</w:t>
            </w:r>
            <w:r>
              <w:rPr>
                <w:sz w:val="22"/>
                <w:szCs w:val="22"/>
              </w:rPr>
              <w:t>.1</w:t>
            </w:r>
            <w:r w:rsidR="00AC1176" w:rsidRPr="00B62ED6">
              <w:rPr>
                <w:sz w:val="22"/>
                <w:szCs w:val="22"/>
              </w:rPr>
              <w:t>)</w:t>
            </w:r>
          </w:p>
        </w:tc>
        <w:tc>
          <w:tcPr>
            <w:tcW w:w="2218" w:type="pct"/>
            <w:gridSpan w:val="2"/>
            <w:vAlign w:val="center"/>
          </w:tcPr>
          <w:p w14:paraId="50D2CBAA" w14:textId="77777777" w:rsidR="00AC1176" w:rsidRPr="00B62ED6" w:rsidRDefault="00AC1176" w:rsidP="00B109B2">
            <w:pPr>
              <w:ind w:firstLine="318"/>
              <w:jc w:val="center"/>
              <w:rPr>
                <w:rFonts w:ascii="Times New Roman" w:hAnsi="Times New Roman" w:cs="Times New Roman"/>
                <w:sz w:val="22"/>
                <w:szCs w:val="22"/>
              </w:rPr>
            </w:pPr>
            <w:r w:rsidRPr="00B62ED6">
              <w:rPr>
                <w:rFonts w:ascii="Times New Roman" w:hAnsi="Times New Roman" w:cs="Times New Roman"/>
                <w:sz w:val="22"/>
                <w:szCs w:val="22"/>
              </w:rPr>
              <w:t>Не подлежат установлению</w:t>
            </w:r>
          </w:p>
        </w:tc>
        <w:tc>
          <w:tcPr>
            <w:tcW w:w="629" w:type="pct"/>
            <w:vAlign w:val="center"/>
          </w:tcPr>
          <w:p w14:paraId="41DC1C0A"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2 надземных этажа</w:t>
            </w:r>
          </w:p>
        </w:tc>
        <w:tc>
          <w:tcPr>
            <w:tcW w:w="1075" w:type="pct"/>
            <w:vAlign w:val="center"/>
          </w:tcPr>
          <w:p w14:paraId="342C78F6" w14:textId="77777777" w:rsidR="00AC1176" w:rsidRPr="00B62ED6" w:rsidRDefault="00AC1176" w:rsidP="00B109B2">
            <w:pPr>
              <w:jc w:val="center"/>
              <w:rPr>
                <w:rFonts w:ascii="Times New Roman" w:hAnsi="Times New Roman" w:cs="Times New Roman"/>
                <w:sz w:val="22"/>
                <w:szCs w:val="22"/>
              </w:rPr>
            </w:pPr>
            <w:r w:rsidRPr="00B62ED6">
              <w:rPr>
                <w:rFonts w:ascii="Times New Roman" w:hAnsi="Times New Roman" w:cs="Times New Roman"/>
                <w:sz w:val="22"/>
                <w:szCs w:val="22"/>
              </w:rPr>
              <w:t>100</w:t>
            </w:r>
          </w:p>
        </w:tc>
      </w:tr>
    </w:tbl>
    <w:p w14:paraId="2DAB9A23" w14:textId="3D3210F2" w:rsidR="00AC1176" w:rsidRPr="00F728CB" w:rsidRDefault="00AC1176" w:rsidP="00AC1176">
      <w:pPr>
        <w:pStyle w:val="4"/>
        <w:rPr>
          <w:sz w:val="26"/>
          <w:szCs w:val="26"/>
        </w:rPr>
      </w:pPr>
      <w:bookmarkStart w:id="344" w:name="_Toc520810684"/>
      <w:bookmarkStart w:id="345" w:name="_Toc520888942"/>
      <w:bookmarkStart w:id="346" w:name="_Toc527468424"/>
      <w:bookmarkStart w:id="347" w:name="_Toc108429577"/>
      <w:r w:rsidRPr="00F728CB">
        <w:rPr>
          <w:sz w:val="26"/>
          <w:szCs w:val="26"/>
        </w:rPr>
        <w:t>Статья 3</w:t>
      </w:r>
      <w:r w:rsidR="00833F2F">
        <w:rPr>
          <w:sz w:val="26"/>
          <w:szCs w:val="26"/>
        </w:rPr>
        <w:t>2</w:t>
      </w:r>
      <w:r w:rsidRPr="00F728CB">
        <w:rPr>
          <w:sz w:val="26"/>
          <w:szCs w:val="26"/>
        </w:rPr>
        <w:t>. Зона объектов сельскохозяйственного назначения (Сх-3)</w:t>
      </w:r>
      <w:bookmarkEnd w:id="344"/>
      <w:bookmarkEnd w:id="345"/>
      <w:bookmarkEnd w:id="346"/>
      <w:bookmarkEnd w:id="347"/>
    </w:p>
    <w:p w14:paraId="2B450D1A" w14:textId="77777777" w:rsidR="00AC1176" w:rsidRPr="00F728CB" w:rsidRDefault="00AC1176" w:rsidP="00AC1176">
      <w:pPr>
        <w:pStyle w:val="S"/>
        <w:jc w:val="center"/>
        <w:rPr>
          <w:b/>
          <w:i/>
          <w:sz w:val="26"/>
          <w:szCs w:val="26"/>
        </w:rPr>
      </w:pPr>
      <w:r w:rsidRPr="00F728CB">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AC1176" w:rsidRPr="00B62ED6" w14:paraId="781FE548"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14:paraId="131476DD" w14:textId="77777777" w:rsidR="00AC1176" w:rsidRPr="00B62ED6" w:rsidRDefault="00AC1176" w:rsidP="00B109B2">
            <w:pPr>
              <w:pStyle w:val="S"/>
              <w:rPr>
                <w:sz w:val="22"/>
                <w:szCs w:val="22"/>
              </w:rPr>
            </w:pPr>
            <w:r w:rsidRPr="00B62ED6">
              <w:rPr>
                <w:sz w:val="22"/>
                <w:szCs w:val="22"/>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14:paraId="1320BCA7"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Описание вида разрешенного использования</w:t>
            </w:r>
          </w:p>
          <w:p w14:paraId="69F20744"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14:paraId="050DA92D"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Примечания</w:t>
            </w:r>
          </w:p>
        </w:tc>
      </w:tr>
      <w:tr w:rsidR="00AE3BFD" w:rsidRPr="00B62ED6" w14:paraId="2EDDCB75"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581F028A" w14:textId="30D75925" w:rsidR="00AE3BFD" w:rsidRPr="0084202F" w:rsidRDefault="00AE3BFD" w:rsidP="00B109B2">
            <w:pPr>
              <w:widowControl/>
              <w:jc w:val="center"/>
              <w:rPr>
                <w:rFonts w:ascii="Times New Roman" w:hAnsi="Times New Roman" w:cs="Times New Roman"/>
                <w:sz w:val="22"/>
                <w:szCs w:val="22"/>
              </w:rPr>
            </w:pPr>
            <w:r w:rsidRPr="0084202F">
              <w:rPr>
                <w:rFonts w:ascii="Times New Roman" w:hAnsi="Times New Roman" w:cs="Times New Roman"/>
                <w:sz w:val="22"/>
                <w:szCs w:val="22"/>
              </w:rPr>
              <w:t>Растениеводство (1.1)</w:t>
            </w:r>
          </w:p>
        </w:tc>
        <w:tc>
          <w:tcPr>
            <w:tcW w:w="2876" w:type="pct"/>
            <w:tcBorders>
              <w:top w:val="single" w:sz="4" w:space="0" w:color="auto"/>
              <w:left w:val="single" w:sz="4" w:space="0" w:color="auto"/>
              <w:bottom w:val="single" w:sz="4" w:space="0" w:color="auto"/>
              <w:right w:val="single" w:sz="4" w:space="0" w:color="auto"/>
            </w:tcBorders>
            <w:vAlign w:val="center"/>
          </w:tcPr>
          <w:p w14:paraId="38B14558" w14:textId="7EA3F259" w:rsidR="00AE3BFD" w:rsidRPr="0084202F" w:rsidRDefault="00AE3BFD" w:rsidP="00B720E3">
            <w:pPr>
              <w:widowControl/>
              <w:rPr>
                <w:rFonts w:ascii="Times New Roman" w:hAnsi="Times New Roman" w:cs="Times New Roman"/>
                <w:sz w:val="22"/>
                <w:szCs w:val="22"/>
              </w:rPr>
            </w:pPr>
            <w:r w:rsidRPr="0084202F">
              <w:rPr>
                <w:rFonts w:ascii="Times New Roman" w:hAnsi="Times New Roman" w:cs="Times New Roman"/>
                <w:sz w:val="22"/>
                <w:szCs w:val="22"/>
                <w:shd w:val="clear" w:color="auto" w:fill="FFFFFF"/>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745" w:type="pct"/>
            <w:tcBorders>
              <w:top w:val="single" w:sz="4" w:space="0" w:color="auto"/>
              <w:left w:val="single" w:sz="4" w:space="0" w:color="auto"/>
              <w:bottom w:val="single" w:sz="4" w:space="0" w:color="auto"/>
              <w:right w:val="single" w:sz="4" w:space="0" w:color="auto"/>
            </w:tcBorders>
            <w:vAlign w:val="center"/>
          </w:tcPr>
          <w:p w14:paraId="03BE1950" w14:textId="77777777" w:rsidR="00AE3BFD" w:rsidRPr="00B62ED6" w:rsidRDefault="00AE3BFD" w:rsidP="00B109B2">
            <w:pPr>
              <w:keepLines/>
              <w:jc w:val="center"/>
              <w:rPr>
                <w:rFonts w:ascii="Times New Roman" w:hAnsi="Times New Roman" w:cs="Times New Roman"/>
                <w:sz w:val="22"/>
                <w:szCs w:val="22"/>
              </w:rPr>
            </w:pPr>
          </w:p>
        </w:tc>
      </w:tr>
      <w:tr w:rsidR="00AC1176" w:rsidRPr="00B62ED6" w14:paraId="11ADF589"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7AABF55C" w14:textId="77777777" w:rsidR="00AC1176" w:rsidRPr="0084202F" w:rsidRDefault="00AC1176" w:rsidP="00B109B2">
            <w:pPr>
              <w:widowControl/>
              <w:jc w:val="center"/>
              <w:rPr>
                <w:rFonts w:ascii="Times New Roman" w:hAnsi="Times New Roman" w:cs="Times New Roman"/>
                <w:sz w:val="22"/>
                <w:szCs w:val="22"/>
              </w:rPr>
            </w:pPr>
            <w:r w:rsidRPr="0084202F">
              <w:rPr>
                <w:rFonts w:ascii="Times New Roman" w:hAnsi="Times New Roman" w:cs="Times New Roman"/>
                <w:sz w:val="22"/>
                <w:szCs w:val="22"/>
              </w:rPr>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14:paraId="31F0D484" w14:textId="77777777" w:rsidR="00AC1176" w:rsidRPr="0084202F" w:rsidRDefault="00AC1176" w:rsidP="00B720E3">
            <w:pPr>
              <w:widowControl/>
              <w:rPr>
                <w:rFonts w:ascii="Times New Roman" w:hAnsi="Times New Roman" w:cs="Times New Roman"/>
                <w:sz w:val="22"/>
                <w:szCs w:val="22"/>
              </w:rPr>
            </w:pPr>
            <w:r w:rsidRPr="0084202F">
              <w:rPr>
                <w:rFonts w:ascii="Times New Roman" w:hAnsi="Times New Roman" w:cs="Times New Roman"/>
                <w:sz w:val="22"/>
                <w:szCs w:val="22"/>
              </w:rPr>
              <w:t xml:space="preserve">Осуществление хозяйственной деятельности, связанной с производством продукции </w:t>
            </w:r>
            <w:r w:rsidRPr="0084202F">
              <w:rPr>
                <w:rFonts w:ascii="Times New Roman" w:hAnsi="Times New Roman" w:cs="Times New Roman"/>
                <w:sz w:val="22"/>
                <w:szCs w:val="22"/>
              </w:rPr>
              <w:lastRenderedPageBreak/>
              <w:t>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7F159CCC" w14:textId="77777777" w:rsidR="00AC1176" w:rsidRPr="0084202F" w:rsidRDefault="00AC1176" w:rsidP="00B720E3">
            <w:pPr>
              <w:widowControl/>
              <w:rPr>
                <w:rFonts w:ascii="Times New Roman" w:hAnsi="Times New Roman" w:cs="Times New Roman"/>
                <w:sz w:val="22"/>
                <w:szCs w:val="22"/>
              </w:rPr>
            </w:pPr>
            <w:r w:rsidRPr="0084202F">
              <w:rPr>
                <w:rFonts w:ascii="Times New Roman" w:hAnsi="Times New Roman" w:cs="Times New Roman"/>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22" w:history="1">
              <w:r w:rsidRPr="0084202F">
                <w:rPr>
                  <w:rFonts w:ascii="Times New Roman" w:hAnsi="Times New Roman" w:cs="Times New Roman"/>
                  <w:sz w:val="22"/>
                  <w:szCs w:val="22"/>
                </w:rPr>
                <w:t>кодами 1.8</w:t>
              </w:r>
            </w:hyperlink>
            <w:r w:rsidRPr="0084202F">
              <w:rPr>
                <w:rFonts w:ascii="Times New Roman" w:hAnsi="Times New Roman" w:cs="Times New Roman"/>
                <w:sz w:val="22"/>
                <w:szCs w:val="22"/>
              </w:rPr>
              <w:t xml:space="preserve"> - </w:t>
            </w:r>
            <w:hyperlink r:id="rId23" w:history="1">
              <w:r w:rsidRPr="0084202F">
                <w:rPr>
                  <w:rFonts w:ascii="Times New Roman" w:hAnsi="Times New Roman" w:cs="Times New Roman"/>
                  <w:sz w:val="22"/>
                  <w:szCs w:val="22"/>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14:paraId="7B2D3DEF" w14:textId="77777777" w:rsidR="00AC1176" w:rsidRPr="00B62ED6" w:rsidRDefault="00AC1176" w:rsidP="00B109B2">
            <w:pPr>
              <w:keepLines/>
              <w:jc w:val="center"/>
              <w:rPr>
                <w:rFonts w:ascii="Times New Roman" w:hAnsi="Times New Roman" w:cs="Times New Roman"/>
                <w:sz w:val="22"/>
                <w:szCs w:val="22"/>
              </w:rPr>
            </w:pPr>
          </w:p>
        </w:tc>
      </w:tr>
      <w:tr w:rsidR="00AE3BFD" w:rsidRPr="00B62ED6" w14:paraId="4B538E96"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4D72CA21" w14:textId="357C1F21" w:rsidR="00AE3BFD" w:rsidRPr="0084202F" w:rsidRDefault="00AE3BFD" w:rsidP="00B109B2">
            <w:pPr>
              <w:widowControl/>
              <w:jc w:val="center"/>
              <w:rPr>
                <w:rFonts w:ascii="Times New Roman" w:hAnsi="Times New Roman" w:cs="Times New Roman"/>
                <w:sz w:val="22"/>
                <w:szCs w:val="22"/>
              </w:rPr>
            </w:pPr>
            <w:r w:rsidRPr="0084202F">
              <w:rPr>
                <w:rFonts w:ascii="Times New Roman" w:hAnsi="Times New Roman" w:cs="Times New Roman"/>
                <w:sz w:val="22"/>
                <w:szCs w:val="22"/>
              </w:rPr>
              <w:t>Скотоводство (1.8)</w:t>
            </w:r>
          </w:p>
        </w:tc>
        <w:tc>
          <w:tcPr>
            <w:tcW w:w="2876" w:type="pct"/>
            <w:tcBorders>
              <w:top w:val="single" w:sz="4" w:space="0" w:color="auto"/>
              <w:left w:val="single" w:sz="4" w:space="0" w:color="auto"/>
              <w:bottom w:val="single" w:sz="4" w:space="0" w:color="auto"/>
              <w:right w:val="single" w:sz="4" w:space="0" w:color="auto"/>
            </w:tcBorders>
            <w:vAlign w:val="center"/>
          </w:tcPr>
          <w:p w14:paraId="47C14235" w14:textId="6B7FD993" w:rsidR="00AE3BFD" w:rsidRPr="0084202F" w:rsidRDefault="00AE3BFD" w:rsidP="00B720E3">
            <w:pPr>
              <w:widowControl/>
              <w:rPr>
                <w:rFonts w:ascii="Times New Roman" w:hAnsi="Times New Roman" w:cs="Times New Roman"/>
                <w:sz w:val="22"/>
                <w:szCs w:val="22"/>
              </w:rPr>
            </w:pPr>
            <w:r w:rsidRPr="0084202F">
              <w:rPr>
                <w:rFonts w:ascii="Times New Roman" w:hAnsi="Times New Roman" w:cs="Times New Roman"/>
                <w:sz w:val="22"/>
                <w:szCs w:val="22"/>
                <w:shd w:val="clear" w:color="auto" w:fill="FFFFFF"/>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745" w:type="pct"/>
            <w:tcBorders>
              <w:top w:val="single" w:sz="4" w:space="0" w:color="auto"/>
              <w:left w:val="single" w:sz="4" w:space="0" w:color="auto"/>
              <w:bottom w:val="single" w:sz="4" w:space="0" w:color="auto"/>
              <w:right w:val="single" w:sz="4" w:space="0" w:color="auto"/>
            </w:tcBorders>
            <w:vAlign w:val="center"/>
          </w:tcPr>
          <w:p w14:paraId="5C15CC82" w14:textId="77777777" w:rsidR="00AE3BFD" w:rsidRPr="00B62ED6" w:rsidRDefault="00AE3BFD" w:rsidP="00B109B2">
            <w:pPr>
              <w:keepLines/>
              <w:jc w:val="center"/>
              <w:rPr>
                <w:rFonts w:ascii="Times New Roman" w:hAnsi="Times New Roman" w:cs="Times New Roman"/>
                <w:sz w:val="22"/>
                <w:szCs w:val="22"/>
              </w:rPr>
            </w:pPr>
          </w:p>
        </w:tc>
      </w:tr>
      <w:tr w:rsidR="00AE3BFD" w:rsidRPr="00B62ED6" w14:paraId="3ADD9950"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0BCB6E67" w14:textId="11CBBE3F" w:rsidR="00AE3BFD" w:rsidRPr="0084202F" w:rsidRDefault="00AE3BFD" w:rsidP="00B109B2">
            <w:pPr>
              <w:widowControl/>
              <w:jc w:val="center"/>
              <w:rPr>
                <w:rFonts w:ascii="Times New Roman" w:hAnsi="Times New Roman" w:cs="Times New Roman"/>
                <w:sz w:val="22"/>
                <w:szCs w:val="22"/>
              </w:rPr>
            </w:pPr>
            <w:r w:rsidRPr="0084202F">
              <w:rPr>
                <w:rFonts w:ascii="Times New Roman" w:hAnsi="Times New Roman" w:cs="Times New Roman"/>
                <w:sz w:val="22"/>
                <w:szCs w:val="22"/>
              </w:rPr>
              <w:t>Пчеловодство (1.12)</w:t>
            </w:r>
          </w:p>
        </w:tc>
        <w:tc>
          <w:tcPr>
            <w:tcW w:w="2876" w:type="pct"/>
            <w:tcBorders>
              <w:top w:val="single" w:sz="4" w:space="0" w:color="auto"/>
              <w:left w:val="single" w:sz="4" w:space="0" w:color="auto"/>
              <w:bottom w:val="single" w:sz="4" w:space="0" w:color="auto"/>
              <w:right w:val="single" w:sz="4" w:space="0" w:color="auto"/>
            </w:tcBorders>
            <w:vAlign w:val="center"/>
          </w:tcPr>
          <w:p w14:paraId="16572F13" w14:textId="2AAAA10A" w:rsidR="00AE3BFD" w:rsidRPr="0084202F" w:rsidRDefault="00AE3BFD" w:rsidP="00B720E3">
            <w:pPr>
              <w:widowControl/>
              <w:rPr>
                <w:rFonts w:ascii="Times New Roman" w:hAnsi="Times New Roman" w:cs="Times New Roman"/>
                <w:sz w:val="22"/>
                <w:szCs w:val="22"/>
                <w:shd w:val="clear" w:color="auto" w:fill="FFFFFF"/>
              </w:rPr>
            </w:pPr>
            <w:r w:rsidRPr="0084202F">
              <w:rPr>
                <w:rFonts w:ascii="Times New Roman" w:hAnsi="Times New Roman" w:cs="Times New Roman"/>
                <w:sz w:val="22"/>
                <w:szCs w:val="22"/>
                <w:shd w:val="clear" w:color="auto" w:fill="FFFFFF"/>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745" w:type="pct"/>
            <w:tcBorders>
              <w:top w:val="single" w:sz="4" w:space="0" w:color="auto"/>
              <w:left w:val="single" w:sz="4" w:space="0" w:color="auto"/>
              <w:bottom w:val="single" w:sz="4" w:space="0" w:color="auto"/>
              <w:right w:val="single" w:sz="4" w:space="0" w:color="auto"/>
            </w:tcBorders>
            <w:vAlign w:val="center"/>
          </w:tcPr>
          <w:p w14:paraId="29B5B496" w14:textId="77777777" w:rsidR="00AE3BFD" w:rsidRPr="00B62ED6" w:rsidRDefault="00AE3BFD" w:rsidP="00B109B2">
            <w:pPr>
              <w:keepLines/>
              <w:jc w:val="center"/>
              <w:rPr>
                <w:rFonts w:ascii="Times New Roman" w:hAnsi="Times New Roman" w:cs="Times New Roman"/>
                <w:sz w:val="22"/>
                <w:szCs w:val="22"/>
              </w:rPr>
            </w:pPr>
          </w:p>
        </w:tc>
      </w:tr>
      <w:tr w:rsidR="00AC1176" w:rsidRPr="00B62ED6" w14:paraId="45779A57"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59B1380C" w14:textId="77777777" w:rsidR="00AC1176" w:rsidRPr="0084202F" w:rsidRDefault="00AC1176" w:rsidP="00B109B2">
            <w:pPr>
              <w:jc w:val="center"/>
              <w:rPr>
                <w:rFonts w:ascii="Times New Roman" w:hAnsi="Times New Roman" w:cs="Times New Roman"/>
                <w:sz w:val="22"/>
                <w:szCs w:val="22"/>
              </w:rPr>
            </w:pPr>
            <w:r w:rsidRPr="0084202F">
              <w:rPr>
                <w:rFonts w:ascii="Times New Roman" w:hAnsi="Times New Roman" w:cs="Times New Roman"/>
                <w:sz w:val="22"/>
                <w:szCs w:val="22"/>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14:paraId="7EC015CC" w14:textId="77777777" w:rsidR="00AC1176" w:rsidRPr="0084202F" w:rsidRDefault="00AC1176" w:rsidP="00B109B2">
            <w:pPr>
              <w:widowControl/>
              <w:rPr>
                <w:rFonts w:ascii="Times New Roman" w:hAnsi="Times New Roman" w:cs="Times New Roman"/>
                <w:sz w:val="22"/>
                <w:szCs w:val="22"/>
              </w:rPr>
            </w:pPr>
            <w:r w:rsidRPr="0084202F">
              <w:rPr>
                <w:rFonts w:ascii="Times New Roman" w:hAnsi="Times New Roman" w:cs="Times New Roman"/>
                <w:sz w:val="22"/>
                <w:szCs w:val="22"/>
              </w:rPr>
              <w:t>Осуществление хозяйственной деятельности, связанной с разведением и (или) содержанием, выращиванием объектов рыбоводства (</w:t>
            </w:r>
            <w:proofErr w:type="spellStart"/>
            <w:r w:rsidRPr="0084202F">
              <w:rPr>
                <w:rFonts w:ascii="Times New Roman" w:hAnsi="Times New Roman" w:cs="Times New Roman"/>
                <w:sz w:val="22"/>
                <w:szCs w:val="22"/>
              </w:rPr>
              <w:t>аквакультуры</w:t>
            </w:r>
            <w:proofErr w:type="spellEnd"/>
            <w:r w:rsidRPr="0084202F">
              <w:rPr>
                <w:rFonts w:ascii="Times New Roman" w:hAnsi="Times New Roman" w:cs="Times New Roman"/>
                <w:sz w:val="22"/>
                <w:szCs w:val="22"/>
              </w:rPr>
              <w:t>);</w:t>
            </w:r>
          </w:p>
          <w:p w14:paraId="2A113377" w14:textId="3C1AE72F" w:rsidR="00AC1176" w:rsidRPr="0084202F" w:rsidRDefault="00AC1176" w:rsidP="00B109B2">
            <w:pPr>
              <w:widowControl/>
              <w:rPr>
                <w:rFonts w:ascii="Times New Roman" w:hAnsi="Times New Roman" w:cs="Times New Roman"/>
                <w:sz w:val="22"/>
                <w:szCs w:val="22"/>
              </w:rPr>
            </w:pPr>
            <w:r w:rsidRPr="0084202F">
              <w:rPr>
                <w:rFonts w:ascii="Times New Roman" w:hAnsi="Times New Roman" w:cs="Times New Roman"/>
                <w:sz w:val="22"/>
                <w:szCs w:val="22"/>
              </w:rPr>
              <w:t>размещение зданий, сооружений, оборудования, необходимых для осуществления рыбоводства (</w:t>
            </w:r>
            <w:proofErr w:type="spellStart"/>
            <w:r w:rsidRPr="0084202F">
              <w:rPr>
                <w:rFonts w:ascii="Times New Roman" w:hAnsi="Times New Roman" w:cs="Times New Roman"/>
                <w:sz w:val="22"/>
                <w:szCs w:val="22"/>
              </w:rPr>
              <w:t>аквакультуры</w:t>
            </w:r>
            <w:proofErr w:type="spellEnd"/>
            <w:r w:rsidRPr="0084202F">
              <w:rPr>
                <w:rFonts w:ascii="Times New Roman" w:hAnsi="Times New Roman" w:cs="Times New Roman"/>
                <w:sz w:val="22"/>
                <w:szCs w:val="22"/>
              </w:rPr>
              <w:t>)</w:t>
            </w:r>
          </w:p>
        </w:tc>
        <w:tc>
          <w:tcPr>
            <w:tcW w:w="745" w:type="pct"/>
            <w:tcBorders>
              <w:top w:val="single" w:sz="4" w:space="0" w:color="auto"/>
              <w:left w:val="single" w:sz="4" w:space="0" w:color="auto"/>
              <w:bottom w:val="single" w:sz="4" w:space="0" w:color="auto"/>
              <w:right w:val="single" w:sz="4" w:space="0" w:color="auto"/>
            </w:tcBorders>
            <w:vAlign w:val="center"/>
          </w:tcPr>
          <w:p w14:paraId="70F0158C" w14:textId="77777777" w:rsidR="00AC1176" w:rsidRPr="00B62ED6" w:rsidRDefault="00AC1176" w:rsidP="00B109B2">
            <w:pPr>
              <w:keepLines/>
              <w:jc w:val="center"/>
              <w:rPr>
                <w:rFonts w:ascii="Times New Roman" w:hAnsi="Times New Roman" w:cs="Times New Roman"/>
                <w:sz w:val="22"/>
                <w:szCs w:val="22"/>
              </w:rPr>
            </w:pPr>
          </w:p>
        </w:tc>
      </w:tr>
      <w:tr w:rsidR="00AE3BFD" w:rsidRPr="00B62ED6" w14:paraId="2A43DD7A"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05154078" w14:textId="5BAF7770" w:rsidR="00AE3BFD" w:rsidRPr="0084202F" w:rsidRDefault="00AE3BFD" w:rsidP="00B109B2">
            <w:pPr>
              <w:jc w:val="center"/>
              <w:rPr>
                <w:rFonts w:ascii="Times New Roman" w:hAnsi="Times New Roman" w:cs="Times New Roman"/>
                <w:sz w:val="22"/>
                <w:szCs w:val="22"/>
              </w:rPr>
            </w:pPr>
            <w:r w:rsidRPr="0084202F">
              <w:rPr>
                <w:rFonts w:ascii="Times New Roman" w:hAnsi="Times New Roman" w:cs="Times New Roman"/>
                <w:sz w:val="22"/>
                <w:szCs w:val="22"/>
              </w:rPr>
              <w:t>Научное-обеспечение сельского хозяйства (1.14)</w:t>
            </w:r>
          </w:p>
        </w:tc>
        <w:tc>
          <w:tcPr>
            <w:tcW w:w="2876" w:type="pct"/>
            <w:tcBorders>
              <w:top w:val="single" w:sz="4" w:space="0" w:color="auto"/>
              <w:left w:val="single" w:sz="4" w:space="0" w:color="auto"/>
              <w:bottom w:val="single" w:sz="4" w:space="0" w:color="auto"/>
              <w:right w:val="single" w:sz="4" w:space="0" w:color="auto"/>
            </w:tcBorders>
            <w:vAlign w:val="center"/>
          </w:tcPr>
          <w:p w14:paraId="1B56EB53" w14:textId="1635069B" w:rsidR="00AE3BFD" w:rsidRPr="0084202F" w:rsidRDefault="00AE3BFD" w:rsidP="00B109B2">
            <w:pPr>
              <w:widowControl/>
              <w:rPr>
                <w:rFonts w:ascii="Times New Roman" w:hAnsi="Times New Roman" w:cs="Times New Roman"/>
                <w:sz w:val="22"/>
                <w:szCs w:val="22"/>
              </w:rPr>
            </w:pPr>
            <w:r w:rsidRPr="0084202F">
              <w:rPr>
                <w:rFonts w:ascii="Times New Roman" w:hAnsi="Times New Roman" w:cs="Times New Roman"/>
                <w:sz w:val="22"/>
                <w:szCs w:val="22"/>
                <w:shd w:val="clear" w:color="auto" w:fill="FFFFFF"/>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84202F">
              <w:rPr>
                <w:rFonts w:ascii="Times New Roman" w:hAnsi="Times New Roman" w:cs="Times New Roman"/>
                <w:sz w:val="22"/>
                <w:szCs w:val="22"/>
              </w:rPr>
              <w:br/>
            </w:r>
            <w:r w:rsidRPr="0084202F">
              <w:rPr>
                <w:rFonts w:ascii="Times New Roman" w:hAnsi="Times New Roman" w:cs="Times New Roman"/>
                <w:sz w:val="22"/>
                <w:szCs w:val="22"/>
                <w:shd w:val="clear" w:color="auto" w:fill="FFFFFF"/>
              </w:rPr>
              <w:t>животного мира; размещение коллекций генетических ресурсов растений</w:t>
            </w:r>
          </w:p>
        </w:tc>
        <w:tc>
          <w:tcPr>
            <w:tcW w:w="745" w:type="pct"/>
            <w:tcBorders>
              <w:top w:val="single" w:sz="4" w:space="0" w:color="auto"/>
              <w:left w:val="single" w:sz="4" w:space="0" w:color="auto"/>
              <w:bottom w:val="single" w:sz="4" w:space="0" w:color="auto"/>
              <w:right w:val="single" w:sz="4" w:space="0" w:color="auto"/>
            </w:tcBorders>
            <w:vAlign w:val="center"/>
          </w:tcPr>
          <w:p w14:paraId="708E9DAD" w14:textId="77777777" w:rsidR="00AE3BFD" w:rsidRPr="00B62ED6" w:rsidRDefault="00AE3BFD" w:rsidP="00B109B2">
            <w:pPr>
              <w:keepLines/>
              <w:jc w:val="center"/>
              <w:rPr>
                <w:rFonts w:ascii="Times New Roman" w:hAnsi="Times New Roman" w:cs="Times New Roman"/>
                <w:sz w:val="22"/>
                <w:szCs w:val="22"/>
              </w:rPr>
            </w:pPr>
          </w:p>
        </w:tc>
      </w:tr>
      <w:tr w:rsidR="00AC1176" w:rsidRPr="00B62ED6" w14:paraId="6851CE45"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1868C676" w14:textId="77777777" w:rsidR="00AC1176" w:rsidRPr="0084202F" w:rsidRDefault="00AC1176" w:rsidP="00B109B2">
            <w:pPr>
              <w:widowControl/>
              <w:jc w:val="center"/>
              <w:rPr>
                <w:rFonts w:ascii="Times New Roman" w:hAnsi="Times New Roman" w:cs="Times New Roman"/>
                <w:sz w:val="22"/>
                <w:szCs w:val="22"/>
              </w:rPr>
            </w:pPr>
            <w:r w:rsidRPr="0084202F">
              <w:rPr>
                <w:rFonts w:ascii="Times New Roman" w:hAnsi="Times New Roman" w:cs="Times New Roman"/>
                <w:sz w:val="22"/>
                <w:szCs w:val="22"/>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14:paraId="069261F4" w14:textId="6F23BCE1" w:rsidR="00AC1176" w:rsidRPr="0084202F" w:rsidRDefault="00AC1176" w:rsidP="00B720E3">
            <w:pPr>
              <w:widowControl/>
              <w:rPr>
                <w:rFonts w:ascii="Times New Roman" w:hAnsi="Times New Roman" w:cs="Times New Roman"/>
                <w:sz w:val="22"/>
                <w:szCs w:val="22"/>
              </w:rPr>
            </w:pPr>
            <w:r w:rsidRPr="0084202F">
              <w:rPr>
                <w:rFonts w:ascii="Times New Roman" w:hAnsi="Times New Roman" w:cs="Times New Roman"/>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14:paraId="38C49340" w14:textId="77777777" w:rsidR="00AC1176" w:rsidRPr="00B62ED6" w:rsidRDefault="00AC1176" w:rsidP="00B109B2">
            <w:pPr>
              <w:keepLines/>
              <w:jc w:val="center"/>
              <w:rPr>
                <w:rFonts w:ascii="Times New Roman" w:hAnsi="Times New Roman" w:cs="Times New Roman"/>
                <w:sz w:val="22"/>
                <w:szCs w:val="22"/>
              </w:rPr>
            </w:pPr>
          </w:p>
        </w:tc>
      </w:tr>
      <w:tr w:rsidR="00AC1176" w:rsidRPr="00B62ED6" w14:paraId="0B28C524"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25632CF9" w14:textId="77777777" w:rsidR="00AC1176" w:rsidRPr="0084202F" w:rsidRDefault="00AC1176" w:rsidP="00B109B2">
            <w:pPr>
              <w:widowControl/>
              <w:jc w:val="center"/>
              <w:rPr>
                <w:rFonts w:ascii="Times New Roman" w:hAnsi="Times New Roman" w:cs="Times New Roman"/>
                <w:bCs/>
                <w:sz w:val="22"/>
                <w:szCs w:val="22"/>
              </w:rPr>
            </w:pPr>
            <w:r w:rsidRPr="0084202F">
              <w:rPr>
                <w:rFonts w:ascii="Times New Roman" w:hAnsi="Times New Roman" w:cs="Times New Roman"/>
                <w:bCs/>
                <w:sz w:val="22"/>
                <w:szCs w:val="22"/>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14:paraId="68C10241" w14:textId="4911F687" w:rsidR="00AC1176" w:rsidRPr="0084202F" w:rsidRDefault="00AC1176" w:rsidP="00B720E3">
            <w:pPr>
              <w:widowControl/>
              <w:rPr>
                <w:rFonts w:ascii="Times New Roman" w:hAnsi="Times New Roman" w:cs="Times New Roman"/>
                <w:sz w:val="22"/>
                <w:szCs w:val="22"/>
              </w:rPr>
            </w:pPr>
            <w:r w:rsidRPr="0084202F">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45" w:type="pct"/>
            <w:tcBorders>
              <w:top w:val="single" w:sz="4" w:space="0" w:color="auto"/>
              <w:left w:val="single" w:sz="4" w:space="0" w:color="auto"/>
              <w:bottom w:val="single" w:sz="4" w:space="0" w:color="auto"/>
              <w:right w:val="single" w:sz="4" w:space="0" w:color="auto"/>
            </w:tcBorders>
            <w:vAlign w:val="center"/>
          </w:tcPr>
          <w:p w14:paraId="4F80617D" w14:textId="77777777" w:rsidR="00AC1176" w:rsidRPr="00B62ED6" w:rsidRDefault="00AC1176" w:rsidP="00B109B2">
            <w:pPr>
              <w:keepLines/>
              <w:jc w:val="center"/>
              <w:rPr>
                <w:rFonts w:ascii="Times New Roman" w:hAnsi="Times New Roman" w:cs="Times New Roman"/>
                <w:sz w:val="22"/>
                <w:szCs w:val="22"/>
              </w:rPr>
            </w:pPr>
          </w:p>
        </w:tc>
      </w:tr>
      <w:tr w:rsidR="00AE3BFD" w:rsidRPr="00B62ED6" w14:paraId="442672FB"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16F37AE4" w14:textId="3DD2A88F" w:rsidR="00AE3BFD" w:rsidRPr="0084202F" w:rsidRDefault="00AE3BFD" w:rsidP="00B109B2">
            <w:pPr>
              <w:widowControl/>
              <w:jc w:val="center"/>
              <w:rPr>
                <w:rFonts w:ascii="Times New Roman" w:hAnsi="Times New Roman" w:cs="Times New Roman"/>
                <w:bCs/>
                <w:sz w:val="22"/>
                <w:szCs w:val="22"/>
              </w:rPr>
            </w:pPr>
            <w:r w:rsidRPr="0084202F">
              <w:rPr>
                <w:rFonts w:ascii="Times New Roman" w:hAnsi="Times New Roman" w:cs="Times New Roman"/>
                <w:bCs/>
                <w:sz w:val="22"/>
                <w:szCs w:val="22"/>
              </w:rPr>
              <w:t>Предоставление коммунальных услуг (3.1.1)</w:t>
            </w:r>
          </w:p>
        </w:tc>
        <w:tc>
          <w:tcPr>
            <w:tcW w:w="2876" w:type="pct"/>
            <w:tcBorders>
              <w:top w:val="single" w:sz="4" w:space="0" w:color="auto"/>
              <w:left w:val="single" w:sz="4" w:space="0" w:color="auto"/>
              <w:bottom w:val="single" w:sz="4" w:space="0" w:color="auto"/>
              <w:right w:val="single" w:sz="4" w:space="0" w:color="auto"/>
            </w:tcBorders>
            <w:vAlign w:val="center"/>
          </w:tcPr>
          <w:p w14:paraId="15BE3D6B" w14:textId="752B1B56" w:rsidR="00AE3BFD" w:rsidRPr="0084202F" w:rsidRDefault="00AE3BFD" w:rsidP="00B720E3">
            <w:pPr>
              <w:widowControl/>
              <w:rPr>
                <w:rFonts w:ascii="Times New Roman" w:hAnsi="Times New Roman" w:cs="Times New Roman"/>
                <w:sz w:val="22"/>
                <w:szCs w:val="22"/>
              </w:rPr>
            </w:pPr>
            <w:r w:rsidRPr="0084202F">
              <w:rPr>
                <w:rFonts w:ascii="Times New Roman" w:hAnsi="Times New Roman" w:cs="Times New Roman"/>
                <w:sz w:val="22"/>
                <w:szCs w:val="22"/>
                <w:shd w:val="clear" w:color="auto" w:fill="FFFFFF"/>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84202F">
              <w:rPr>
                <w:rFonts w:ascii="Times New Roman" w:hAnsi="Times New Roman" w:cs="Times New Roman"/>
                <w:sz w:val="22"/>
                <w:szCs w:val="22"/>
                <w:shd w:val="clear" w:color="auto" w:fill="FFFFFF"/>
              </w:rPr>
              <w:lastRenderedPageBreak/>
              <w:t xml:space="preserve">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4202F">
              <w:rPr>
                <w:rFonts w:ascii="Times New Roman" w:hAnsi="Times New Roman" w:cs="Times New Roman"/>
                <w:sz w:val="22"/>
                <w:szCs w:val="22"/>
                <w:shd w:val="clear" w:color="auto" w:fill="FFFFFF"/>
              </w:rPr>
              <w:t>мастерских для обслуживания уборочной</w:t>
            </w:r>
            <w:proofErr w:type="gramEnd"/>
            <w:r w:rsidRPr="0084202F">
              <w:rPr>
                <w:rFonts w:ascii="Times New Roman" w:hAnsi="Times New Roman" w:cs="Times New Roman"/>
                <w:sz w:val="22"/>
                <w:szCs w:val="22"/>
                <w:shd w:val="clear" w:color="auto" w:fill="FFFFFF"/>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14:paraId="3E46FB60" w14:textId="77777777" w:rsidR="00AE3BFD" w:rsidRPr="00B62ED6" w:rsidRDefault="00AE3BFD" w:rsidP="00B109B2">
            <w:pPr>
              <w:keepLines/>
              <w:jc w:val="center"/>
              <w:rPr>
                <w:rFonts w:ascii="Times New Roman" w:hAnsi="Times New Roman" w:cs="Times New Roman"/>
                <w:sz w:val="22"/>
                <w:szCs w:val="22"/>
              </w:rPr>
            </w:pPr>
          </w:p>
        </w:tc>
      </w:tr>
      <w:tr w:rsidR="0012459B" w:rsidRPr="00B62ED6" w14:paraId="18F1299A"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4399BBDD" w14:textId="1B4C0364" w:rsidR="0012459B" w:rsidRPr="0084202F" w:rsidRDefault="0012459B" w:rsidP="00B109B2">
            <w:pPr>
              <w:widowControl/>
              <w:jc w:val="center"/>
              <w:rPr>
                <w:rFonts w:ascii="Times New Roman" w:hAnsi="Times New Roman" w:cs="Times New Roman"/>
                <w:bCs/>
                <w:sz w:val="22"/>
                <w:szCs w:val="22"/>
              </w:rPr>
            </w:pPr>
            <w:r w:rsidRPr="0084202F">
              <w:rPr>
                <w:rFonts w:ascii="Times New Roman" w:hAnsi="Times New Roman" w:cs="Times New Roman"/>
                <w:bCs/>
                <w:sz w:val="22"/>
                <w:szCs w:val="22"/>
              </w:rPr>
              <w:t>Проведение научных испытаний (3.9.3)</w:t>
            </w:r>
          </w:p>
        </w:tc>
        <w:tc>
          <w:tcPr>
            <w:tcW w:w="2876" w:type="pct"/>
            <w:tcBorders>
              <w:top w:val="single" w:sz="4" w:space="0" w:color="auto"/>
              <w:left w:val="single" w:sz="4" w:space="0" w:color="auto"/>
              <w:bottom w:val="single" w:sz="4" w:space="0" w:color="auto"/>
              <w:right w:val="single" w:sz="4" w:space="0" w:color="auto"/>
            </w:tcBorders>
            <w:vAlign w:val="center"/>
          </w:tcPr>
          <w:p w14:paraId="7BC8F728" w14:textId="50AA63F8" w:rsidR="0012459B" w:rsidRPr="0084202F" w:rsidRDefault="0012459B" w:rsidP="00B720E3">
            <w:pPr>
              <w:widowControl/>
              <w:rPr>
                <w:rFonts w:ascii="Times New Roman" w:hAnsi="Times New Roman" w:cs="Times New Roman"/>
                <w:sz w:val="22"/>
                <w:szCs w:val="22"/>
                <w:shd w:val="clear" w:color="auto" w:fill="FFFFFF"/>
              </w:rPr>
            </w:pPr>
            <w:r w:rsidRPr="0084202F">
              <w:rPr>
                <w:rFonts w:ascii="Times New Roman" w:hAnsi="Times New Roman" w:cs="Times New Roman"/>
                <w:sz w:val="22"/>
                <w:szCs w:val="22"/>
                <w:shd w:val="clear" w:color="auto" w:fill="FFFFFF"/>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14:paraId="67BEAC9E" w14:textId="77777777" w:rsidR="0012459B" w:rsidRPr="00B62ED6" w:rsidRDefault="0012459B" w:rsidP="00B109B2">
            <w:pPr>
              <w:keepLines/>
              <w:jc w:val="center"/>
              <w:rPr>
                <w:rFonts w:ascii="Times New Roman" w:hAnsi="Times New Roman" w:cs="Times New Roman"/>
                <w:sz w:val="22"/>
                <w:szCs w:val="22"/>
              </w:rPr>
            </w:pPr>
          </w:p>
        </w:tc>
      </w:tr>
      <w:tr w:rsidR="0012459B" w:rsidRPr="00B62ED6" w14:paraId="32A048C7"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39158E23" w14:textId="5D0AEE3B" w:rsidR="0012459B" w:rsidRPr="0084202F" w:rsidRDefault="0012459B" w:rsidP="00B109B2">
            <w:pPr>
              <w:widowControl/>
              <w:jc w:val="center"/>
              <w:rPr>
                <w:rFonts w:ascii="Times New Roman" w:hAnsi="Times New Roman" w:cs="Times New Roman"/>
                <w:bCs/>
                <w:sz w:val="22"/>
                <w:szCs w:val="22"/>
              </w:rPr>
            </w:pPr>
            <w:r w:rsidRPr="0084202F">
              <w:rPr>
                <w:rFonts w:ascii="Times New Roman" w:hAnsi="Times New Roman" w:cs="Times New Roman"/>
                <w:bCs/>
                <w:sz w:val="22"/>
                <w:szCs w:val="22"/>
              </w:rPr>
              <w:t>Охота и рыбалка (5.3)</w:t>
            </w:r>
          </w:p>
        </w:tc>
        <w:tc>
          <w:tcPr>
            <w:tcW w:w="2876" w:type="pct"/>
            <w:tcBorders>
              <w:top w:val="single" w:sz="4" w:space="0" w:color="auto"/>
              <w:left w:val="single" w:sz="4" w:space="0" w:color="auto"/>
              <w:bottom w:val="single" w:sz="4" w:space="0" w:color="auto"/>
              <w:right w:val="single" w:sz="4" w:space="0" w:color="auto"/>
            </w:tcBorders>
            <w:vAlign w:val="center"/>
          </w:tcPr>
          <w:p w14:paraId="0AFAB680" w14:textId="62C409AA" w:rsidR="0012459B" w:rsidRPr="0084202F" w:rsidRDefault="0012459B" w:rsidP="00B720E3">
            <w:pPr>
              <w:widowControl/>
              <w:rPr>
                <w:rFonts w:ascii="Times New Roman" w:hAnsi="Times New Roman" w:cs="Times New Roman"/>
                <w:sz w:val="22"/>
                <w:szCs w:val="22"/>
                <w:shd w:val="clear" w:color="auto" w:fill="FFFFFF"/>
              </w:rPr>
            </w:pPr>
            <w:r w:rsidRPr="0084202F">
              <w:rPr>
                <w:rFonts w:ascii="Times New Roman" w:hAnsi="Times New Roman" w:cs="Times New Roman"/>
                <w:sz w:val="22"/>
                <w:szCs w:val="22"/>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5" w:type="pct"/>
            <w:tcBorders>
              <w:top w:val="single" w:sz="4" w:space="0" w:color="auto"/>
              <w:left w:val="single" w:sz="4" w:space="0" w:color="auto"/>
              <w:bottom w:val="single" w:sz="4" w:space="0" w:color="auto"/>
              <w:right w:val="single" w:sz="4" w:space="0" w:color="auto"/>
            </w:tcBorders>
            <w:vAlign w:val="center"/>
          </w:tcPr>
          <w:p w14:paraId="4F38018C" w14:textId="77777777" w:rsidR="0012459B" w:rsidRPr="00B62ED6" w:rsidRDefault="0012459B" w:rsidP="00B109B2">
            <w:pPr>
              <w:keepLines/>
              <w:jc w:val="center"/>
              <w:rPr>
                <w:rFonts w:ascii="Times New Roman" w:hAnsi="Times New Roman" w:cs="Times New Roman"/>
                <w:sz w:val="22"/>
                <w:szCs w:val="22"/>
              </w:rPr>
            </w:pPr>
          </w:p>
        </w:tc>
      </w:tr>
      <w:tr w:rsidR="0012459B" w:rsidRPr="00B62ED6" w14:paraId="0238E75D"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432921B1" w14:textId="714E97D7" w:rsidR="0012459B" w:rsidRPr="0084202F" w:rsidRDefault="0012459B" w:rsidP="0012459B">
            <w:pPr>
              <w:widowControl/>
              <w:jc w:val="center"/>
              <w:rPr>
                <w:rFonts w:ascii="Times New Roman" w:hAnsi="Times New Roman" w:cs="Times New Roman"/>
                <w:bCs/>
                <w:sz w:val="22"/>
                <w:szCs w:val="22"/>
              </w:rPr>
            </w:pPr>
            <w:r w:rsidRPr="0084202F">
              <w:rPr>
                <w:rFonts w:ascii="Times New Roman" w:hAnsi="Times New Roman" w:cs="Times New Roman"/>
                <w:sz w:val="22"/>
                <w:szCs w:val="22"/>
              </w:rPr>
              <w:t>Улично-дорожная сеть (12.0.1)</w:t>
            </w:r>
          </w:p>
        </w:tc>
        <w:tc>
          <w:tcPr>
            <w:tcW w:w="2876" w:type="pct"/>
            <w:tcBorders>
              <w:top w:val="single" w:sz="4" w:space="0" w:color="auto"/>
              <w:left w:val="single" w:sz="4" w:space="0" w:color="auto"/>
              <w:bottom w:val="single" w:sz="4" w:space="0" w:color="auto"/>
              <w:right w:val="single" w:sz="4" w:space="0" w:color="auto"/>
            </w:tcBorders>
            <w:vAlign w:val="center"/>
          </w:tcPr>
          <w:p w14:paraId="1BFE61CA" w14:textId="3F9AA5DF" w:rsidR="0012459B" w:rsidRPr="0084202F" w:rsidRDefault="0084202F" w:rsidP="00B720E3">
            <w:pPr>
              <w:widowControl/>
              <w:rPr>
                <w:rFonts w:ascii="Times New Roman" w:hAnsi="Times New Roman" w:cs="Times New Roman"/>
                <w:sz w:val="22"/>
                <w:szCs w:val="22"/>
                <w:shd w:val="clear" w:color="auto" w:fill="FFFFFF"/>
              </w:rPr>
            </w:pPr>
            <w:r w:rsidRPr="0084202F">
              <w:rPr>
                <w:rFonts w:ascii="Times New Roman" w:hAnsi="Times New Roman" w:cs="Times New Roman"/>
                <w:sz w:val="22"/>
                <w:szCs w:val="22"/>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4202F">
              <w:rPr>
                <w:rFonts w:ascii="Times New Roman" w:hAnsi="Times New Roman" w:cs="Times New Roman"/>
                <w:sz w:val="22"/>
                <w:szCs w:val="22"/>
                <w:shd w:val="clear" w:color="auto" w:fill="FFFFFF"/>
              </w:rPr>
              <w:t>велотранспортной</w:t>
            </w:r>
            <w:proofErr w:type="spellEnd"/>
            <w:r w:rsidRPr="0084202F">
              <w:rPr>
                <w:rFonts w:ascii="Times New Roman" w:hAnsi="Times New Roman" w:cs="Times New Roman"/>
                <w:sz w:val="22"/>
                <w:szCs w:val="22"/>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14:paraId="08FA37BC" w14:textId="77777777" w:rsidR="0012459B" w:rsidRPr="00B62ED6" w:rsidRDefault="0012459B" w:rsidP="0012459B">
            <w:pPr>
              <w:keepLines/>
              <w:jc w:val="center"/>
              <w:rPr>
                <w:rFonts w:ascii="Times New Roman" w:hAnsi="Times New Roman" w:cs="Times New Roman"/>
                <w:sz w:val="22"/>
                <w:szCs w:val="22"/>
              </w:rPr>
            </w:pPr>
          </w:p>
        </w:tc>
      </w:tr>
    </w:tbl>
    <w:p w14:paraId="361FA98E" w14:textId="13C2A19E" w:rsidR="00AC1176" w:rsidRPr="00F728CB"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AC1176" w:rsidRPr="00B62ED6" w14:paraId="73FD7F39"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14:paraId="77B87E41" w14:textId="77777777" w:rsidR="00AC1176" w:rsidRPr="00B62ED6" w:rsidRDefault="00AC1176" w:rsidP="00B109B2">
            <w:pPr>
              <w:ind w:firstLine="142"/>
              <w:rPr>
                <w:rFonts w:ascii="Times New Roman" w:hAnsi="Times New Roman" w:cs="Times New Roman"/>
                <w:sz w:val="22"/>
                <w:szCs w:val="22"/>
              </w:rPr>
            </w:pPr>
            <w:r w:rsidRPr="00B62ED6">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14:paraId="7BD0835D"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Описание вида разрешенного использования</w:t>
            </w:r>
          </w:p>
          <w:p w14:paraId="094C7B74"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14:paraId="5628BD92"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Примечания</w:t>
            </w:r>
          </w:p>
        </w:tc>
      </w:tr>
      <w:tr w:rsidR="009E16A1" w:rsidRPr="00B62ED6" w14:paraId="3B84472A"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0139C1CE" w14:textId="7A450A4B" w:rsidR="009E16A1" w:rsidRPr="009E16A1" w:rsidRDefault="009E16A1" w:rsidP="009E16A1">
            <w:pPr>
              <w:ind w:firstLine="142"/>
              <w:jc w:val="center"/>
              <w:rPr>
                <w:rFonts w:ascii="Times New Roman" w:hAnsi="Times New Roman" w:cs="Times New Roman"/>
                <w:sz w:val="22"/>
                <w:szCs w:val="22"/>
              </w:rPr>
            </w:pPr>
            <w:r w:rsidRPr="009E16A1">
              <w:rPr>
                <w:rFonts w:ascii="Times New Roman" w:hAnsi="Times New Roman" w:cs="Times New Roman"/>
                <w:sz w:val="22"/>
                <w:szCs w:val="22"/>
                <w:shd w:val="clear" w:color="auto" w:fill="FFFFFF"/>
              </w:rPr>
              <w:t>Ведение личного подсобного хозяйства на полевых участках (1.16)</w:t>
            </w:r>
          </w:p>
        </w:tc>
        <w:tc>
          <w:tcPr>
            <w:tcW w:w="2876" w:type="pct"/>
            <w:tcBorders>
              <w:top w:val="single" w:sz="4" w:space="0" w:color="auto"/>
              <w:left w:val="single" w:sz="4" w:space="0" w:color="auto"/>
              <w:bottom w:val="single" w:sz="4" w:space="0" w:color="auto"/>
              <w:right w:val="single" w:sz="4" w:space="0" w:color="auto"/>
            </w:tcBorders>
            <w:vAlign w:val="center"/>
          </w:tcPr>
          <w:p w14:paraId="1FCCBC5A" w14:textId="14B7882F" w:rsidR="009E16A1" w:rsidRPr="009E16A1" w:rsidRDefault="009E16A1" w:rsidP="00B720E3">
            <w:pPr>
              <w:keepLines/>
              <w:rPr>
                <w:rFonts w:ascii="Times New Roman" w:hAnsi="Times New Roman" w:cs="Times New Roman"/>
                <w:sz w:val="22"/>
                <w:szCs w:val="22"/>
              </w:rPr>
            </w:pPr>
            <w:r w:rsidRPr="009E16A1">
              <w:rPr>
                <w:rFonts w:ascii="Times New Roman" w:hAnsi="Times New Roman" w:cs="Times New Roman"/>
                <w:sz w:val="22"/>
                <w:szCs w:val="22"/>
                <w:shd w:val="clear" w:color="auto" w:fill="FFFFFF"/>
              </w:rPr>
              <w:t>Производство сельскохозяйственной продукции без права возведения объектов капитального строительства</w:t>
            </w:r>
          </w:p>
        </w:tc>
        <w:tc>
          <w:tcPr>
            <w:tcW w:w="745" w:type="pct"/>
            <w:tcBorders>
              <w:top w:val="single" w:sz="4" w:space="0" w:color="auto"/>
              <w:left w:val="single" w:sz="4" w:space="0" w:color="auto"/>
              <w:bottom w:val="single" w:sz="4" w:space="0" w:color="auto"/>
              <w:right w:val="single" w:sz="4" w:space="0" w:color="auto"/>
            </w:tcBorders>
            <w:vAlign w:val="center"/>
          </w:tcPr>
          <w:p w14:paraId="0C628B3C" w14:textId="77777777" w:rsidR="009E16A1" w:rsidRPr="00B62ED6" w:rsidRDefault="009E16A1" w:rsidP="00B109B2">
            <w:pPr>
              <w:keepLines/>
              <w:jc w:val="center"/>
              <w:rPr>
                <w:rFonts w:ascii="Times New Roman" w:hAnsi="Times New Roman" w:cs="Times New Roman"/>
                <w:sz w:val="22"/>
                <w:szCs w:val="22"/>
              </w:rPr>
            </w:pPr>
          </w:p>
        </w:tc>
      </w:tr>
      <w:tr w:rsidR="009E16A1" w:rsidRPr="00B62ED6" w14:paraId="0E89D4EA"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3D97A01B" w14:textId="6B5D0B39" w:rsidR="009E16A1" w:rsidRPr="009E16A1" w:rsidRDefault="009E16A1" w:rsidP="009E16A1">
            <w:pPr>
              <w:ind w:firstLine="142"/>
              <w:jc w:val="center"/>
              <w:rPr>
                <w:rFonts w:ascii="Times New Roman" w:hAnsi="Times New Roman" w:cs="Times New Roman"/>
                <w:sz w:val="22"/>
                <w:szCs w:val="22"/>
              </w:rPr>
            </w:pPr>
            <w:r w:rsidRPr="009E16A1">
              <w:rPr>
                <w:rFonts w:ascii="Times New Roman" w:hAnsi="Times New Roman" w:cs="Times New Roman"/>
                <w:sz w:val="22"/>
                <w:szCs w:val="22"/>
              </w:rPr>
              <w:t>Сенокошение (1.19)</w:t>
            </w:r>
          </w:p>
        </w:tc>
        <w:tc>
          <w:tcPr>
            <w:tcW w:w="2876" w:type="pct"/>
            <w:tcBorders>
              <w:top w:val="single" w:sz="4" w:space="0" w:color="auto"/>
              <w:left w:val="single" w:sz="4" w:space="0" w:color="auto"/>
              <w:bottom w:val="single" w:sz="4" w:space="0" w:color="auto"/>
              <w:right w:val="single" w:sz="4" w:space="0" w:color="auto"/>
            </w:tcBorders>
            <w:vAlign w:val="center"/>
          </w:tcPr>
          <w:p w14:paraId="7CE5EDF8" w14:textId="05C7A5B3" w:rsidR="009E16A1" w:rsidRPr="009E16A1" w:rsidRDefault="009E16A1" w:rsidP="00B720E3">
            <w:pPr>
              <w:keepLines/>
              <w:rPr>
                <w:rFonts w:ascii="Times New Roman" w:hAnsi="Times New Roman" w:cs="Times New Roman"/>
                <w:sz w:val="22"/>
                <w:szCs w:val="22"/>
              </w:rPr>
            </w:pPr>
            <w:r w:rsidRPr="009E16A1">
              <w:rPr>
                <w:rFonts w:ascii="Times New Roman" w:hAnsi="Times New Roman" w:cs="Times New Roman"/>
                <w:sz w:val="22"/>
                <w:szCs w:val="22"/>
                <w:shd w:val="clear" w:color="auto" w:fill="FFFFFF"/>
              </w:rPr>
              <w:t>Кошение трав, сбор и заготовка сена</w:t>
            </w:r>
          </w:p>
        </w:tc>
        <w:tc>
          <w:tcPr>
            <w:tcW w:w="745" w:type="pct"/>
            <w:tcBorders>
              <w:top w:val="single" w:sz="4" w:space="0" w:color="auto"/>
              <w:left w:val="single" w:sz="4" w:space="0" w:color="auto"/>
              <w:bottom w:val="single" w:sz="4" w:space="0" w:color="auto"/>
              <w:right w:val="single" w:sz="4" w:space="0" w:color="auto"/>
            </w:tcBorders>
            <w:vAlign w:val="center"/>
          </w:tcPr>
          <w:p w14:paraId="1BE72BD9" w14:textId="77777777" w:rsidR="009E16A1" w:rsidRPr="00B62ED6" w:rsidRDefault="009E16A1" w:rsidP="00B109B2">
            <w:pPr>
              <w:keepLines/>
              <w:jc w:val="center"/>
              <w:rPr>
                <w:rFonts w:ascii="Times New Roman" w:hAnsi="Times New Roman" w:cs="Times New Roman"/>
                <w:sz w:val="22"/>
                <w:szCs w:val="22"/>
              </w:rPr>
            </w:pPr>
          </w:p>
        </w:tc>
      </w:tr>
      <w:tr w:rsidR="009E16A1" w:rsidRPr="00B62ED6" w14:paraId="0EAF77B5"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5439B021" w14:textId="33C51B59" w:rsidR="009E16A1" w:rsidRPr="009E16A1" w:rsidRDefault="009E16A1" w:rsidP="009E16A1">
            <w:pPr>
              <w:ind w:firstLine="142"/>
              <w:jc w:val="center"/>
              <w:rPr>
                <w:rFonts w:ascii="Times New Roman" w:hAnsi="Times New Roman" w:cs="Times New Roman"/>
                <w:sz w:val="22"/>
                <w:szCs w:val="22"/>
              </w:rPr>
            </w:pPr>
            <w:r w:rsidRPr="009E16A1">
              <w:rPr>
                <w:rFonts w:ascii="Times New Roman" w:hAnsi="Times New Roman" w:cs="Times New Roman"/>
                <w:sz w:val="22"/>
                <w:szCs w:val="22"/>
              </w:rPr>
              <w:t>Приюты для животных (3.10.2)</w:t>
            </w:r>
          </w:p>
        </w:tc>
        <w:tc>
          <w:tcPr>
            <w:tcW w:w="2876" w:type="pct"/>
            <w:tcBorders>
              <w:top w:val="single" w:sz="4" w:space="0" w:color="auto"/>
              <w:left w:val="single" w:sz="4" w:space="0" w:color="auto"/>
              <w:bottom w:val="single" w:sz="4" w:space="0" w:color="auto"/>
              <w:right w:val="single" w:sz="4" w:space="0" w:color="auto"/>
            </w:tcBorders>
            <w:vAlign w:val="center"/>
          </w:tcPr>
          <w:p w14:paraId="4426BDA0" w14:textId="338E0412" w:rsidR="009E16A1" w:rsidRPr="009E16A1" w:rsidRDefault="009E16A1" w:rsidP="00B720E3">
            <w:pPr>
              <w:keepLines/>
              <w:rPr>
                <w:rFonts w:ascii="Times New Roman" w:hAnsi="Times New Roman" w:cs="Times New Roman"/>
                <w:sz w:val="22"/>
                <w:szCs w:val="22"/>
              </w:rPr>
            </w:pPr>
            <w:r w:rsidRPr="009E16A1">
              <w:rPr>
                <w:rFonts w:ascii="Times New Roman" w:hAnsi="Times New Roman" w:cs="Times New Roman"/>
                <w:sz w:val="22"/>
                <w:szCs w:val="22"/>
                <w:shd w:val="clear" w:color="auto" w:fill="FFFFFF"/>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745" w:type="pct"/>
            <w:tcBorders>
              <w:top w:val="single" w:sz="4" w:space="0" w:color="auto"/>
              <w:left w:val="single" w:sz="4" w:space="0" w:color="auto"/>
              <w:bottom w:val="single" w:sz="4" w:space="0" w:color="auto"/>
              <w:right w:val="single" w:sz="4" w:space="0" w:color="auto"/>
            </w:tcBorders>
            <w:vAlign w:val="center"/>
          </w:tcPr>
          <w:p w14:paraId="1D458296" w14:textId="77777777" w:rsidR="009E16A1" w:rsidRPr="00B62ED6" w:rsidRDefault="009E16A1" w:rsidP="00B109B2">
            <w:pPr>
              <w:keepLines/>
              <w:jc w:val="center"/>
              <w:rPr>
                <w:rFonts w:ascii="Times New Roman" w:hAnsi="Times New Roman" w:cs="Times New Roman"/>
                <w:sz w:val="22"/>
                <w:szCs w:val="22"/>
              </w:rPr>
            </w:pPr>
          </w:p>
        </w:tc>
      </w:tr>
      <w:tr w:rsidR="00AC1176" w:rsidRPr="00B62ED6" w14:paraId="2B9BDBF7"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5F06B134" w14:textId="6DAB6B56" w:rsidR="00AC1176" w:rsidRPr="00B62ED6" w:rsidRDefault="00AC1176" w:rsidP="00B109B2">
            <w:pPr>
              <w:ind w:firstLine="284"/>
              <w:jc w:val="center"/>
              <w:rPr>
                <w:rFonts w:ascii="Times New Roman" w:hAnsi="Times New Roman" w:cs="Times New Roman"/>
                <w:sz w:val="22"/>
                <w:szCs w:val="22"/>
              </w:rPr>
            </w:pPr>
            <w:r w:rsidRPr="00B62ED6">
              <w:rPr>
                <w:rFonts w:ascii="Times New Roman" w:hAnsi="Times New Roman" w:cs="Times New Roman"/>
                <w:sz w:val="22"/>
                <w:szCs w:val="22"/>
              </w:rPr>
              <w:lastRenderedPageBreak/>
              <w:t>Склад (6.9)</w:t>
            </w:r>
          </w:p>
        </w:tc>
        <w:tc>
          <w:tcPr>
            <w:tcW w:w="2876" w:type="pct"/>
            <w:tcBorders>
              <w:top w:val="single" w:sz="4" w:space="0" w:color="auto"/>
              <w:left w:val="single" w:sz="4" w:space="0" w:color="auto"/>
              <w:bottom w:val="single" w:sz="4" w:space="0" w:color="auto"/>
              <w:right w:val="single" w:sz="4" w:space="0" w:color="auto"/>
            </w:tcBorders>
            <w:vAlign w:val="center"/>
          </w:tcPr>
          <w:p w14:paraId="1EC90FB4" w14:textId="1B6438C3" w:rsidR="00AC1176" w:rsidRPr="00B62ED6" w:rsidRDefault="009E16A1" w:rsidP="00B720E3">
            <w:pPr>
              <w:rPr>
                <w:rFonts w:ascii="Times New Roman" w:hAnsi="Times New Roman" w:cs="Times New Roman"/>
                <w:sz w:val="22"/>
                <w:szCs w:val="22"/>
              </w:rPr>
            </w:pPr>
            <w:r w:rsidRPr="00B62ED6">
              <w:rPr>
                <w:rFonts w:ascii="Times New Roman" w:hAnsi="Times New Roman" w:cs="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14:paraId="226C30E1" w14:textId="77777777" w:rsidR="00AC1176" w:rsidRPr="00B62ED6" w:rsidRDefault="00AC1176" w:rsidP="00B109B2">
            <w:pPr>
              <w:keepLines/>
              <w:jc w:val="center"/>
              <w:rPr>
                <w:rFonts w:ascii="Times New Roman" w:hAnsi="Times New Roman" w:cs="Times New Roman"/>
                <w:sz w:val="22"/>
                <w:szCs w:val="22"/>
              </w:rPr>
            </w:pPr>
          </w:p>
        </w:tc>
      </w:tr>
    </w:tbl>
    <w:p w14:paraId="15525D5D" w14:textId="77777777" w:rsidR="00AC1176" w:rsidRPr="00F728CB"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AC1176" w:rsidRPr="00B62ED6" w14:paraId="168AA22A"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14:paraId="13D468F8" w14:textId="77777777" w:rsidR="00AC1176" w:rsidRPr="00B62ED6" w:rsidRDefault="00AC1176" w:rsidP="00B109B2">
            <w:pPr>
              <w:ind w:firstLine="142"/>
              <w:rPr>
                <w:rFonts w:ascii="Times New Roman" w:hAnsi="Times New Roman" w:cs="Times New Roman"/>
                <w:sz w:val="22"/>
                <w:szCs w:val="22"/>
              </w:rPr>
            </w:pPr>
            <w:r w:rsidRPr="00B62ED6">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14:paraId="56CB9DB3"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Описание вида разрешенного использования</w:t>
            </w:r>
          </w:p>
          <w:p w14:paraId="5C6DD14A"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14:paraId="7C02E7FC" w14:textId="77777777" w:rsidR="00AC1176" w:rsidRPr="00B62ED6" w:rsidRDefault="00AC1176" w:rsidP="00B109B2">
            <w:pPr>
              <w:keepLines/>
              <w:jc w:val="center"/>
              <w:rPr>
                <w:rFonts w:ascii="Times New Roman" w:hAnsi="Times New Roman" w:cs="Times New Roman"/>
                <w:sz w:val="22"/>
                <w:szCs w:val="22"/>
              </w:rPr>
            </w:pPr>
            <w:r w:rsidRPr="00B62ED6">
              <w:rPr>
                <w:rFonts w:ascii="Times New Roman" w:hAnsi="Times New Roman" w:cs="Times New Roman"/>
                <w:sz w:val="22"/>
                <w:szCs w:val="22"/>
              </w:rPr>
              <w:t>Примечания</w:t>
            </w:r>
          </w:p>
        </w:tc>
      </w:tr>
      <w:tr w:rsidR="009E16A1" w:rsidRPr="00B62ED6" w14:paraId="359B33A9" w14:textId="77777777" w:rsidTr="00B109B2">
        <w:trPr>
          <w:trHeight w:val="283"/>
        </w:trPr>
        <w:tc>
          <w:tcPr>
            <w:tcW w:w="1379" w:type="pct"/>
            <w:tcBorders>
              <w:top w:val="single" w:sz="4" w:space="0" w:color="auto"/>
              <w:left w:val="single" w:sz="4" w:space="0" w:color="auto"/>
              <w:bottom w:val="single" w:sz="4" w:space="0" w:color="auto"/>
              <w:right w:val="single" w:sz="4" w:space="0" w:color="auto"/>
            </w:tcBorders>
            <w:vAlign w:val="center"/>
          </w:tcPr>
          <w:p w14:paraId="5F7BE339" w14:textId="478688A9" w:rsidR="009E16A1" w:rsidRPr="00B62ED6" w:rsidRDefault="009E16A1" w:rsidP="009E16A1">
            <w:pPr>
              <w:pStyle w:val="S"/>
              <w:jc w:val="center"/>
              <w:rPr>
                <w:sz w:val="22"/>
                <w:szCs w:val="22"/>
              </w:rPr>
            </w:pPr>
            <w:r w:rsidRPr="0012459B">
              <w:rPr>
                <w:color w:val="000000" w:themeColor="text1"/>
                <w:sz w:val="22"/>
                <w:szCs w:val="22"/>
              </w:rPr>
              <w:t>Предоставление коммунальных услуг (3.1.1)</w:t>
            </w:r>
          </w:p>
        </w:tc>
        <w:tc>
          <w:tcPr>
            <w:tcW w:w="2876" w:type="pct"/>
            <w:tcBorders>
              <w:top w:val="single" w:sz="4" w:space="0" w:color="auto"/>
              <w:left w:val="single" w:sz="4" w:space="0" w:color="auto"/>
              <w:bottom w:val="single" w:sz="4" w:space="0" w:color="auto"/>
              <w:right w:val="single" w:sz="4" w:space="0" w:color="auto"/>
            </w:tcBorders>
            <w:vAlign w:val="center"/>
          </w:tcPr>
          <w:p w14:paraId="2EC8E3DD" w14:textId="143B0107" w:rsidR="009E16A1" w:rsidRPr="00B62ED6" w:rsidRDefault="009E16A1" w:rsidP="00B720E3">
            <w:pPr>
              <w:keepLines/>
              <w:rPr>
                <w:rFonts w:ascii="Times New Roman" w:hAnsi="Times New Roman" w:cs="Times New Roman"/>
                <w:sz w:val="22"/>
                <w:szCs w:val="22"/>
              </w:rPr>
            </w:pPr>
            <w:r w:rsidRPr="0012459B">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12459B">
              <w:rPr>
                <w:rFonts w:ascii="Times New Roman" w:hAnsi="Times New Roman" w:cs="Times New Roman"/>
                <w:color w:val="000000" w:themeColor="text1"/>
                <w:sz w:val="22"/>
                <w:szCs w:val="22"/>
              </w:rPr>
              <w:t>мастерских для обслуживания уборочной</w:t>
            </w:r>
            <w:proofErr w:type="gramEnd"/>
            <w:r w:rsidRPr="0012459B">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14:paraId="6BDA6D2C" w14:textId="77777777" w:rsidR="009E16A1" w:rsidRPr="00B62ED6" w:rsidRDefault="009E16A1" w:rsidP="009E16A1">
            <w:pPr>
              <w:keepLines/>
              <w:jc w:val="center"/>
              <w:rPr>
                <w:rFonts w:ascii="Times New Roman" w:hAnsi="Times New Roman" w:cs="Times New Roman"/>
                <w:sz w:val="22"/>
                <w:szCs w:val="22"/>
              </w:rPr>
            </w:pPr>
          </w:p>
        </w:tc>
      </w:tr>
    </w:tbl>
    <w:p w14:paraId="1E19ABD8" w14:textId="77777777" w:rsidR="00AC1176" w:rsidRPr="00F728CB" w:rsidRDefault="00AC1176" w:rsidP="00AC1176">
      <w:pPr>
        <w:spacing w:before="120" w:after="120"/>
        <w:jc w:val="center"/>
        <w:rPr>
          <w:rFonts w:ascii="Times New Roman" w:hAnsi="Times New Roman" w:cs="Times New Roman"/>
          <w:b/>
          <w:i/>
          <w:sz w:val="26"/>
          <w:szCs w:val="26"/>
        </w:rPr>
      </w:pPr>
    </w:p>
    <w:p w14:paraId="59E241F4" w14:textId="77777777" w:rsidR="00AC1176" w:rsidRPr="00F728CB" w:rsidRDefault="00AC1176" w:rsidP="00AC1176">
      <w:pPr>
        <w:spacing w:before="120" w:after="120"/>
        <w:jc w:val="center"/>
        <w:rPr>
          <w:rFonts w:ascii="Times New Roman" w:hAnsi="Times New Roman" w:cs="Times New Roman"/>
          <w:b/>
          <w:i/>
          <w:sz w:val="26"/>
          <w:szCs w:val="26"/>
        </w:rPr>
      </w:pPr>
      <w:r w:rsidRPr="00F728CB">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AC1176" w:rsidRPr="00B720E3" w14:paraId="12153CD5" w14:textId="77777777" w:rsidTr="00B109B2">
        <w:tc>
          <w:tcPr>
            <w:tcW w:w="1055" w:type="pct"/>
            <w:vAlign w:val="center"/>
          </w:tcPr>
          <w:p w14:paraId="5809083A" w14:textId="77777777" w:rsidR="00AC1176" w:rsidRPr="00B720E3" w:rsidRDefault="00AC1176" w:rsidP="00B109B2">
            <w:pPr>
              <w:jc w:val="center"/>
              <w:rPr>
                <w:rFonts w:ascii="Times New Roman" w:hAnsi="Times New Roman" w:cs="Times New Roman"/>
                <w:sz w:val="22"/>
                <w:szCs w:val="22"/>
              </w:rPr>
            </w:pPr>
            <w:r w:rsidRPr="00B720E3">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47" w:type="pct"/>
            <w:vAlign w:val="center"/>
          </w:tcPr>
          <w:p w14:paraId="6D8D8A0F" w14:textId="77777777" w:rsidR="00AC1176" w:rsidRPr="00B720E3" w:rsidRDefault="00AC1176" w:rsidP="00B109B2">
            <w:pPr>
              <w:jc w:val="center"/>
              <w:rPr>
                <w:rFonts w:ascii="Times New Roman" w:hAnsi="Times New Roman" w:cs="Times New Roman"/>
                <w:sz w:val="22"/>
                <w:szCs w:val="22"/>
              </w:rPr>
            </w:pPr>
            <w:r w:rsidRPr="00B720E3">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102" w:type="pct"/>
            <w:vAlign w:val="center"/>
          </w:tcPr>
          <w:p w14:paraId="69F65E5A" w14:textId="77777777" w:rsidR="00AC1176" w:rsidRPr="00B720E3" w:rsidRDefault="00AC1176" w:rsidP="00B109B2">
            <w:pPr>
              <w:jc w:val="center"/>
              <w:rPr>
                <w:rFonts w:ascii="Times New Roman" w:hAnsi="Times New Roman" w:cs="Times New Roman"/>
                <w:sz w:val="22"/>
                <w:szCs w:val="22"/>
              </w:rPr>
            </w:pPr>
            <w:r w:rsidRPr="00B720E3">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3" w:type="pct"/>
            <w:vAlign w:val="center"/>
          </w:tcPr>
          <w:p w14:paraId="2B8E9B1B" w14:textId="77777777" w:rsidR="00AC1176" w:rsidRPr="00B720E3" w:rsidRDefault="00AC1176" w:rsidP="00B109B2">
            <w:pPr>
              <w:jc w:val="center"/>
              <w:rPr>
                <w:rFonts w:ascii="Times New Roman" w:hAnsi="Times New Roman" w:cs="Times New Roman"/>
                <w:sz w:val="22"/>
                <w:szCs w:val="22"/>
              </w:rPr>
            </w:pPr>
            <w:r w:rsidRPr="00B720E3">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033" w:type="pct"/>
            <w:vAlign w:val="center"/>
          </w:tcPr>
          <w:p w14:paraId="18E130AE" w14:textId="77777777" w:rsidR="00AC1176" w:rsidRPr="00B720E3" w:rsidRDefault="00AC1176" w:rsidP="00B109B2">
            <w:pPr>
              <w:jc w:val="center"/>
              <w:rPr>
                <w:rFonts w:ascii="Times New Roman" w:hAnsi="Times New Roman" w:cs="Times New Roman"/>
                <w:sz w:val="22"/>
                <w:szCs w:val="22"/>
              </w:rPr>
            </w:pPr>
            <w:r w:rsidRPr="00B720E3">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AC1176" w:rsidRPr="00B720E3" w14:paraId="41BA5819" w14:textId="77777777" w:rsidTr="00B109B2">
        <w:tc>
          <w:tcPr>
            <w:tcW w:w="5000" w:type="pct"/>
            <w:gridSpan w:val="5"/>
            <w:vAlign w:val="center"/>
          </w:tcPr>
          <w:p w14:paraId="53CB8501" w14:textId="77777777" w:rsidR="00AC1176" w:rsidRPr="001E6BEA" w:rsidRDefault="00AC1176" w:rsidP="00B109B2">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 xml:space="preserve">Основные виды разрешенного использования: </w:t>
            </w:r>
          </w:p>
        </w:tc>
      </w:tr>
      <w:tr w:rsidR="00324335" w:rsidRPr="00B720E3" w14:paraId="1D544C53" w14:textId="77777777" w:rsidTr="00324335">
        <w:tc>
          <w:tcPr>
            <w:tcW w:w="1055" w:type="pct"/>
            <w:vAlign w:val="center"/>
          </w:tcPr>
          <w:p w14:paraId="0FE8706A" w14:textId="5B2E2A25" w:rsidR="00324335" w:rsidRPr="00B720E3" w:rsidRDefault="00324335" w:rsidP="00AC1176">
            <w:pPr>
              <w:widowControl/>
              <w:jc w:val="center"/>
              <w:rPr>
                <w:rFonts w:ascii="Times New Roman" w:hAnsi="Times New Roman" w:cs="Times New Roman"/>
                <w:sz w:val="22"/>
                <w:szCs w:val="22"/>
              </w:rPr>
            </w:pPr>
            <w:r w:rsidRPr="00B720E3">
              <w:rPr>
                <w:rFonts w:ascii="Times New Roman" w:hAnsi="Times New Roman" w:cs="Times New Roman"/>
                <w:sz w:val="22"/>
                <w:szCs w:val="22"/>
              </w:rPr>
              <w:lastRenderedPageBreak/>
              <w:t>Растениеводство (1.1)</w:t>
            </w:r>
          </w:p>
        </w:tc>
        <w:tc>
          <w:tcPr>
            <w:tcW w:w="3945" w:type="pct"/>
            <w:gridSpan w:val="4"/>
            <w:vAlign w:val="center"/>
          </w:tcPr>
          <w:p w14:paraId="17546FDE" w14:textId="2EB09526" w:rsidR="00324335" w:rsidRPr="00B720E3" w:rsidRDefault="00324335" w:rsidP="00AC1176">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r>
      <w:tr w:rsidR="00AC1176" w:rsidRPr="00B720E3" w14:paraId="54784488" w14:textId="77777777" w:rsidTr="00324335">
        <w:tc>
          <w:tcPr>
            <w:tcW w:w="1055" w:type="pct"/>
            <w:vAlign w:val="center"/>
          </w:tcPr>
          <w:p w14:paraId="24D27DAB" w14:textId="77777777" w:rsidR="00AC1176" w:rsidRPr="00B720E3" w:rsidRDefault="00AC1176" w:rsidP="00AC1176">
            <w:pPr>
              <w:widowControl/>
              <w:jc w:val="center"/>
              <w:rPr>
                <w:rFonts w:ascii="Times New Roman" w:hAnsi="Times New Roman" w:cs="Times New Roman"/>
                <w:sz w:val="22"/>
                <w:szCs w:val="22"/>
              </w:rPr>
            </w:pPr>
            <w:r w:rsidRPr="00B720E3">
              <w:rPr>
                <w:rFonts w:ascii="Times New Roman" w:hAnsi="Times New Roman" w:cs="Times New Roman"/>
                <w:sz w:val="22"/>
                <w:szCs w:val="22"/>
              </w:rPr>
              <w:t>Животноводство (1.7)</w:t>
            </w:r>
          </w:p>
        </w:tc>
        <w:tc>
          <w:tcPr>
            <w:tcW w:w="947" w:type="pct"/>
            <w:vAlign w:val="center"/>
          </w:tcPr>
          <w:p w14:paraId="3A2BC0A5" w14:textId="77777777" w:rsidR="00AC1176" w:rsidRPr="00B720E3" w:rsidRDefault="00AC1176" w:rsidP="00B109B2">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0,06 га</w:t>
            </w:r>
          </w:p>
        </w:tc>
        <w:tc>
          <w:tcPr>
            <w:tcW w:w="1102" w:type="pct"/>
            <w:vAlign w:val="center"/>
          </w:tcPr>
          <w:p w14:paraId="3B8A4445" w14:textId="77777777" w:rsidR="00AC1176" w:rsidRPr="00B720E3" w:rsidRDefault="00AC1176" w:rsidP="00B720E3">
            <w:pPr>
              <w:adjustRightInd/>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4269EC19" w14:textId="77777777" w:rsidR="00AC1176" w:rsidRPr="00B720E3" w:rsidRDefault="00AC1176" w:rsidP="00324335">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74935D89" w14:textId="77777777" w:rsidR="00AC1176" w:rsidRPr="00B720E3" w:rsidRDefault="00AC1176" w:rsidP="00AC1176">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324335" w:rsidRPr="00B720E3" w14:paraId="584905ED" w14:textId="77777777" w:rsidTr="00324335">
        <w:tc>
          <w:tcPr>
            <w:tcW w:w="1055" w:type="pct"/>
            <w:vAlign w:val="center"/>
          </w:tcPr>
          <w:p w14:paraId="557987E5" w14:textId="0A296505" w:rsidR="00324335" w:rsidRPr="00B720E3" w:rsidRDefault="00324335" w:rsidP="00324335">
            <w:pPr>
              <w:widowControl/>
              <w:jc w:val="center"/>
              <w:rPr>
                <w:rFonts w:ascii="Times New Roman" w:hAnsi="Times New Roman" w:cs="Times New Roman"/>
                <w:sz w:val="22"/>
                <w:szCs w:val="22"/>
              </w:rPr>
            </w:pPr>
            <w:r w:rsidRPr="00B720E3">
              <w:rPr>
                <w:rFonts w:ascii="Times New Roman" w:hAnsi="Times New Roman" w:cs="Times New Roman"/>
                <w:sz w:val="22"/>
                <w:szCs w:val="22"/>
              </w:rPr>
              <w:t>Скотоводство (1.8)</w:t>
            </w:r>
          </w:p>
        </w:tc>
        <w:tc>
          <w:tcPr>
            <w:tcW w:w="947" w:type="pct"/>
            <w:vAlign w:val="center"/>
          </w:tcPr>
          <w:p w14:paraId="325F4C83" w14:textId="1621DEBE" w:rsidR="00324335" w:rsidRPr="00B720E3" w:rsidRDefault="00324335" w:rsidP="00324335">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0,06 га</w:t>
            </w:r>
          </w:p>
        </w:tc>
        <w:tc>
          <w:tcPr>
            <w:tcW w:w="1102" w:type="pct"/>
            <w:vAlign w:val="center"/>
          </w:tcPr>
          <w:p w14:paraId="0D06FBC9" w14:textId="2C6AED8D" w:rsidR="00324335" w:rsidRPr="00B720E3" w:rsidRDefault="00324335" w:rsidP="00B720E3">
            <w:pPr>
              <w:adjustRightInd/>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5FF5F85A" w14:textId="1D27FB7D"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7A458695" w14:textId="21E7A5E8"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324335" w:rsidRPr="00B720E3" w14:paraId="3A1EBF4D" w14:textId="77777777" w:rsidTr="00324335">
        <w:tc>
          <w:tcPr>
            <w:tcW w:w="1055" w:type="pct"/>
            <w:vAlign w:val="center"/>
          </w:tcPr>
          <w:p w14:paraId="390F4E01" w14:textId="001CB201" w:rsidR="00324335" w:rsidRPr="00B720E3" w:rsidRDefault="00324335" w:rsidP="00324335">
            <w:pPr>
              <w:widowControl/>
              <w:jc w:val="center"/>
              <w:rPr>
                <w:rFonts w:ascii="Times New Roman" w:hAnsi="Times New Roman" w:cs="Times New Roman"/>
                <w:sz w:val="22"/>
                <w:szCs w:val="22"/>
              </w:rPr>
            </w:pPr>
            <w:r w:rsidRPr="00B720E3">
              <w:rPr>
                <w:rFonts w:ascii="Times New Roman" w:hAnsi="Times New Roman" w:cs="Times New Roman"/>
                <w:sz w:val="22"/>
                <w:szCs w:val="22"/>
              </w:rPr>
              <w:t>Пчеловодство (1.12)</w:t>
            </w:r>
          </w:p>
        </w:tc>
        <w:tc>
          <w:tcPr>
            <w:tcW w:w="947" w:type="pct"/>
            <w:vAlign w:val="center"/>
          </w:tcPr>
          <w:p w14:paraId="1B304E1D" w14:textId="67BBD7BA" w:rsidR="00324335" w:rsidRPr="00B720E3" w:rsidRDefault="00324335" w:rsidP="00324335">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0,06 га</w:t>
            </w:r>
          </w:p>
        </w:tc>
        <w:tc>
          <w:tcPr>
            <w:tcW w:w="1102" w:type="pct"/>
            <w:vAlign w:val="center"/>
          </w:tcPr>
          <w:p w14:paraId="27316888" w14:textId="05BFB99A" w:rsidR="00324335" w:rsidRPr="00B720E3" w:rsidRDefault="00324335" w:rsidP="00B720E3">
            <w:pPr>
              <w:adjustRightInd/>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2D83F383" w14:textId="27400B1C"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3A21B4B8" w14:textId="5EF6F38F"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324335" w:rsidRPr="00B720E3" w14:paraId="23ABE9D5" w14:textId="77777777" w:rsidTr="00324335">
        <w:tc>
          <w:tcPr>
            <w:tcW w:w="1055" w:type="pct"/>
            <w:vAlign w:val="center"/>
          </w:tcPr>
          <w:p w14:paraId="24EA07AD"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Рыбоводство (1.13)</w:t>
            </w:r>
          </w:p>
        </w:tc>
        <w:tc>
          <w:tcPr>
            <w:tcW w:w="947" w:type="pct"/>
            <w:vAlign w:val="center"/>
          </w:tcPr>
          <w:p w14:paraId="41352B66" w14:textId="77777777" w:rsidR="00324335" w:rsidRPr="00B720E3" w:rsidRDefault="00324335" w:rsidP="00324335">
            <w:pPr>
              <w:pStyle w:val="aff5"/>
              <w:keepNext/>
              <w:rPr>
                <w:sz w:val="22"/>
                <w:szCs w:val="22"/>
              </w:rPr>
            </w:pPr>
            <w:r w:rsidRPr="00B720E3">
              <w:rPr>
                <w:sz w:val="22"/>
                <w:szCs w:val="22"/>
              </w:rPr>
              <w:t>Минимальный размер земельного участка 0,06 га</w:t>
            </w:r>
          </w:p>
        </w:tc>
        <w:tc>
          <w:tcPr>
            <w:tcW w:w="1102" w:type="pct"/>
            <w:vAlign w:val="center"/>
          </w:tcPr>
          <w:p w14:paraId="2FCEC0B2" w14:textId="77777777" w:rsidR="00324335" w:rsidRPr="00B720E3" w:rsidRDefault="00324335" w:rsidP="00B720E3">
            <w:pPr>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29C341EF"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42C53C6D"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324335" w:rsidRPr="00B720E3" w14:paraId="6D7FD5DD" w14:textId="77777777" w:rsidTr="00324335">
        <w:tc>
          <w:tcPr>
            <w:tcW w:w="1055" w:type="pct"/>
            <w:vAlign w:val="center"/>
          </w:tcPr>
          <w:p w14:paraId="4B159B31" w14:textId="08D12ED8"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Научное обеспечение сельского хозяйства (1.14)</w:t>
            </w:r>
          </w:p>
        </w:tc>
        <w:tc>
          <w:tcPr>
            <w:tcW w:w="3945" w:type="pct"/>
            <w:gridSpan w:val="4"/>
            <w:vAlign w:val="center"/>
          </w:tcPr>
          <w:p w14:paraId="106AD526" w14:textId="0CCD6E1F"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r>
      <w:tr w:rsidR="00324335" w:rsidRPr="00B720E3" w14:paraId="490D31E3" w14:textId="77777777" w:rsidTr="00324335">
        <w:tc>
          <w:tcPr>
            <w:tcW w:w="1055" w:type="pct"/>
            <w:vAlign w:val="center"/>
          </w:tcPr>
          <w:p w14:paraId="153647C1" w14:textId="77777777" w:rsidR="00324335" w:rsidRPr="00B720E3" w:rsidRDefault="00324335" w:rsidP="00324335">
            <w:pPr>
              <w:widowControl/>
              <w:jc w:val="center"/>
              <w:rPr>
                <w:rFonts w:ascii="Times New Roman" w:hAnsi="Times New Roman" w:cs="Times New Roman"/>
                <w:sz w:val="22"/>
                <w:szCs w:val="22"/>
              </w:rPr>
            </w:pPr>
            <w:r w:rsidRPr="00B720E3">
              <w:rPr>
                <w:rFonts w:ascii="Times New Roman" w:hAnsi="Times New Roman" w:cs="Times New Roman"/>
                <w:sz w:val="22"/>
                <w:szCs w:val="22"/>
              </w:rPr>
              <w:t>Хранение и переработка сельскохозяйственной продукции (1.15)</w:t>
            </w:r>
          </w:p>
        </w:tc>
        <w:tc>
          <w:tcPr>
            <w:tcW w:w="947" w:type="pct"/>
            <w:vAlign w:val="center"/>
          </w:tcPr>
          <w:p w14:paraId="5E6B7381" w14:textId="77777777" w:rsidR="00324335" w:rsidRPr="00B720E3" w:rsidRDefault="00324335" w:rsidP="00324335">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0,1 га</w:t>
            </w:r>
          </w:p>
        </w:tc>
        <w:tc>
          <w:tcPr>
            <w:tcW w:w="1102" w:type="pct"/>
            <w:vAlign w:val="center"/>
          </w:tcPr>
          <w:p w14:paraId="5B3B0523" w14:textId="77777777" w:rsidR="00324335" w:rsidRPr="00B720E3" w:rsidRDefault="00324335" w:rsidP="00B720E3">
            <w:pPr>
              <w:adjustRightInd/>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0240F16D"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107A90AF"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324335" w:rsidRPr="00B720E3" w14:paraId="5307F3C7" w14:textId="77777777" w:rsidTr="00324335">
        <w:tc>
          <w:tcPr>
            <w:tcW w:w="1055" w:type="pct"/>
            <w:vAlign w:val="center"/>
          </w:tcPr>
          <w:p w14:paraId="1A3FB7AB" w14:textId="77777777" w:rsidR="00324335" w:rsidRPr="00B720E3" w:rsidRDefault="00324335" w:rsidP="00324335">
            <w:pPr>
              <w:widowControl/>
              <w:jc w:val="center"/>
              <w:rPr>
                <w:rFonts w:ascii="Times New Roman" w:hAnsi="Times New Roman" w:cs="Times New Roman"/>
                <w:bCs/>
                <w:sz w:val="22"/>
                <w:szCs w:val="22"/>
              </w:rPr>
            </w:pPr>
            <w:r w:rsidRPr="00B720E3">
              <w:rPr>
                <w:rFonts w:ascii="Times New Roman" w:hAnsi="Times New Roman" w:cs="Times New Roman"/>
                <w:bCs/>
                <w:sz w:val="22"/>
                <w:szCs w:val="22"/>
              </w:rPr>
              <w:t>Обеспечение сельскохозяйственного производства (1.18)</w:t>
            </w:r>
          </w:p>
        </w:tc>
        <w:tc>
          <w:tcPr>
            <w:tcW w:w="947" w:type="pct"/>
            <w:vAlign w:val="center"/>
          </w:tcPr>
          <w:p w14:paraId="1975EBAC" w14:textId="77777777" w:rsidR="00324335" w:rsidRPr="00B720E3" w:rsidRDefault="00324335" w:rsidP="00324335">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0,06 га</w:t>
            </w:r>
          </w:p>
        </w:tc>
        <w:tc>
          <w:tcPr>
            <w:tcW w:w="1102" w:type="pct"/>
            <w:vAlign w:val="center"/>
          </w:tcPr>
          <w:p w14:paraId="5BDEE313" w14:textId="77777777" w:rsidR="00324335" w:rsidRPr="00B720E3" w:rsidRDefault="00324335" w:rsidP="00B720E3">
            <w:pPr>
              <w:adjustRightInd/>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10BA3595"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3 надземных этажа</w:t>
            </w:r>
          </w:p>
        </w:tc>
        <w:tc>
          <w:tcPr>
            <w:tcW w:w="1033" w:type="pct"/>
            <w:vAlign w:val="center"/>
          </w:tcPr>
          <w:p w14:paraId="52A65B43" w14:textId="77777777" w:rsidR="00324335" w:rsidRPr="00B720E3" w:rsidRDefault="00324335" w:rsidP="00324335">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3303F2" w:rsidRPr="00B720E3" w14:paraId="30F96E70" w14:textId="77777777" w:rsidTr="003303F2">
        <w:tc>
          <w:tcPr>
            <w:tcW w:w="1055" w:type="pct"/>
            <w:vAlign w:val="center"/>
          </w:tcPr>
          <w:p w14:paraId="3E06476D" w14:textId="4D066EE7" w:rsidR="003303F2" w:rsidRPr="00B720E3" w:rsidRDefault="003303F2" w:rsidP="003303F2">
            <w:pPr>
              <w:widowControl/>
              <w:jc w:val="center"/>
              <w:rPr>
                <w:rFonts w:ascii="Times New Roman" w:hAnsi="Times New Roman" w:cs="Times New Roman"/>
                <w:bCs/>
                <w:sz w:val="22"/>
                <w:szCs w:val="22"/>
              </w:rPr>
            </w:pPr>
            <w:r w:rsidRPr="00B720E3">
              <w:rPr>
                <w:rFonts w:ascii="Times New Roman" w:hAnsi="Times New Roman" w:cs="Times New Roman"/>
                <w:bCs/>
                <w:sz w:val="22"/>
                <w:szCs w:val="22"/>
              </w:rPr>
              <w:t>Предоставление коммунальных услуг (3.1.1)</w:t>
            </w:r>
          </w:p>
        </w:tc>
        <w:tc>
          <w:tcPr>
            <w:tcW w:w="2049" w:type="pct"/>
            <w:gridSpan w:val="2"/>
            <w:vAlign w:val="center"/>
          </w:tcPr>
          <w:p w14:paraId="17B7101D" w14:textId="17BD61BD" w:rsidR="003303F2" w:rsidRPr="00B720E3" w:rsidRDefault="003303F2" w:rsidP="003303F2">
            <w:pPr>
              <w:adjustRightInd/>
              <w:ind w:firstLine="434"/>
              <w:jc w:val="center"/>
              <w:rPr>
                <w:rFonts w:ascii="Times New Roman" w:eastAsia="SimSun" w:hAnsi="Times New Roman" w:cs="Times New Roman"/>
                <w:sz w:val="22"/>
                <w:szCs w:val="22"/>
                <w:lang w:eastAsia="ar-SA"/>
              </w:rPr>
            </w:pPr>
            <w:r w:rsidRPr="00B720E3">
              <w:rPr>
                <w:rFonts w:ascii="Times New Roman" w:hAnsi="Times New Roman" w:cs="Times New Roman"/>
                <w:sz w:val="22"/>
                <w:szCs w:val="22"/>
              </w:rPr>
              <w:t>Не подлежат установлению</w:t>
            </w:r>
          </w:p>
        </w:tc>
        <w:tc>
          <w:tcPr>
            <w:tcW w:w="863" w:type="pct"/>
            <w:vAlign w:val="center"/>
          </w:tcPr>
          <w:p w14:paraId="64F1DFFB" w14:textId="763D2C29" w:rsidR="003303F2" w:rsidRPr="00B720E3" w:rsidRDefault="003303F2" w:rsidP="003303F2">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2E2A89E9" w14:textId="0DDB4980" w:rsidR="003303F2" w:rsidRPr="00B720E3" w:rsidRDefault="003303F2" w:rsidP="003303F2">
            <w:pPr>
              <w:jc w:val="center"/>
              <w:rPr>
                <w:rFonts w:ascii="Times New Roman" w:hAnsi="Times New Roman" w:cs="Times New Roman"/>
                <w:sz w:val="22"/>
                <w:szCs w:val="22"/>
              </w:rPr>
            </w:pPr>
            <w:r w:rsidRPr="00B720E3">
              <w:rPr>
                <w:rFonts w:ascii="Times New Roman" w:hAnsi="Times New Roman" w:cs="Times New Roman"/>
                <w:sz w:val="22"/>
                <w:szCs w:val="22"/>
              </w:rPr>
              <w:t>100</w:t>
            </w:r>
          </w:p>
        </w:tc>
      </w:tr>
      <w:tr w:rsidR="003303F2" w:rsidRPr="00B720E3" w14:paraId="1807792E" w14:textId="77777777" w:rsidTr="00324335">
        <w:tc>
          <w:tcPr>
            <w:tcW w:w="1055" w:type="pct"/>
            <w:vAlign w:val="center"/>
          </w:tcPr>
          <w:p w14:paraId="731FFC58" w14:textId="5CF6034D" w:rsidR="003303F2" w:rsidRPr="00B720E3" w:rsidRDefault="00DB31B9" w:rsidP="003303F2">
            <w:pPr>
              <w:widowControl/>
              <w:jc w:val="center"/>
              <w:rPr>
                <w:rFonts w:ascii="Times New Roman" w:hAnsi="Times New Roman" w:cs="Times New Roman"/>
                <w:bCs/>
                <w:sz w:val="22"/>
                <w:szCs w:val="22"/>
              </w:rPr>
            </w:pPr>
            <w:r w:rsidRPr="00B720E3">
              <w:rPr>
                <w:rFonts w:ascii="Times New Roman" w:hAnsi="Times New Roman" w:cs="Times New Roman"/>
                <w:sz w:val="22"/>
                <w:szCs w:val="22"/>
              </w:rPr>
              <w:t>Проведение научных испытаний</w:t>
            </w:r>
            <w:r w:rsidR="003303F2" w:rsidRPr="00B720E3">
              <w:rPr>
                <w:rFonts w:ascii="Times New Roman" w:hAnsi="Times New Roman" w:cs="Times New Roman"/>
                <w:sz w:val="22"/>
                <w:szCs w:val="22"/>
              </w:rPr>
              <w:t xml:space="preserve"> (3.9</w:t>
            </w:r>
            <w:r w:rsidRPr="00B720E3">
              <w:rPr>
                <w:rFonts w:ascii="Times New Roman" w:hAnsi="Times New Roman" w:cs="Times New Roman"/>
                <w:sz w:val="22"/>
                <w:szCs w:val="22"/>
              </w:rPr>
              <w:t>.3</w:t>
            </w:r>
            <w:r w:rsidR="003303F2" w:rsidRPr="00B720E3">
              <w:rPr>
                <w:rFonts w:ascii="Times New Roman" w:hAnsi="Times New Roman" w:cs="Times New Roman"/>
                <w:sz w:val="22"/>
                <w:szCs w:val="22"/>
              </w:rPr>
              <w:t>)</w:t>
            </w:r>
          </w:p>
        </w:tc>
        <w:tc>
          <w:tcPr>
            <w:tcW w:w="947" w:type="pct"/>
            <w:vAlign w:val="center"/>
          </w:tcPr>
          <w:p w14:paraId="2D20C11E" w14:textId="77777777" w:rsidR="003303F2" w:rsidRPr="00B720E3" w:rsidRDefault="003303F2" w:rsidP="003303F2">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0,06 га</w:t>
            </w:r>
          </w:p>
        </w:tc>
        <w:tc>
          <w:tcPr>
            <w:tcW w:w="1102" w:type="pct"/>
            <w:vAlign w:val="center"/>
          </w:tcPr>
          <w:p w14:paraId="5C9D6D32" w14:textId="77777777" w:rsidR="003303F2" w:rsidRPr="00B720E3" w:rsidRDefault="003303F2" w:rsidP="00B720E3">
            <w:pPr>
              <w:adjustRightInd/>
              <w:rPr>
                <w:rFonts w:ascii="Times New Roman" w:eastAsia="SimSun" w:hAnsi="Times New Roman" w:cs="Times New Roman"/>
                <w:sz w:val="22"/>
                <w:szCs w:val="22"/>
                <w:lang w:eastAsia="ar-SA"/>
              </w:rPr>
            </w:pPr>
            <w:r w:rsidRPr="00B720E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863" w:type="pct"/>
            <w:vAlign w:val="center"/>
          </w:tcPr>
          <w:p w14:paraId="1E72F414" w14:textId="0BBF7D50" w:rsidR="003303F2" w:rsidRPr="00B720E3" w:rsidRDefault="00DB31B9" w:rsidP="003303F2">
            <w:pPr>
              <w:jc w:val="center"/>
              <w:rPr>
                <w:rFonts w:ascii="Times New Roman" w:hAnsi="Times New Roman" w:cs="Times New Roman"/>
                <w:sz w:val="22"/>
                <w:szCs w:val="22"/>
              </w:rPr>
            </w:pPr>
            <w:r w:rsidRPr="00B720E3">
              <w:rPr>
                <w:rFonts w:ascii="Times New Roman" w:hAnsi="Times New Roman" w:cs="Times New Roman"/>
                <w:sz w:val="22"/>
                <w:szCs w:val="22"/>
              </w:rPr>
              <w:t>3</w:t>
            </w:r>
            <w:r w:rsidR="003303F2" w:rsidRPr="00B720E3">
              <w:rPr>
                <w:rFonts w:ascii="Times New Roman" w:hAnsi="Times New Roman" w:cs="Times New Roman"/>
                <w:sz w:val="22"/>
                <w:szCs w:val="22"/>
              </w:rPr>
              <w:t xml:space="preserve"> надземных этажа</w:t>
            </w:r>
          </w:p>
        </w:tc>
        <w:tc>
          <w:tcPr>
            <w:tcW w:w="1033" w:type="pct"/>
            <w:vAlign w:val="center"/>
          </w:tcPr>
          <w:p w14:paraId="3B0A5FBC" w14:textId="77777777" w:rsidR="003303F2" w:rsidRPr="00B720E3" w:rsidRDefault="003303F2" w:rsidP="003303F2">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DB31B9" w:rsidRPr="00B720E3" w14:paraId="3766B9EC" w14:textId="77777777" w:rsidTr="00DB31B9">
        <w:tc>
          <w:tcPr>
            <w:tcW w:w="1055" w:type="pct"/>
            <w:vAlign w:val="center"/>
          </w:tcPr>
          <w:p w14:paraId="10D944A3" w14:textId="645A2388" w:rsidR="00DB31B9" w:rsidRPr="00B720E3" w:rsidRDefault="00DB31B9" w:rsidP="003303F2">
            <w:pPr>
              <w:widowControl/>
              <w:jc w:val="center"/>
              <w:rPr>
                <w:rFonts w:ascii="Times New Roman" w:hAnsi="Times New Roman" w:cs="Times New Roman"/>
                <w:sz w:val="22"/>
                <w:szCs w:val="22"/>
              </w:rPr>
            </w:pPr>
            <w:r w:rsidRPr="00B720E3">
              <w:rPr>
                <w:rFonts w:ascii="Times New Roman" w:hAnsi="Times New Roman" w:cs="Times New Roman"/>
                <w:sz w:val="22"/>
                <w:szCs w:val="22"/>
              </w:rPr>
              <w:t>Охота и рыбалка (5.3)</w:t>
            </w:r>
          </w:p>
        </w:tc>
        <w:tc>
          <w:tcPr>
            <w:tcW w:w="3945" w:type="pct"/>
            <w:gridSpan w:val="4"/>
            <w:vAlign w:val="center"/>
          </w:tcPr>
          <w:p w14:paraId="2297DF85" w14:textId="77E8F75B" w:rsidR="00DB31B9" w:rsidRPr="00B720E3" w:rsidRDefault="00DB31B9" w:rsidP="003303F2">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r>
      <w:tr w:rsidR="00DB31B9" w:rsidRPr="00B720E3" w14:paraId="4A5E9B07" w14:textId="77777777" w:rsidTr="00DB31B9">
        <w:tc>
          <w:tcPr>
            <w:tcW w:w="1055" w:type="pct"/>
            <w:vAlign w:val="center"/>
          </w:tcPr>
          <w:p w14:paraId="76164816" w14:textId="13BCBF54" w:rsidR="00DB31B9" w:rsidRPr="00B720E3" w:rsidRDefault="00DB31B9" w:rsidP="003303F2">
            <w:pPr>
              <w:widowControl/>
              <w:jc w:val="center"/>
              <w:rPr>
                <w:rFonts w:ascii="Times New Roman" w:hAnsi="Times New Roman" w:cs="Times New Roman"/>
                <w:sz w:val="22"/>
                <w:szCs w:val="22"/>
              </w:rPr>
            </w:pPr>
            <w:r w:rsidRPr="00B720E3">
              <w:rPr>
                <w:rFonts w:ascii="Times New Roman" w:hAnsi="Times New Roman" w:cs="Times New Roman"/>
                <w:sz w:val="22"/>
                <w:szCs w:val="22"/>
              </w:rPr>
              <w:t>Улично-дорожная сеть (12.0.1)</w:t>
            </w:r>
          </w:p>
        </w:tc>
        <w:tc>
          <w:tcPr>
            <w:tcW w:w="3945" w:type="pct"/>
            <w:gridSpan w:val="4"/>
            <w:vAlign w:val="center"/>
          </w:tcPr>
          <w:p w14:paraId="6693ACF2" w14:textId="3F666275" w:rsidR="00DB31B9" w:rsidRPr="00B720E3" w:rsidRDefault="00DB31B9" w:rsidP="003303F2">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r>
      <w:tr w:rsidR="003303F2" w:rsidRPr="00B720E3" w14:paraId="0384F5A6" w14:textId="77777777" w:rsidTr="00B109B2">
        <w:tc>
          <w:tcPr>
            <w:tcW w:w="5000" w:type="pct"/>
            <w:gridSpan w:val="5"/>
            <w:vAlign w:val="center"/>
          </w:tcPr>
          <w:p w14:paraId="71C090EE" w14:textId="77777777" w:rsidR="003303F2" w:rsidRPr="001E6BEA" w:rsidRDefault="003303F2" w:rsidP="003303F2">
            <w:pPr>
              <w:ind w:firstLine="318"/>
              <w:jc w:val="center"/>
              <w:rPr>
                <w:rFonts w:ascii="Times New Roman" w:hAnsi="Times New Roman" w:cs="Times New Roman"/>
                <w:i/>
                <w:sz w:val="26"/>
                <w:szCs w:val="26"/>
              </w:rPr>
            </w:pPr>
            <w:r w:rsidRPr="001E6BEA">
              <w:rPr>
                <w:rFonts w:ascii="Times New Roman" w:hAnsi="Times New Roman" w:cs="Times New Roman"/>
                <w:b/>
                <w:i/>
                <w:sz w:val="26"/>
                <w:szCs w:val="26"/>
              </w:rPr>
              <w:t>Условно разрешенные виды использования</w:t>
            </w:r>
          </w:p>
        </w:tc>
      </w:tr>
      <w:tr w:rsidR="00023B2F" w:rsidRPr="00B720E3" w14:paraId="0B5D63F7" w14:textId="77777777" w:rsidTr="00023B2F">
        <w:tc>
          <w:tcPr>
            <w:tcW w:w="1055" w:type="pct"/>
            <w:vAlign w:val="center"/>
          </w:tcPr>
          <w:p w14:paraId="1ED08619" w14:textId="189CF41E" w:rsidR="00023B2F" w:rsidRPr="00B720E3" w:rsidRDefault="00023B2F" w:rsidP="003303F2">
            <w:pPr>
              <w:ind w:firstLine="284"/>
              <w:jc w:val="center"/>
              <w:rPr>
                <w:rFonts w:ascii="Times New Roman" w:hAnsi="Times New Roman" w:cs="Times New Roman"/>
                <w:sz w:val="22"/>
                <w:szCs w:val="22"/>
              </w:rPr>
            </w:pPr>
            <w:r w:rsidRPr="00B720E3">
              <w:rPr>
                <w:rFonts w:ascii="Times New Roman" w:hAnsi="Times New Roman" w:cs="Times New Roman"/>
                <w:sz w:val="22"/>
                <w:szCs w:val="22"/>
              </w:rPr>
              <w:t>Ведение личного подсобного хозяйства на полевых участках (1.16)</w:t>
            </w:r>
          </w:p>
        </w:tc>
        <w:tc>
          <w:tcPr>
            <w:tcW w:w="947" w:type="pct"/>
            <w:vAlign w:val="center"/>
          </w:tcPr>
          <w:p w14:paraId="40B527AD" w14:textId="604F97CE" w:rsidR="00023B2F" w:rsidRPr="00B720E3" w:rsidRDefault="00023B2F" w:rsidP="00B720E3">
            <w:pPr>
              <w:rPr>
                <w:rFonts w:ascii="Times New Roman" w:hAnsi="Times New Roman" w:cs="Times New Roman"/>
                <w:sz w:val="22"/>
                <w:szCs w:val="22"/>
              </w:rPr>
            </w:pPr>
            <w:r w:rsidRPr="00B720E3">
              <w:rPr>
                <w:rFonts w:ascii="Times New Roman" w:hAnsi="Times New Roman" w:cs="Times New Roman"/>
                <w:sz w:val="22"/>
                <w:szCs w:val="22"/>
              </w:rPr>
              <w:t>Минимальные размеры земельного участка – 300 кв.м.</w:t>
            </w:r>
          </w:p>
        </w:tc>
        <w:tc>
          <w:tcPr>
            <w:tcW w:w="2998" w:type="pct"/>
            <w:gridSpan w:val="3"/>
            <w:vAlign w:val="center"/>
          </w:tcPr>
          <w:p w14:paraId="5E5559A8" w14:textId="60F794A3" w:rsidR="00023B2F" w:rsidRPr="00B720E3" w:rsidRDefault="00023B2F" w:rsidP="003303F2">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r>
      <w:tr w:rsidR="00023B2F" w:rsidRPr="00B720E3" w14:paraId="2D920D0B" w14:textId="77777777" w:rsidTr="00023B2F">
        <w:tc>
          <w:tcPr>
            <w:tcW w:w="1055" w:type="pct"/>
            <w:vAlign w:val="center"/>
          </w:tcPr>
          <w:p w14:paraId="0EE9B94E" w14:textId="57B2C2F6" w:rsidR="00023B2F" w:rsidRPr="00B720E3" w:rsidRDefault="00023B2F" w:rsidP="00023B2F">
            <w:pPr>
              <w:ind w:firstLine="284"/>
              <w:jc w:val="center"/>
              <w:rPr>
                <w:rFonts w:ascii="Times New Roman" w:hAnsi="Times New Roman" w:cs="Times New Roman"/>
                <w:sz w:val="22"/>
                <w:szCs w:val="22"/>
              </w:rPr>
            </w:pPr>
            <w:r w:rsidRPr="00B720E3">
              <w:rPr>
                <w:rFonts w:ascii="Times New Roman" w:hAnsi="Times New Roman" w:cs="Times New Roman"/>
                <w:sz w:val="22"/>
                <w:szCs w:val="22"/>
              </w:rPr>
              <w:t>Сенокошение (1.19)</w:t>
            </w:r>
          </w:p>
        </w:tc>
        <w:tc>
          <w:tcPr>
            <w:tcW w:w="3945" w:type="pct"/>
            <w:gridSpan w:val="4"/>
            <w:vAlign w:val="center"/>
          </w:tcPr>
          <w:p w14:paraId="0F0AD4CA" w14:textId="0A6CE3ED" w:rsidR="00023B2F" w:rsidRPr="00B720E3" w:rsidRDefault="00023B2F" w:rsidP="003303F2">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r>
      <w:tr w:rsidR="00023B2F" w:rsidRPr="00B720E3" w14:paraId="7D6CFB51" w14:textId="77777777" w:rsidTr="00B4173F">
        <w:tc>
          <w:tcPr>
            <w:tcW w:w="1055" w:type="pct"/>
            <w:vAlign w:val="center"/>
          </w:tcPr>
          <w:p w14:paraId="6825AB73" w14:textId="51F4ED5B" w:rsidR="00023B2F" w:rsidRPr="00B720E3" w:rsidRDefault="00023B2F" w:rsidP="00023B2F">
            <w:pPr>
              <w:ind w:firstLine="284"/>
              <w:jc w:val="center"/>
              <w:rPr>
                <w:rFonts w:ascii="Times New Roman" w:hAnsi="Times New Roman" w:cs="Times New Roman"/>
                <w:sz w:val="22"/>
                <w:szCs w:val="22"/>
              </w:rPr>
            </w:pPr>
            <w:r w:rsidRPr="00B720E3">
              <w:rPr>
                <w:rFonts w:ascii="Times New Roman" w:hAnsi="Times New Roman" w:cs="Times New Roman"/>
                <w:sz w:val="22"/>
                <w:szCs w:val="22"/>
              </w:rPr>
              <w:t xml:space="preserve">Приюты для животных </w:t>
            </w:r>
            <w:r w:rsidRPr="00B720E3">
              <w:rPr>
                <w:rFonts w:ascii="Times New Roman" w:hAnsi="Times New Roman" w:cs="Times New Roman"/>
                <w:sz w:val="22"/>
                <w:szCs w:val="22"/>
              </w:rPr>
              <w:lastRenderedPageBreak/>
              <w:t>(3.10.2)</w:t>
            </w:r>
          </w:p>
        </w:tc>
        <w:tc>
          <w:tcPr>
            <w:tcW w:w="947" w:type="pct"/>
            <w:vAlign w:val="center"/>
          </w:tcPr>
          <w:p w14:paraId="082F48DA" w14:textId="5FF31C32" w:rsidR="00023B2F" w:rsidRPr="00B720E3" w:rsidRDefault="00023B2F" w:rsidP="00B720E3">
            <w:pPr>
              <w:rPr>
                <w:rFonts w:ascii="Times New Roman" w:hAnsi="Times New Roman" w:cs="Times New Roman"/>
                <w:sz w:val="22"/>
                <w:szCs w:val="22"/>
              </w:rPr>
            </w:pPr>
            <w:r w:rsidRPr="00B720E3">
              <w:rPr>
                <w:rFonts w:ascii="Times New Roman" w:hAnsi="Times New Roman" w:cs="Times New Roman"/>
                <w:sz w:val="22"/>
                <w:szCs w:val="22"/>
              </w:rPr>
              <w:lastRenderedPageBreak/>
              <w:t xml:space="preserve">Минимальные размеры </w:t>
            </w:r>
            <w:r w:rsidRPr="00B720E3">
              <w:rPr>
                <w:rFonts w:ascii="Times New Roman" w:hAnsi="Times New Roman" w:cs="Times New Roman"/>
                <w:sz w:val="22"/>
                <w:szCs w:val="22"/>
              </w:rPr>
              <w:lastRenderedPageBreak/>
              <w:t>земельного участка 0,05 га</w:t>
            </w:r>
          </w:p>
        </w:tc>
        <w:tc>
          <w:tcPr>
            <w:tcW w:w="1102" w:type="pct"/>
          </w:tcPr>
          <w:p w14:paraId="190A8028" w14:textId="6716DFA8" w:rsidR="00023B2F" w:rsidRPr="00B720E3" w:rsidRDefault="00023B2F" w:rsidP="00B720E3">
            <w:pPr>
              <w:pStyle w:val="aff5"/>
              <w:jc w:val="both"/>
              <w:rPr>
                <w:rFonts w:eastAsia="SimSun"/>
                <w:sz w:val="22"/>
                <w:szCs w:val="22"/>
                <w:lang w:eastAsia="ar-SA"/>
              </w:rPr>
            </w:pPr>
            <w:r w:rsidRPr="00B720E3">
              <w:rPr>
                <w:rFonts w:eastAsia="SimSun"/>
                <w:sz w:val="22"/>
                <w:szCs w:val="22"/>
                <w:lang w:eastAsia="ar-SA"/>
              </w:rPr>
              <w:lastRenderedPageBreak/>
              <w:t xml:space="preserve">Минимальный отступ от </w:t>
            </w:r>
            <w:r w:rsidRPr="00B720E3">
              <w:rPr>
                <w:rFonts w:eastAsia="SimSun"/>
                <w:sz w:val="22"/>
                <w:szCs w:val="22"/>
                <w:lang w:eastAsia="ar-SA"/>
              </w:rPr>
              <w:lastRenderedPageBreak/>
              <w:t>границы земельного участка (красной линии) – 3 м.</w:t>
            </w:r>
          </w:p>
        </w:tc>
        <w:tc>
          <w:tcPr>
            <w:tcW w:w="863" w:type="pct"/>
            <w:vAlign w:val="center"/>
          </w:tcPr>
          <w:p w14:paraId="42E33168" w14:textId="738F11A9"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lastRenderedPageBreak/>
              <w:t>3 надземных этажа</w:t>
            </w:r>
          </w:p>
        </w:tc>
        <w:tc>
          <w:tcPr>
            <w:tcW w:w="1033" w:type="pct"/>
            <w:vAlign w:val="center"/>
          </w:tcPr>
          <w:p w14:paraId="20EB496F" w14:textId="52A5743C"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t>60</w:t>
            </w:r>
          </w:p>
        </w:tc>
      </w:tr>
      <w:tr w:rsidR="00023B2F" w:rsidRPr="00B720E3" w14:paraId="04C16780" w14:textId="77777777" w:rsidTr="00B109B2">
        <w:tc>
          <w:tcPr>
            <w:tcW w:w="1055" w:type="pct"/>
            <w:vAlign w:val="center"/>
          </w:tcPr>
          <w:p w14:paraId="180D924B" w14:textId="26FEB275" w:rsidR="00023B2F" w:rsidRPr="00B720E3" w:rsidRDefault="00023B2F" w:rsidP="00023B2F">
            <w:pPr>
              <w:ind w:firstLine="284"/>
              <w:jc w:val="center"/>
              <w:rPr>
                <w:rFonts w:ascii="Times New Roman" w:hAnsi="Times New Roman" w:cs="Times New Roman"/>
                <w:sz w:val="22"/>
                <w:szCs w:val="22"/>
              </w:rPr>
            </w:pPr>
            <w:r w:rsidRPr="00B720E3">
              <w:rPr>
                <w:rFonts w:ascii="Times New Roman" w:hAnsi="Times New Roman" w:cs="Times New Roman"/>
                <w:sz w:val="22"/>
                <w:szCs w:val="22"/>
              </w:rPr>
              <w:t>Склад (6.9)</w:t>
            </w:r>
          </w:p>
        </w:tc>
        <w:tc>
          <w:tcPr>
            <w:tcW w:w="947" w:type="pct"/>
            <w:vAlign w:val="center"/>
          </w:tcPr>
          <w:p w14:paraId="5BB20BBB" w14:textId="14110AB3" w:rsidR="00023B2F" w:rsidRPr="00B720E3" w:rsidRDefault="00023B2F" w:rsidP="00B720E3">
            <w:pPr>
              <w:rPr>
                <w:rFonts w:ascii="Times New Roman" w:hAnsi="Times New Roman" w:cs="Times New Roman"/>
                <w:sz w:val="22"/>
                <w:szCs w:val="22"/>
              </w:rPr>
            </w:pPr>
            <w:r w:rsidRPr="00B720E3">
              <w:rPr>
                <w:rFonts w:ascii="Times New Roman" w:hAnsi="Times New Roman" w:cs="Times New Roman"/>
                <w:sz w:val="22"/>
                <w:szCs w:val="22"/>
              </w:rPr>
              <w:t>Минимальный размер земельного участка 0,1 га</w:t>
            </w:r>
          </w:p>
        </w:tc>
        <w:tc>
          <w:tcPr>
            <w:tcW w:w="1102" w:type="pct"/>
            <w:vAlign w:val="center"/>
          </w:tcPr>
          <w:p w14:paraId="5878DF85" w14:textId="6CD4207C" w:rsidR="00023B2F" w:rsidRPr="00B720E3" w:rsidRDefault="00023B2F" w:rsidP="00B720E3">
            <w:pPr>
              <w:pStyle w:val="aff5"/>
              <w:jc w:val="both"/>
              <w:rPr>
                <w:rFonts w:eastAsia="SimSun"/>
                <w:sz w:val="22"/>
                <w:szCs w:val="22"/>
                <w:lang w:eastAsia="ar-SA"/>
              </w:rPr>
            </w:pPr>
            <w:r w:rsidRPr="00B720E3">
              <w:rPr>
                <w:rFonts w:eastAsia="SimSun"/>
                <w:sz w:val="22"/>
                <w:szCs w:val="22"/>
                <w:lang w:eastAsia="ar-SA"/>
              </w:rPr>
              <w:t>Минимальный отступ от границы земельного участка (красной линии) – 3 м</w:t>
            </w:r>
          </w:p>
        </w:tc>
        <w:tc>
          <w:tcPr>
            <w:tcW w:w="863" w:type="pct"/>
            <w:vAlign w:val="center"/>
          </w:tcPr>
          <w:p w14:paraId="3023E24F" w14:textId="20EF1C60"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6BADC73D" w14:textId="102054F0"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t>80</w:t>
            </w:r>
          </w:p>
        </w:tc>
      </w:tr>
      <w:tr w:rsidR="00023B2F" w:rsidRPr="00B720E3" w14:paraId="1B0AFE28" w14:textId="77777777" w:rsidTr="00B109B2">
        <w:tc>
          <w:tcPr>
            <w:tcW w:w="5000" w:type="pct"/>
            <w:gridSpan w:val="5"/>
            <w:vAlign w:val="center"/>
          </w:tcPr>
          <w:p w14:paraId="18D0BDB8" w14:textId="77777777" w:rsidR="00023B2F" w:rsidRPr="001E6BEA" w:rsidRDefault="00023B2F" w:rsidP="00023B2F">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023B2F" w:rsidRPr="00B720E3" w14:paraId="690F7B64" w14:textId="77777777" w:rsidTr="00B109B2">
        <w:tc>
          <w:tcPr>
            <w:tcW w:w="1055" w:type="pct"/>
            <w:vAlign w:val="center"/>
          </w:tcPr>
          <w:p w14:paraId="0FC514DC" w14:textId="7A55B655" w:rsidR="00023B2F" w:rsidRPr="00B720E3" w:rsidRDefault="005828BD" w:rsidP="00023B2F">
            <w:pPr>
              <w:widowControl/>
              <w:jc w:val="center"/>
              <w:rPr>
                <w:rFonts w:ascii="Times New Roman" w:hAnsi="Times New Roman" w:cs="Times New Roman"/>
                <w:sz w:val="22"/>
                <w:szCs w:val="22"/>
              </w:rPr>
            </w:pPr>
            <w:r w:rsidRPr="00B720E3">
              <w:rPr>
                <w:rFonts w:ascii="Times New Roman" w:hAnsi="Times New Roman" w:cs="Times New Roman"/>
                <w:sz w:val="22"/>
                <w:szCs w:val="22"/>
              </w:rPr>
              <w:t>Предоставление коммунальных услуг</w:t>
            </w:r>
            <w:r w:rsidR="00023B2F" w:rsidRPr="00B720E3">
              <w:rPr>
                <w:rFonts w:ascii="Times New Roman" w:hAnsi="Times New Roman" w:cs="Times New Roman"/>
                <w:sz w:val="22"/>
                <w:szCs w:val="22"/>
              </w:rPr>
              <w:t xml:space="preserve"> (3.1</w:t>
            </w:r>
            <w:r w:rsidRPr="00B720E3">
              <w:rPr>
                <w:rFonts w:ascii="Times New Roman" w:hAnsi="Times New Roman" w:cs="Times New Roman"/>
                <w:sz w:val="22"/>
                <w:szCs w:val="22"/>
              </w:rPr>
              <w:t>.1</w:t>
            </w:r>
            <w:r w:rsidR="00023B2F" w:rsidRPr="00B720E3">
              <w:rPr>
                <w:rFonts w:ascii="Times New Roman" w:hAnsi="Times New Roman" w:cs="Times New Roman"/>
                <w:sz w:val="22"/>
                <w:szCs w:val="22"/>
              </w:rPr>
              <w:t>)</w:t>
            </w:r>
          </w:p>
        </w:tc>
        <w:tc>
          <w:tcPr>
            <w:tcW w:w="2049" w:type="pct"/>
            <w:gridSpan w:val="2"/>
            <w:vAlign w:val="center"/>
          </w:tcPr>
          <w:p w14:paraId="16BDE49C" w14:textId="77777777"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t>Не подлежат установлению</w:t>
            </w:r>
          </w:p>
        </w:tc>
        <w:tc>
          <w:tcPr>
            <w:tcW w:w="863" w:type="pct"/>
            <w:vAlign w:val="center"/>
          </w:tcPr>
          <w:p w14:paraId="0DF8005A" w14:textId="77777777"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t>2 надземных этажа</w:t>
            </w:r>
          </w:p>
        </w:tc>
        <w:tc>
          <w:tcPr>
            <w:tcW w:w="1033" w:type="pct"/>
            <w:vAlign w:val="center"/>
          </w:tcPr>
          <w:p w14:paraId="7E3241B3" w14:textId="77777777" w:rsidR="00023B2F" w:rsidRPr="00B720E3" w:rsidRDefault="00023B2F" w:rsidP="00023B2F">
            <w:pPr>
              <w:jc w:val="center"/>
              <w:rPr>
                <w:rFonts w:ascii="Times New Roman" w:hAnsi="Times New Roman" w:cs="Times New Roman"/>
                <w:sz w:val="22"/>
                <w:szCs w:val="22"/>
              </w:rPr>
            </w:pPr>
            <w:r w:rsidRPr="00B720E3">
              <w:rPr>
                <w:rFonts w:ascii="Times New Roman" w:hAnsi="Times New Roman" w:cs="Times New Roman"/>
                <w:sz w:val="22"/>
                <w:szCs w:val="22"/>
              </w:rPr>
              <w:t>100</w:t>
            </w:r>
          </w:p>
        </w:tc>
      </w:tr>
    </w:tbl>
    <w:p w14:paraId="233432F7" w14:textId="77777777" w:rsidR="00601F6E" w:rsidRPr="00952604" w:rsidRDefault="00FE5D22" w:rsidP="007D60F1">
      <w:pPr>
        <w:pStyle w:val="4"/>
        <w:rPr>
          <w:sz w:val="26"/>
          <w:szCs w:val="26"/>
        </w:rPr>
      </w:pPr>
      <w:bookmarkStart w:id="348" w:name="_Toc108429578"/>
      <w:bookmarkEnd w:id="343"/>
      <w:r w:rsidRPr="00952604">
        <w:rPr>
          <w:sz w:val="26"/>
          <w:szCs w:val="26"/>
        </w:rPr>
        <w:t xml:space="preserve">§ </w:t>
      </w:r>
      <w:r w:rsidR="00E5330C" w:rsidRPr="00952604">
        <w:rPr>
          <w:sz w:val="26"/>
          <w:szCs w:val="26"/>
        </w:rPr>
        <w:t>8</w:t>
      </w:r>
      <w:r w:rsidR="00601F6E" w:rsidRPr="00952604">
        <w:rPr>
          <w:sz w:val="26"/>
          <w:szCs w:val="26"/>
        </w:rPr>
        <w:t>. Зоны специального назначения</w:t>
      </w:r>
      <w:r w:rsidR="00E5330C" w:rsidRPr="00952604">
        <w:rPr>
          <w:sz w:val="26"/>
          <w:szCs w:val="26"/>
        </w:rPr>
        <w:t xml:space="preserve"> (</w:t>
      </w:r>
      <w:proofErr w:type="spellStart"/>
      <w:r w:rsidR="00E5330C" w:rsidRPr="00952604">
        <w:rPr>
          <w:sz w:val="26"/>
          <w:szCs w:val="26"/>
        </w:rPr>
        <w:t>Сп</w:t>
      </w:r>
      <w:proofErr w:type="spellEnd"/>
      <w:r w:rsidR="00E5330C" w:rsidRPr="00952604">
        <w:rPr>
          <w:sz w:val="26"/>
          <w:szCs w:val="26"/>
        </w:rPr>
        <w:t>)</w:t>
      </w:r>
      <w:bookmarkEnd w:id="348"/>
    </w:p>
    <w:p w14:paraId="249405D9" w14:textId="38F7D094" w:rsidR="00601F6E" w:rsidRPr="00952604" w:rsidRDefault="00FE5D22" w:rsidP="00601F6E">
      <w:pPr>
        <w:pStyle w:val="4"/>
        <w:rPr>
          <w:sz w:val="26"/>
          <w:szCs w:val="26"/>
        </w:rPr>
      </w:pPr>
      <w:bookmarkStart w:id="349" w:name="_Toc108429579"/>
      <w:r w:rsidRPr="00952604">
        <w:rPr>
          <w:sz w:val="26"/>
          <w:szCs w:val="26"/>
        </w:rPr>
        <w:t xml:space="preserve">Статья </w:t>
      </w:r>
      <w:r w:rsidR="0020385A" w:rsidRPr="00952604">
        <w:rPr>
          <w:sz w:val="26"/>
          <w:szCs w:val="26"/>
        </w:rPr>
        <w:t>3</w:t>
      </w:r>
      <w:r w:rsidR="00833F2F">
        <w:rPr>
          <w:sz w:val="26"/>
          <w:szCs w:val="26"/>
        </w:rPr>
        <w:t>3</w:t>
      </w:r>
      <w:r w:rsidRPr="00952604">
        <w:rPr>
          <w:sz w:val="26"/>
          <w:szCs w:val="26"/>
        </w:rPr>
        <w:t xml:space="preserve">. </w:t>
      </w:r>
      <w:r w:rsidR="00242942" w:rsidRPr="00952604">
        <w:rPr>
          <w:sz w:val="26"/>
          <w:szCs w:val="26"/>
        </w:rPr>
        <w:t xml:space="preserve">Зона </w:t>
      </w:r>
      <w:r w:rsidR="00E5330C" w:rsidRPr="00952604">
        <w:rPr>
          <w:sz w:val="26"/>
          <w:szCs w:val="26"/>
        </w:rPr>
        <w:t>кладбищ и крематориев</w:t>
      </w:r>
      <w:r w:rsidR="00242942" w:rsidRPr="00952604">
        <w:rPr>
          <w:sz w:val="26"/>
          <w:szCs w:val="26"/>
        </w:rPr>
        <w:t xml:space="preserve"> (Сп</w:t>
      </w:r>
      <w:r w:rsidR="00E5330C" w:rsidRPr="00952604">
        <w:rPr>
          <w:sz w:val="26"/>
          <w:szCs w:val="26"/>
        </w:rPr>
        <w:t>-</w:t>
      </w:r>
      <w:r w:rsidR="00242942" w:rsidRPr="00952604">
        <w:rPr>
          <w:sz w:val="26"/>
          <w:szCs w:val="26"/>
        </w:rPr>
        <w:t>1)</w:t>
      </w:r>
      <w:bookmarkEnd w:id="349"/>
    </w:p>
    <w:p w14:paraId="5DB120AF" w14:textId="52C54AE4" w:rsidR="000C5ACA" w:rsidRPr="00952604" w:rsidRDefault="000C5ACA" w:rsidP="000C5AC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Основные виды разреш</w:t>
      </w:r>
      <w:r w:rsidR="00387DC6">
        <w:rPr>
          <w:rFonts w:ascii="Times New Roman" w:hAnsi="Times New Roman" w:cs="Times New Roman"/>
          <w:b/>
          <w:i/>
          <w:sz w:val="26"/>
          <w:szCs w:val="26"/>
        </w:rPr>
        <w:t>е</w:t>
      </w:r>
      <w:r w:rsidRPr="00952604">
        <w:rPr>
          <w:rFonts w:ascii="Times New Roman" w:hAnsi="Times New Roman" w:cs="Times New Roman"/>
          <w:b/>
          <w:i/>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8D5AF7" w:rsidRPr="00952604" w14:paraId="2AB46BB7" w14:textId="77777777" w:rsidTr="00794479">
        <w:trPr>
          <w:trHeight w:val="283"/>
        </w:trPr>
        <w:tc>
          <w:tcPr>
            <w:tcW w:w="1570" w:type="pct"/>
            <w:vAlign w:val="center"/>
          </w:tcPr>
          <w:p w14:paraId="6F3FC505" w14:textId="77777777" w:rsidR="000C5ACA" w:rsidRPr="00952604" w:rsidRDefault="000C5ACA" w:rsidP="00794479">
            <w:pPr>
              <w:pStyle w:val="S"/>
              <w:ind w:firstLine="142"/>
              <w:rPr>
                <w:sz w:val="22"/>
                <w:szCs w:val="22"/>
              </w:rPr>
            </w:pPr>
            <w:r w:rsidRPr="00952604">
              <w:rPr>
                <w:sz w:val="22"/>
                <w:szCs w:val="22"/>
              </w:rPr>
              <w:t>Наименование вида разрешенного использования земельного участка (код классификатора)</w:t>
            </w:r>
          </w:p>
        </w:tc>
        <w:tc>
          <w:tcPr>
            <w:tcW w:w="1822" w:type="pct"/>
            <w:vAlign w:val="center"/>
          </w:tcPr>
          <w:p w14:paraId="7C763CC9" w14:textId="77777777" w:rsidR="000C5ACA" w:rsidRPr="00952604" w:rsidRDefault="000C5ACA" w:rsidP="00794479">
            <w:pPr>
              <w:keepLines/>
              <w:jc w:val="center"/>
              <w:rPr>
                <w:rFonts w:ascii="Times New Roman" w:hAnsi="Times New Roman" w:cs="Times New Roman"/>
                <w:sz w:val="22"/>
                <w:szCs w:val="22"/>
              </w:rPr>
            </w:pPr>
            <w:r w:rsidRPr="00952604">
              <w:rPr>
                <w:rFonts w:ascii="Times New Roman" w:hAnsi="Times New Roman" w:cs="Times New Roman"/>
                <w:sz w:val="22"/>
                <w:szCs w:val="22"/>
              </w:rPr>
              <w:t>Описание вида разрешенного использования</w:t>
            </w:r>
          </w:p>
          <w:p w14:paraId="5F06E17B" w14:textId="77777777" w:rsidR="000C5ACA" w:rsidRPr="00952604" w:rsidRDefault="000C5ACA" w:rsidP="00794479">
            <w:pPr>
              <w:keepLines/>
              <w:jc w:val="center"/>
              <w:rPr>
                <w:rFonts w:ascii="Times New Roman" w:hAnsi="Times New Roman" w:cs="Times New Roman"/>
                <w:sz w:val="22"/>
                <w:szCs w:val="22"/>
              </w:rPr>
            </w:pPr>
            <w:r w:rsidRPr="00952604">
              <w:rPr>
                <w:rFonts w:ascii="Times New Roman" w:hAnsi="Times New Roman" w:cs="Times New Roman"/>
                <w:sz w:val="22"/>
                <w:szCs w:val="22"/>
              </w:rPr>
              <w:t>земельного участка</w:t>
            </w:r>
          </w:p>
        </w:tc>
        <w:tc>
          <w:tcPr>
            <w:tcW w:w="1608" w:type="pct"/>
            <w:vAlign w:val="center"/>
          </w:tcPr>
          <w:p w14:paraId="26050C45" w14:textId="77777777" w:rsidR="000C5ACA" w:rsidRPr="00952604" w:rsidRDefault="000C5ACA" w:rsidP="00794479">
            <w:pPr>
              <w:keepLines/>
              <w:jc w:val="center"/>
              <w:rPr>
                <w:rFonts w:ascii="Times New Roman" w:hAnsi="Times New Roman" w:cs="Times New Roman"/>
                <w:sz w:val="22"/>
                <w:szCs w:val="22"/>
              </w:rPr>
            </w:pPr>
            <w:r w:rsidRPr="00952604">
              <w:rPr>
                <w:rFonts w:ascii="Times New Roman" w:hAnsi="Times New Roman" w:cs="Times New Roman"/>
                <w:sz w:val="22"/>
                <w:szCs w:val="22"/>
              </w:rPr>
              <w:t>Примечания</w:t>
            </w:r>
          </w:p>
        </w:tc>
      </w:tr>
      <w:tr w:rsidR="001247FE" w:rsidRPr="00952604" w14:paraId="15A8A018" w14:textId="77777777" w:rsidTr="00794479">
        <w:trPr>
          <w:trHeight w:val="283"/>
        </w:trPr>
        <w:tc>
          <w:tcPr>
            <w:tcW w:w="1570" w:type="pct"/>
            <w:vAlign w:val="center"/>
          </w:tcPr>
          <w:p w14:paraId="757C40D0" w14:textId="76D3D756" w:rsidR="001247FE" w:rsidRPr="00952604" w:rsidRDefault="001247FE" w:rsidP="00136331">
            <w:pPr>
              <w:pStyle w:val="S"/>
              <w:ind w:firstLine="142"/>
              <w:jc w:val="center"/>
              <w:rPr>
                <w:sz w:val="22"/>
                <w:szCs w:val="22"/>
              </w:rPr>
            </w:pPr>
            <w:r w:rsidRPr="0012459B">
              <w:rPr>
                <w:color w:val="000000" w:themeColor="text1"/>
                <w:sz w:val="22"/>
                <w:szCs w:val="22"/>
              </w:rPr>
              <w:t>Предоставление коммунальных услуг (3.1.1)</w:t>
            </w:r>
          </w:p>
        </w:tc>
        <w:tc>
          <w:tcPr>
            <w:tcW w:w="1822" w:type="pct"/>
            <w:vAlign w:val="center"/>
          </w:tcPr>
          <w:p w14:paraId="3ACF6B8A" w14:textId="37F90257" w:rsidR="001247FE" w:rsidRPr="00952604" w:rsidRDefault="001247FE" w:rsidP="00B720E3">
            <w:pPr>
              <w:keepLines/>
              <w:rPr>
                <w:rFonts w:ascii="Times New Roman" w:hAnsi="Times New Roman" w:cs="Times New Roman"/>
                <w:sz w:val="22"/>
                <w:szCs w:val="22"/>
              </w:rPr>
            </w:pPr>
            <w:r w:rsidRPr="0012459B">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12459B">
              <w:rPr>
                <w:rFonts w:ascii="Times New Roman" w:hAnsi="Times New Roman" w:cs="Times New Roman"/>
                <w:color w:val="000000" w:themeColor="text1"/>
                <w:sz w:val="22"/>
                <w:szCs w:val="22"/>
              </w:rPr>
              <w:t>мастерских для обслуживания уборочной</w:t>
            </w:r>
            <w:proofErr w:type="gramEnd"/>
            <w:r w:rsidRPr="0012459B">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608" w:type="pct"/>
            <w:vAlign w:val="center"/>
          </w:tcPr>
          <w:p w14:paraId="425D7043" w14:textId="77777777" w:rsidR="001247FE" w:rsidRPr="00952604" w:rsidRDefault="001247FE" w:rsidP="001247FE">
            <w:pPr>
              <w:keepLines/>
              <w:jc w:val="center"/>
              <w:rPr>
                <w:rFonts w:ascii="Times New Roman" w:hAnsi="Times New Roman" w:cs="Times New Roman"/>
                <w:sz w:val="22"/>
                <w:szCs w:val="22"/>
              </w:rPr>
            </w:pPr>
          </w:p>
        </w:tc>
      </w:tr>
      <w:tr w:rsidR="001247FE" w:rsidRPr="00952604" w14:paraId="32D6DCFA" w14:textId="77777777" w:rsidTr="00794479">
        <w:trPr>
          <w:trHeight w:val="283"/>
        </w:trPr>
        <w:tc>
          <w:tcPr>
            <w:tcW w:w="1570" w:type="pct"/>
            <w:vAlign w:val="center"/>
          </w:tcPr>
          <w:p w14:paraId="2D399963" w14:textId="612EB0DB" w:rsidR="001247FE" w:rsidRPr="00952604" w:rsidRDefault="001247FE" w:rsidP="00136331">
            <w:pPr>
              <w:pStyle w:val="S"/>
              <w:ind w:firstLine="142"/>
              <w:jc w:val="center"/>
              <w:rPr>
                <w:sz w:val="22"/>
                <w:szCs w:val="22"/>
              </w:rPr>
            </w:pPr>
            <w:r w:rsidRPr="0084202F">
              <w:rPr>
                <w:sz w:val="22"/>
                <w:szCs w:val="22"/>
              </w:rPr>
              <w:t>Улично-дорожная сеть (12.0.1)</w:t>
            </w:r>
          </w:p>
        </w:tc>
        <w:tc>
          <w:tcPr>
            <w:tcW w:w="1822" w:type="pct"/>
            <w:vAlign w:val="center"/>
          </w:tcPr>
          <w:p w14:paraId="15BE45EE" w14:textId="5743BE63" w:rsidR="001247FE" w:rsidRPr="00952604" w:rsidRDefault="001247FE" w:rsidP="00B720E3">
            <w:pPr>
              <w:keepLines/>
              <w:rPr>
                <w:rFonts w:ascii="Times New Roman" w:hAnsi="Times New Roman" w:cs="Times New Roman"/>
                <w:sz w:val="22"/>
                <w:szCs w:val="22"/>
              </w:rPr>
            </w:pPr>
            <w:r w:rsidRPr="0084202F">
              <w:rPr>
                <w:rFonts w:ascii="Times New Roman" w:hAnsi="Times New Roman" w:cs="Times New Roman"/>
                <w:sz w:val="22"/>
                <w:szCs w:val="22"/>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4202F">
              <w:rPr>
                <w:rFonts w:ascii="Times New Roman" w:hAnsi="Times New Roman" w:cs="Times New Roman"/>
                <w:sz w:val="22"/>
                <w:szCs w:val="22"/>
                <w:shd w:val="clear" w:color="auto" w:fill="FFFFFF"/>
              </w:rPr>
              <w:t>велотранспортной</w:t>
            </w:r>
            <w:proofErr w:type="spellEnd"/>
            <w:r w:rsidRPr="0084202F">
              <w:rPr>
                <w:rFonts w:ascii="Times New Roman" w:hAnsi="Times New Roman" w:cs="Times New Roman"/>
                <w:sz w:val="22"/>
                <w:szCs w:val="22"/>
                <w:shd w:val="clear" w:color="auto" w:fill="FFFFFF"/>
              </w:rPr>
              <w:t xml:space="preserve"> и инженерной инфраструктуры; </w:t>
            </w:r>
            <w:r w:rsidRPr="0084202F">
              <w:rPr>
                <w:rFonts w:ascii="Times New Roman" w:hAnsi="Times New Roman" w:cs="Times New Roman"/>
                <w:sz w:val="22"/>
                <w:szCs w:val="22"/>
                <w:shd w:val="clear" w:color="auto" w:fill="FFFFFF"/>
              </w:rPr>
              <w:lastRenderedPageBreak/>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08" w:type="pct"/>
            <w:vAlign w:val="center"/>
          </w:tcPr>
          <w:p w14:paraId="3F8D8291" w14:textId="77777777" w:rsidR="001247FE" w:rsidRPr="00952604" w:rsidRDefault="001247FE" w:rsidP="001247FE">
            <w:pPr>
              <w:keepLines/>
              <w:jc w:val="center"/>
              <w:rPr>
                <w:rFonts w:ascii="Times New Roman" w:hAnsi="Times New Roman" w:cs="Times New Roman"/>
                <w:sz w:val="22"/>
                <w:szCs w:val="22"/>
              </w:rPr>
            </w:pPr>
          </w:p>
        </w:tc>
      </w:tr>
      <w:tr w:rsidR="001247FE" w:rsidRPr="00952604" w14:paraId="0FD7305F" w14:textId="77777777" w:rsidTr="00794479">
        <w:trPr>
          <w:trHeight w:val="283"/>
        </w:trPr>
        <w:tc>
          <w:tcPr>
            <w:tcW w:w="1570" w:type="pct"/>
            <w:vAlign w:val="center"/>
          </w:tcPr>
          <w:p w14:paraId="66950B3E" w14:textId="77777777" w:rsidR="001247FE" w:rsidRPr="00952604" w:rsidRDefault="001247FE" w:rsidP="001247FE">
            <w:pPr>
              <w:pStyle w:val="S"/>
              <w:rPr>
                <w:sz w:val="22"/>
                <w:szCs w:val="22"/>
              </w:rPr>
            </w:pPr>
            <w:r w:rsidRPr="00952604">
              <w:rPr>
                <w:sz w:val="22"/>
                <w:szCs w:val="22"/>
              </w:rPr>
              <w:t>Ритуальная деятельность (12.1)</w:t>
            </w:r>
          </w:p>
        </w:tc>
        <w:tc>
          <w:tcPr>
            <w:tcW w:w="1822" w:type="pct"/>
            <w:vAlign w:val="center"/>
          </w:tcPr>
          <w:p w14:paraId="7EDD3976" w14:textId="77777777" w:rsidR="001247FE" w:rsidRPr="00952604" w:rsidRDefault="001247FE" w:rsidP="00B720E3">
            <w:pPr>
              <w:pStyle w:val="afd"/>
              <w:rPr>
                <w:rFonts w:ascii="Times New Roman" w:hAnsi="Times New Roman" w:cs="Times New Roman"/>
                <w:sz w:val="22"/>
                <w:szCs w:val="22"/>
              </w:rPr>
            </w:pPr>
            <w:r w:rsidRPr="00952604">
              <w:rPr>
                <w:rFonts w:ascii="Times New Roman" w:hAnsi="Times New Roman" w:cs="Times New Roman"/>
                <w:sz w:val="22"/>
                <w:szCs w:val="22"/>
              </w:rPr>
              <w:t>Размещение кладбищ, крематориев и мест захоронения;</w:t>
            </w:r>
          </w:p>
          <w:p w14:paraId="07F2724F" w14:textId="77777777" w:rsidR="001247FE" w:rsidRPr="00952604" w:rsidRDefault="001247FE" w:rsidP="00B720E3">
            <w:pPr>
              <w:pStyle w:val="afd"/>
              <w:rPr>
                <w:rFonts w:ascii="Times New Roman" w:hAnsi="Times New Roman" w:cs="Times New Roman"/>
                <w:sz w:val="22"/>
                <w:szCs w:val="22"/>
              </w:rPr>
            </w:pPr>
            <w:r w:rsidRPr="00952604">
              <w:rPr>
                <w:rFonts w:ascii="Times New Roman" w:hAnsi="Times New Roman" w:cs="Times New Roman"/>
                <w:sz w:val="22"/>
                <w:szCs w:val="22"/>
              </w:rPr>
              <w:t>размещение соответствующих культовых сооружений;</w:t>
            </w:r>
          </w:p>
          <w:p w14:paraId="7B17FFB6" w14:textId="77777777" w:rsidR="001247FE" w:rsidRPr="00952604" w:rsidRDefault="001247FE" w:rsidP="001247FE">
            <w:pPr>
              <w:pStyle w:val="ConsPlusNormal"/>
              <w:ind w:firstLine="177"/>
              <w:rPr>
                <w:rFonts w:ascii="Times New Roman" w:hAnsi="Times New Roman" w:cs="Times New Roman"/>
                <w:sz w:val="22"/>
                <w:szCs w:val="22"/>
              </w:rPr>
            </w:pPr>
            <w:bookmarkStart w:id="350" w:name="sub_103105"/>
            <w:r w:rsidRPr="00952604">
              <w:rPr>
                <w:rFonts w:ascii="Times New Roman" w:hAnsi="Times New Roman" w:cs="Times New Roman"/>
                <w:sz w:val="22"/>
                <w:szCs w:val="22"/>
              </w:rPr>
              <w:t>осуществление деятельности по производству продукции ритуально-обрядового назначения</w:t>
            </w:r>
            <w:bookmarkEnd w:id="350"/>
          </w:p>
        </w:tc>
        <w:tc>
          <w:tcPr>
            <w:tcW w:w="1608" w:type="pct"/>
            <w:vAlign w:val="center"/>
          </w:tcPr>
          <w:p w14:paraId="62B9E01A" w14:textId="6B8840AA" w:rsidR="001247FE" w:rsidRPr="00952604" w:rsidRDefault="001247FE" w:rsidP="001247FE">
            <w:pPr>
              <w:rPr>
                <w:rFonts w:ascii="Times New Roman" w:hAnsi="Times New Roman" w:cs="Times New Roman"/>
                <w:sz w:val="22"/>
                <w:szCs w:val="22"/>
              </w:rPr>
            </w:pPr>
            <w:r w:rsidRPr="00952604">
              <w:rPr>
                <w:rFonts w:ascii="Times New Roman" w:hAnsi="Times New Roman" w:cs="Times New Roman"/>
                <w:sz w:val="22"/>
                <w:szCs w:val="22"/>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w:t>
            </w:r>
            <w:r w:rsidR="006B452F">
              <w:rPr>
                <w:rFonts w:ascii="Times New Roman" w:hAnsi="Times New Roman" w:cs="Times New Roman"/>
                <w:sz w:val="22"/>
                <w:szCs w:val="22"/>
              </w:rPr>
              <w:t xml:space="preserve">оссийской </w:t>
            </w:r>
            <w:r w:rsidRPr="00952604">
              <w:rPr>
                <w:rFonts w:ascii="Times New Roman" w:hAnsi="Times New Roman" w:cs="Times New Roman"/>
                <w:sz w:val="22"/>
                <w:szCs w:val="22"/>
              </w:rPr>
              <w:t>Ф</w:t>
            </w:r>
            <w:r w:rsidR="006B452F">
              <w:rPr>
                <w:rFonts w:ascii="Times New Roman" w:hAnsi="Times New Roman" w:cs="Times New Roman"/>
                <w:sz w:val="22"/>
                <w:szCs w:val="22"/>
              </w:rPr>
              <w:t>едерации</w:t>
            </w:r>
            <w:r w:rsidRPr="00952604">
              <w:rPr>
                <w:rFonts w:ascii="Times New Roman" w:hAnsi="Times New Roman" w:cs="Times New Roman"/>
                <w:sz w:val="22"/>
                <w:szCs w:val="22"/>
              </w:rPr>
              <w:t xml:space="preserve"> от 28.0</w:t>
            </w:r>
            <w:r>
              <w:rPr>
                <w:rFonts w:ascii="Times New Roman" w:hAnsi="Times New Roman" w:cs="Times New Roman"/>
                <w:sz w:val="22"/>
                <w:szCs w:val="22"/>
              </w:rPr>
              <w:t>1</w:t>
            </w:r>
            <w:r w:rsidRPr="00952604">
              <w:rPr>
                <w:rFonts w:ascii="Times New Roman" w:hAnsi="Times New Roman" w:cs="Times New Roman"/>
                <w:sz w:val="22"/>
                <w:szCs w:val="22"/>
              </w:rPr>
              <w:t>.20</w:t>
            </w:r>
            <w:r>
              <w:rPr>
                <w:rFonts w:ascii="Times New Roman" w:hAnsi="Times New Roman" w:cs="Times New Roman"/>
                <w:sz w:val="22"/>
                <w:szCs w:val="22"/>
              </w:rPr>
              <w:t>2</w:t>
            </w:r>
            <w:r w:rsidRPr="00952604">
              <w:rPr>
                <w:rFonts w:ascii="Times New Roman" w:hAnsi="Times New Roman" w:cs="Times New Roman"/>
                <w:sz w:val="22"/>
                <w:szCs w:val="22"/>
              </w:rPr>
              <w:t>1 №</w:t>
            </w:r>
            <w:r>
              <w:rPr>
                <w:rFonts w:ascii="Times New Roman" w:hAnsi="Times New Roman" w:cs="Times New Roman"/>
                <w:sz w:val="22"/>
                <w:szCs w:val="22"/>
              </w:rPr>
              <w:t>3</w:t>
            </w:r>
            <w:r w:rsidRPr="00952604">
              <w:rPr>
                <w:rFonts w:ascii="Times New Roman" w:hAnsi="Times New Roman" w:cs="Times New Roman"/>
                <w:sz w:val="22"/>
                <w:szCs w:val="22"/>
              </w:rPr>
              <w:t xml:space="preserve"> «Об утверждении СанПиН 2.1.</w:t>
            </w:r>
            <w:r>
              <w:rPr>
                <w:rFonts w:ascii="Times New Roman" w:hAnsi="Times New Roman" w:cs="Times New Roman"/>
                <w:sz w:val="22"/>
                <w:szCs w:val="22"/>
              </w:rPr>
              <w:t>3684</w:t>
            </w:r>
            <w:r w:rsidRPr="00952604">
              <w:rPr>
                <w:rFonts w:ascii="Times New Roman" w:hAnsi="Times New Roman" w:cs="Times New Roman"/>
                <w:sz w:val="22"/>
                <w:szCs w:val="22"/>
              </w:rPr>
              <w:t>-</w:t>
            </w:r>
            <w:r>
              <w:rPr>
                <w:rFonts w:ascii="Times New Roman" w:hAnsi="Times New Roman" w:cs="Times New Roman"/>
                <w:sz w:val="22"/>
                <w:szCs w:val="22"/>
              </w:rPr>
              <w:t>2</w:t>
            </w:r>
            <w:r w:rsidRPr="00952604">
              <w:rPr>
                <w:rFonts w:ascii="Times New Roman" w:hAnsi="Times New Roman" w:cs="Times New Roman"/>
                <w:sz w:val="22"/>
                <w:szCs w:val="22"/>
              </w:rPr>
              <w:t>1 «</w:t>
            </w:r>
            <w:r>
              <w:rPr>
                <w:rFonts w:ascii="Times New Roman" w:hAnsi="Times New Roman" w:cs="Times New Roman"/>
                <w:sz w:val="22"/>
                <w:szCs w:val="22"/>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952604">
              <w:rPr>
                <w:rFonts w:ascii="Times New Roman" w:hAnsi="Times New Roman" w:cs="Times New Roman"/>
                <w:sz w:val="22"/>
                <w:szCs w:val="22"/>
              </w:rPr>
              <w:t>».</w:t>
            </w:r>
          </w:p>
        </w:tc>
      </w:tr>
    </w:tbl>
    <w:p w14:paraId="4D6767B4" w14:textId="51C62F7F" w:rsidR="000C5ACA" w:rsidRPr="00952604" w:rsidRDefault="000C5ACA" w:rsidP="000C5AC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 xml:space="preserve">Условно </w:t>
      </w:r>
      <w:r w:rsidR="007F299A" w:rsidRPr="00952604">
        <w:rPr>
          <w:rFonts w:ascii="Times New Roman" w:hAnsi="Times New Roman" w:cs="Times New Roman"/>
          <w:b/>
          <w:i/>
          <w:sz w:val="26"/>
          <w:szCs w:val="26"/>
        </w:rPr>
        <w:t>разреш</w:t>
      </w:r>
      <w:r w:rsidR="00387DC6">
        <w:rPr>
          <w:rFonts w:ascii="Times New Roman" w:hAnsi="Times New Roman" w:cs="Times New Roman"/>
          <w:b/>
          <w:i/>
          <w:sz w:val="26"/>
          <w:szCs w:val="26"/>
        </w:rPr>
        <w:t>е</w:t>
      </w:r>
      <w:r w:rsidR="007F299A" w:rsidRPr="00952604">
        <w:rPr>
          <w:rFonts w:ascii="Times New Roman" w:hAnsi="Times New Roman" w:cs="Times New Roman"/>
          <w:b/>
          <w:i/>
          <w:sz w:val="26"/>
          <w:szCs w:val="26"/>
        </w:rPr>
        <w:t>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8D5AF7" w:rsidRPr="00952604" w14:paraId="4A2F1E41" w14:textId="77777777" w:rsidTr="00687E61">
        <w:trPr>
          <w:trHeight w:val="283"/>
        </w:trPr>
        <w:tc>
          <w:tcPr>
            <w:tcW w:w="1570" w:type="pct"/>
            <w:vAlign w:val="center"/>
          </w:tcPr>
          <w:p w14:paraId="13025144" w14:textId="77777777" w:rsidR="007F299A" w:rsidRPr="00952604" w:rsidRDefault="007F299A" w:rsidP="00687E61">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177" w:type="pct"/>
            <w:vAlign w:val="center"/>
          </w:tcPr>
          <w:p w14:paraId="5AF44E41" w14:textId="77777777" w:rsidR="007F299A" w:rsidRPr="00952604" w:rsidRDefault="007F299A" w:rsidP="00687E61">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shd w:val="clear" w:color="auto" w:fill="FFFFFF"/>
              </w:rPr>
              <w:t>Описание вида разрешенного использования</w:t>
            </w:r>
          </w:p>
        </w:tc>
        <w:tc>
          <w:tcPr>
            <w:tcW w:w="1253" w:type="pct"/>
            <w:vAlign w:val="center"/>
          </w:tcPr>
          <w:p w14:paraId="696B086D" w14:textId="77777777" w:rsidR="007F299A" w:rsidRPr="00952604" w:rsidRDefault="007F299A" w:rsidP="00687E61">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shd w:val="clear" w:color="auto" w:fill="FFFFFF"/>
              </w:rPr>
              <w:t>Примечания</w:t>
            </w:r>
          </w:p>
        </w:tc>
      </w:tr>
      <w:tr w:rsidR="008D5AF7" w:rsidRPr="00952604" w14:paraId="24610FB7" w14:textId="77777777" w:rsidTr="00687E61">
        <w:trPr>
          <w:trHeight w:val="283"/>
        </w:trPr>
        <w:tc>
          <w:tcPr>
            <w:tcW w:w="1570" w:type="pct"/>
            <w:vAlign w:val="center"/>
          </w:tcPr>
          <w:p w14:paraId="0CA88998" w14:textId="77777777" w:rsidR="007F299A" w:rsidRPr="00952604" w:rsidRDefault="007F299A" w:rsidP="00687E61">
            <w:pPr>
              <w:pStyle w:val="afd"/>
              <w:jc w:val="center"/>
              <w:rPr>
                <w:rFonts w:ascii="Times New Roman" w:hAnsi="Times New Roman" w:cs="Times New Roman"/>
                <w:sz w:val="22"/>
                <w:szCs w:val="22"/>
              </w:rPr>
            </w:pPr>
            <w:r w:rsidRPr="00952604">
              <w:rPr>
                <w:rFonts w:ascii="Times New Roman" w:hAnsi="Times New Roman" w:cs="Times New Roman"/>
                <w:sz w:val="22"/>
                <w:szCs w:val="22"/>
              </w:rPr>
              <w:t>Религиозное использование (3.7)</w:t>
            </w:r>
          </w:p>
        </w:tc>
        <w:tc>
          <w:tcPr>
            <w:tcW w:w="2177" w:type="pct"/>
            <w:vAlign w:val="center"/>
          </w:tcPr>
          <w:p w14:paraId="38B347DD" w14:textId="77777777" w:rsidR="007F299A" w:rsidRPr="00952604" w:rsidRDefault="007F299A" w:rsidP="00687E61">
            <w:pPr>
              <w:pStyle w:val="afd"/>
              <w:rPr>
                <w:rFonts w:ascii="Times New Roman" w:hAnsi="Times New Roman" w:cs="Times New Roman"/>
                <w:sz w:val="22"/>
                <w:szCs w:val="22"/>
              </w:rPr>
            </w:pPr>
            <w:r w:rsidRPr="00952604">
              <w:rPr>
                <w:rFonts w:ascii="Times New Roman" w:hAnsi="Times New Roman" w:cs="Times New Roman"/>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w:t>
            </w:r>
            <w:r w:rsidRPr="00A9655E">
              <w:rPr>
                <w:rFonts w:ascii="Times New Roman" w:hAnsi="Times New Roman" w:cs="Times New Roman"/>
                <w:b/>
                <w:sz w:val="22"/>
                <w:szCs w:val="22"/>
              </w:rPr>
              <w:t xml:space="preserve">с </w:t>
            </w:r>
            <w:hyperlink w:anchor="sub_1371" w:history="1">
              <w:r w:rsidRPr="00A9655E">
                <w:rPr>
                  <w:rStyle w:val="aff7"/>
                  <w:rFonts w:ascii="Times New Roman" w:hAnsi="Times New Roman" w:cs="Times New Roman"/>
                  <w:b w:val="0"/>
                  <w:color w:val="auto"/>
                  <w:sz w:val="22"/>
                  <w:szCs w:val="22"/>
                </w:rPr>
                <w:t xml:space="preserve">кодами </w:t>
              </w:r>
              <w:r w:rsidR="00684D33" w:rsidRPr="00A9655E">
                <w:rPr>
                  <w:rStyle w:val="aff7"/>
                  <w:rFonts w:ascii="Times New Roman" w:hAnsi="Times New Roman" w:cs="Times New Roman"/>
                  <w:b w:val="0"/>
                  <w:color w:val="auto"/>
                  <w:sz w:val="22"/>
                  <w:szCs w:val="22"/>
                </w:rPr>
                <w:t xml:space="preserve">классификатора </w:t>
              </w:r>
              <w:r w:rsidRPr="00A9655E">
                <w:rPr>
                  <w:rStyle w:val="aff7"/>
                  <w:rFonts w:ascii="Times New Roman" w:hAnsi="Times New Roman" w:cs="Times New Roman"/>
                  <w:b w:val="0"/>
                  <w:color w:val="auto"/>
                  <w:sz w:val="22"/>
                  <w:szCs w:val="22"/>
                </w:rPr>
                <w:t>3.7.1-3.7.2</w:t>
              </w:r>
            </w:hyperlink>
          </w:p>
        </w:tc>
        <w:tc>
          <w:tcPr>
            <w:tcW w:w="1253" w:type="pct"/>
            <w:vAlign w:val="center"/>
          </w:tcPr>
          <w:p w14:paraId="50D8B33D" w14:textId="77777777" w:rsidR="007F299A" w:rsidRPr="00952604" w:rsidRDefault="007F299A" w:rsidP="00687E61">
            <w:pPr>
              <w:ind w:firstLine="709"/>
              <w:rPr>
                <w:rFonts w:ascii="Times New Roman" w:hAnsi="Times New Roman" w:cs="Times New Roman"/>
                <w:sz w:val="22"/>
                <w:szCs w:val="22"/>
                <w:shd w:val="clear" w:color="auto" w:fill="FFFFFF"/>
              </w:rPr>
            </w:pPr>
          </w:p>
        </w:tc>
      </w:tr>
      <w:tr w:rsidR="008D5AF7" w:rsidRPr="00952604" w14:paraId="3064B177" w14:textId="77777777" w:rsidTr="00687E61">
        <w:trPr>
          <w:trHeight w:val="283"/>
        </w:trPr>
        <w:tc>
          <w:tcPr>
            <w:tcW w:w="1570" w:type="pct"/>
            <w:vAlign w:val="center"/>
          </w:tcPr>
          <w:p w14:paraId="3AA4B02E" w14:textId="77777777" w:rsidR="0072681D" w:rsidRPr="00952604" w:rsidRDefault="0072681D" w:rsidP="000C3230">
            <w:pPr>
              <w:pStyle w:val="ConsPlusNormal"/>
              <w:ind w:firstLine="0"/>
              <w:jc w:val="center"/>
              <w:rPr>
                <w:rFonts w:ascii="Times New Roman" w:hAnsi="Times New Roman" w:cs="Times New Roman"/>
                <w:sz w:val="22"/>
                <w:szCs w:val="22"/>
              </w:rPr>
            </w:pPr>
            <w:r w:rsidRPr="00952604">
              <w:rPr>
                <w:rFonts w:ascii="Times New Roman" w:hAnsi="Times New Roman" w:cs="Times New Roman"/>
                <w:sz w:val="22"/>
                <w:szCs w:val="22"/>
              </w:rPr>
              <w:t>Магазины (4.4)</w:t>
            </w:r>
          </w:p>
        </w:tc>
        <w:tc>
          <w:tcPr>
            <w:tcW w:w="2177" w:type="pct"/>
            <w:vAlign w:val="center"/>
          </w:tcPr>
          <w:p w14:paraId="5B07A03D" w14:textId="77777777" w:rsidR="0072681D" w:rsidRPr="00952604" w:rsidRDefault="0072681D" w:rsidP="000C3230">
            <w:pPr>
              <w:pStyle w:val="ConsPlusNormal"/>
              <w:ind w:firstLine="284"/>
              <w:rPr>
                <w:rFonts w:ascii="Times New Roman" w:hAnsi="Times New Roman" w:cs="Times New Roman"/>
                <w:sz w:val="22"/>
                <w:szCs w:val="22"/>
              </w:rPr>
            </w:pPr>
            <w:r w:rsidRPr="00952604">
              <w:rPr>
                <w:rFonts w:ascii="Times New Roman" w:hAnsi="Times New Roman" w:cs="Times New Roman"/>
                <w:sz w:val="22"/>
                <w:szCs w:val="22"/>
              </w:rPr>
              <w:t xml:space="preserve">Размещение объектов капитального строительства, предназначенных для продажи товаров, торговая площадь </w:t>
            </w:r>
            <w:r w:rsidRPr="00952604">
              <w:rPr>
                <w:rFonts w:ascii="Times New Roman" w:hAnsi="Times New Roman" w:cs="Times New Roman"/>
                <w:sz w:val="22"/>
                <w:szCs w:val="22"/>
              </w:rPr>
              <w:lastRenderedPageBreak/>
              <w:t>которых составляет до 5000 кв. м.</w:t>
            </w:r>
          </w:p>
        </w:tc>
        <w:tc>
          <w:tcPr>
            <w:tcW w:w="1253" w:type="pct"/>
            <w:vAlign w:val="center"/>
          </w:tcPr>
          <w:p w14:paraId="4E9B2198" w14:textId="77777777" w:rsidR="0072681D" w:rsidRPr="00952604" w:rsidRDefault="0072681D" w:rsidP="000C3230">
            <w:pPr>
              <w:pStyle w:val="ConsPlusNormal"/>
              <w:ind w:firstLine="0"/>
              <w:jc w:val="center"/>
              <w:rPr>
                <w:rFonts w:ascii="Times New Roman" w:hAnsi="Times New Roman" w:cs="Times New Roman"/>
                <w:sz w:val="22"/>
                <w:szCs w:val="22"/>
              </w:rPr>
            </w:pPr>
            <w:r w:rsidRPr="00952604">
              <w:rPr>
                <w:rFonts w:ascii="Times New Roman" w:hAnsi="Times New Roman" w:cs="Times New Roman"/>
                <w:sz w:val="22"/>
                <w:szCs w:val="22"/>
              </w:rPr>
              <w:lastRenderedPageBreak/>
              <w:t>Не более 150 м. кв.</w:t>
            </w:r>
          </w:p>
        </w:tc>
      </w:tr>
    </w:tbl>
    <w:p w14:paraId="21F8F5A1" w14:textId="4A15CE7D" w:rsidR="000C5ACA" w:rsidRPr="00952604" w:rsidRDefault="000C5ACA" w:rsidP="000C5AC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Вспомогательные в</w:t>
      </w:r>
      <w:r w:rsidR="0072681D" w:rsidRPr="00952604">
        <w:rPr>
          <w:rFonts w:ascii="Times New Roman" w:hAnsi="Times New Roman" w:cs="Times New Roman"/>
          <w:b/>
          <w:i/>
          <w:sz w:val="26"/>
          <w:szCs w:val="26"/>
        </w:rPr>
        <w:t>иды разреш</w:t>
      </w:r>
      <w:r w:rsidR="00387DC6">
        <w:rPr>
          <w:rFonts w:ascii="Times New Roman" w:hAnsi="Times New Roman" w:cs="Times New Roman"/>
          <w:b/>
          <w:i/>
          <w:sz w:val="26"/>
          <w:szCs w:val="26"/>
        </w:rPr>
        <w:t>е</w:t>
      </w:r>
      <w:r w:rsidR="0072681D" w:rsidRPr="00952604">
        <w:rPr>
          <w:rFonts w:ascii="Times New Roman" w:hAnsi="Times New Roman" w:cs="Times New Roman"/>
          <w:b/>
          <w:i/>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8D5AF7" w:rsidRPr="00952604" w14:paraId="0B3CFDAA" w14:textId="77777777" w:rsidTr="000C3230">
        <w:trPr>
          <w:trHeight w:val="283"/>
        </w:trPr>
        <w:tc>
          <w:tcPr>
            <w:tcW w:w="1570" w:type="pct"/>
            <w:vAlign w:val="center"/>
          </w:tcPr>
          <w:p w14:paraId="66F3DB55" w14:textId="77777777" w:rsidR="0072681D" w:rsidRPr="00952604" w:rsidRDefault="0072681D" w:rsidP="000C3230">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2177" w:type="pct"/>
            <w:vAlign w:val="center"/>
          </w:tcPr>
          <w:p w14:paraId="34322E69" w14:textId="77777777" w:rsidR="0072681D" w:rsidRPr="00952604" w:rsidRDefault="0072681D" w:rsidP="000C3230">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shd w:val="clear" w:color="auto" w:fill="FFFFFF"/>
              </w:rPr>
              <w:t>Описание вида разрешенного использования</w:t>
            </w:r>
          </w:p>
        </w:tc>
        <w:tc>
          <w:tcPr>
            <w:tcW w:w="1253" w:type="pct"/>
            <w:vAlign w:val="center"/>
          </w:tcPr>
          <w:p w14:paraId="042B4685" w14:textId="77777777" w:rsidR="0072681D" w:rsidRPr="00952604" w:rsidRDefault="0072681D" w:rsidP="000C3230">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shd w:val="clear" w:color="auto" w:fill="FFFFFF"/>
              </w:rPr>
              <w:t>Примечания</w:t>
            </w:r>
          </w:p>
        </w:tc>
      </w:tr>
      <w:tr w:rsidR="0072681D" w:rsidRPr="00952604" w14:paraId="015D4923" w14:textId="77777777" w:rsidTr="000C3230">
        <w:trPr>
          <w:trHeight w:val="283"/>
        </w:trPr>
        <w:tc>
          <w:tcPr>
            <w:tcW w:w="1570" w:type="pct"/>
            <w:vAlign w:val="center"/>
          </w:tcPr>
          <w:p w14:paraId="3DDC0FB7" w14:textId="77777777" w:rsidR="0072681D" w:rsidRPr="00952604" w:rsidRDefault="0072681D" w:rsidP="000C3230">
            <w:pPr>
              <w:pStyle w:val="afc"/>
              <w:jc w:val="center"/>
              <w:rPr>
                <w:rFonts w:ascii="Times New Roman" w:hAnsi="Times New Roman" w:cs="Times New Roman"/>
                <w:sz w:val="22"/>
                <w:szCs w:val="22"/>
              </w:rPr>
            </w:pPr>
            <w:r w:rsidRPr="00952604">
              <w:rPr>
                <w:rFonts w:ascii="Times New Roman" w:hAnsi="Times New Roman" w:cs="Times New Roman"/>
                <w:sz w:val="22"/>
                <w:szCs w:val="22"/>
              </w:rPr>
              <w:t>Предоставление коммунальных услуг (3.1.1)</w:t>
            </w:r>
          </w:p>
        </w:tc>
        <w:tc>
          <w:tcPr>
            <w:tcW w:w="2177" w:type="pct"/>
          </w:tcPr>
          <w:p w14:paraId="3E53B8B8" w14:textId="77777777" w:rsidR="0072681D" w:rsidRPr="00952604" w:rsidRDefault="0072681D" w:rsidP="000C3230">
            <w:pPr>
              <w:pStyle w:val="afd"/>
              <w:rPr>
                <w:rFonts w:ascii="Times New Roman" w:hAnsi="Times New Roman" w:cs="Times New Roman"/>
                <w:sz w:val="22"/>
                <w:szCs w:val="22"/>
              </w:rPr>
            </w:pPr>
            <w:r w:rsidRPr="00952604">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52604">
              <w:rPr>
                <w:rFonts w:ascii="Times New Roman" w:hAnsi="Times New Roman" w:cs="Times New Roman"/>
                <w:sz w:val="22"/>
                <w:szCs w:val="22"/>
              </w:rPr>
              <w:t>мастерских для обслуживания уборочной</w:t>
            </w:r>
            <w:proofErr w:type="gramEnd"/>
            <w:r w:rsidRPr="00952604">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1253" w:type="pct"/>
            <w:vAlign w:val="center"/>
          </w:tcPr>
          <w:p w14:paraId="2CE2517F" w14:textId="77777777" w:rsidR="0072681D" w:rsidRPr="00952604" w:rsidRDefault="0072681D" w:rsidP="000C3230">
            <w:pPr>
              <w:ind w:firstLine="709"/>
              <w:rPr>
                <w:rFonts w:ascii="Times New Roman" w:hAnsi="Times New Roman" w:cs="Times New Roman"/>
                <w:sz w:val="22"/>
                <w:szCs w:val="22"/>
                <w:shd w:val="clear" w:color="auto" w:fill="FFFFFF"/>
              </w:rPr>
            </w:pPr>
          </w:p>
        </w:tc>
      </w:tr>
      <w:tr w:rsidR="00952604" w:rsidRPr="00952604" w14:paraId="11444BFA" w14:textId="77777777" w:rsidTr="00B109B2">
        <w:trPr>
          <w:trHeight w:val="283"/>
        </w:trPr>
        <w:tc>
          <w:tcPr>
            <w:tcW w:w="1570" w:type="pct"/>
            <w:vAlign w:val="center"/>
          </w:tcPr>
          <w:p w14:paraId="72CB6894" w14:textId="70BCEC69" w:rsidR="00952604" w:rsidRPr="00B62ED6" w:rsidRDefault="001247FE" w:rsidP="0095260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Служебные гаражи</w:t>
            </w:r>
            <w:r w:rsidR="00952604" w:rsidRPr="00B62ED6">
              <w:rPr>
                <w:rFonts w:ascii="Times New Roman" w:hAnsi="Times New Roman" w:cs="Times New Roman"/>
                <w:sz w:val="22"/>
                <w:szCs w:val="22"/>
              </w:rPr>
              <w:t xml:space="preserve"> (4.9)</w:t>
            </w:r>
          </w:p>
        </w:tc>
        <w:tc>
          <w:tcPr>
            <w:tcW w:w="2177" w:type="pct"/>
            <w:vAlign w:val="center"/>
          </w:tcPr>
          <w:p w14:paraId="0077DDB2" w14:textId="59D3B5E0" w:rsidR="00952604" w:rsidRPr="001247FE" w:rsidRDefault="001247FE" w:rsidP="00B720E3">
            <w:pPr>
              <w:widowControl/>
              <w:rPr>
                <w:rFonts w:ascii="Times New Roman" w:hAnsi="Times New Roman" w:cs="Times New Roman"/>
                <w:sz w:val="22"/>
                <w:szCs w:val="22"/>
              </w:rPr>
            </w:pPr>
            <w:r w:rsidRPr="001247FE">
              <w:rPr>
                <w:rFonts w:ascii="Times New Roman" w:hAnsi="Times New Roman" w:cs="Times New Roman"/>
                <w:sz w:val="22"/>
                <w:szCs w:val="22"/>
                <w:shd w:val="clear" w:color="auto" w:fill="FFFFFF"/>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w:t>
            </w:r>
            <w:proofErr w:type="gramStart"/>
            <w:r w:rsidRPr="001247FE">
              <w:rPr>
                <w:rFonts w:ascii="Times New Roman" w:hAnsi="Times New Roman" w:cs="Times New Roman"/>
                <w:sz w:val="22"/>
                <w:szCs w:val="22"/>
                <w:shd w:val="clear" w:color="auto" w:fill="FFFFFF"/>
              </w:rPr>
              <w:t>4.0,</w:t>
            </w:r>
            <w:r w:rsidRPr="001247FE">
              <w:rPr>
                <w:rFonts w:ascii="Times New Roman" w:hAnsi="Times New Roman" w:cs="Times New Roman"/>
                <w:sz w:val="22"/>
                <w:szCs w:val="22"/>
              </w:rPr>
              <w:br/>
            </w:r>
            <w:r w:rsidRPr="001247FE">
              <w:rPr>
                <w:rFonts w:ascii="Times New Roman" w:hAnsi="Times New Roman" w:cs="Times New Roman"/>
                <w:sz w:val="22"/>
                <w:szCs w:val="22"/>
                <w:shd w:val="clear" w:color="auto" w:fill="FFFFFF"/>
              </w:rPr>
              <w:t>а</w:t>
            </w:r>
            <w:proofErr w:type="gramEnd"/>
            <w:r w:rsidRPr="001247FE">
              <w:rPr>
                <w:rFonts w:ascii="Times New Roman" w:hAnsi="Times New Roman" w:cs="Times New Roman"/>
                <w:sz w:val="22"/>
                <w:szCs w:val="22"/>
                <w:shd w:val="clear" w:color="auto" w:fill="FFFFFF"/>
              </w:rPr>
              <w:t xml:space="preserve"> также для стоянки и хранения транспортных средств общего пользования, в том числе в депо</w:t>
            </w:r>
          </w:p>
        </w:tc>
        <w:tc>
          <w:tcPr>
            <w:tcW w:w="1253" w:type="pct"/>
            <w:vAlign w:val="center"/>
          </w:tcPr>
          <w:p w14:paraId="1180B249" w14:textId="77777777" w:rsidR="00952604" w:rsidRPr="00952604" w:rsidRDefault="00952604" w:rsidP="00952604">
            <w:pPr>
              <w:ind w:firstLine="709"/>
              <w:rPr>
                <w:rFonts w:ascii="Times New Roman" w:hAnsi="Times New Roman" w:cs="Times New Roman"/>
                <w:sz w:val="22"/>
                <w:szCs w:val="22"/>
                <w:shd w:val="clear" w:color="auto" w:fill="FFFFFF"/>
              </w:rPr>
            </w:pPr>
          </w:p>
        </w:tc>
      </w:tr>
    </w:tbl>
    <w:p w14:paraId="5E981E30" w14:textId="1C440387" w:rsidR="000C5ACA" w:rsidRPr="00952604" w:rsidRDefault="000C5ACA" w:rsidP="000C5AC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Предельные размеры земельных участков и предельные параметры разреш</w:t>
      </w:r>
      <w:r w:rsidR="00387DC6">
        <w:rPr>
          <w:rFonts w:ascii="Times New Roman" w:hAnsi="Times New Roman" w:cs="Times New Roman"/>
          <w:b/>
          <w:i/>
          <w:sz w:val="26"/>
          <w:szCs w:val="26"/>
        </w:rPr>
        <w:t>е</w:t>
      </w:r>
      <w:r w:rsidRPr="00952604">
        <w:rPr>
          <w:rFonts w:ascii="Times New Roman" w:hAnsi="Times New Roman" w:cs="Times New Roman"/>
          <w:b/>
          <w:i/>
          <w:sz w:val="26"/>
          <w:szCs w:val="26"/>
        </w:rPr>
        <w:t>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4"/>
        <w:gridCol w:w="3120"/>
        <w:gridCol w:w="4235"/>
        <w:gridCol w:w="2126"/>
        <w:gridCol w:w="2931"/>
      </w:tblGrid>
      <w:tr w:rsidR="008D5AF7" w:rsidRPr="00952604" w14:paraId="1DE058A3" w14:textId="77777777" w:rsidTr="00141565">
        <w:tc>
          <w:tcPr>
            <w:tcW w:w="803" w:type="pct"/>
            <w:vAlign w:val="center"/>
          </w:tcPr>
          <w:p w14:paraId="0CCB0253" w14:textId="77777777" w:rsidR="000C5ACA" w:rsidRPr="00952604" w:rsidRDefault="000C5ACA" w:rsidP="00794479">
            <w:pPr>
              <w:jc w:val="center"/>
              <w:rPr>
                <w:rFonts w:ascii="Times New Roman" w:hAnsi="Times New Roman" w:cs="Times New Roman"/>
                <w:sz w:val="22"/>
                <w:szCs w:val="22"/>
              </w:rPr>
            </w:pPr>
            <w:r w:rsidRPr="0095260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055" w:type="pct"/>
            <w:vAlign w:val="center"/>
          </w:tcPr>
          <w:p w14:paraId="6324F514" w14:textId="77777777" w:rsidR="000C5ACA" w:rsidRPr="00952604" w:rsidRDefault="000C5ACA" w:rsidP="00794479">
            <w:pPr>
              <w:jc w:val="center"/>
              <w:rPr>
                <w:rFonts w:ascii="Times New Roman" w:hAnsi="Times New Roman" w:cs="Times New Roman"/>
                <w:sz w:val="22"/>
                <w:szCs w:val="22"/>
              </w:rPr>
            </w:pPr>
            <w:r w:rsidRPr="00952604">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32" w:type="pct"/>
            <w:vAlign w:val="center"/>
          </w:tcPr>
          <w:p w14:paraId="1BDAF2AF" w14:textId="77777777" w:rsidR="000C5ACA" w:rsidRPr="00952604" w:rsidRDefault="000C5ACA" w:rsidP="00794479">
            <w:pPr>
              <w:rPr>
                <w:rFonts w:ascii="Times New Roman" w:hAnsi="Times New Roman" w:cs="Times New Roman"/>
                <w:sz w:val="22"/>
                <w:szCs w:val="22"/>
              </w:rPr>
            </w:pPr>
            <w:r w:rsidRPr="00952604">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19" w:type="pct"/>
            <w:vAlign w:val="center"/>
          </w:tcPr>
          <w:p w14:paraId="399CE510" w14:textId="77777777" w:rsidR="000C5ACA" w:rsidRPr="00952604" w:rsidRDefault="000C5ACA" w:rsidP="00794479">
            <w:pPr>
              <w:jc w:val="center"/>
              <w:rPr>
                <w:rFonts w:ascii="Times New Roman" w:hAnsi="Times New Roman" w:cs="Times New Roman"/>
                <w:sz w:val="22"/>
                <w:szCs w:val="22"/>
              </w:rPr>
            </w:pPr>
            <w:r w:rsidRPr="00952604">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91" w:type="pct"/>
            <w:vAlign w:val="center"/>
          </w:tcPr>
          <w:p w14:paraId="530C6736" w14:textId="77777777" w:rsidR="000C5ACA" w:rsidRPr="00952604" w:rsidRDefault="000C5ACA" w:rsidP="00794479">
            <w:pPr>
              <w:rPr>
                <w:rFonts w:ascii="Times New Roman" w:hAnsi="Times New Roman" w:cs="Times New Roman"/>
                <w:sz w:val="22"/>
                <w:szCs w:val="22"/>
              </w:rPr>
            </w:pPr>
            <w:r w:rsidRPr="0095260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8D5AF7" w:rsidRPr="00952604" w14:paraId="3B836D50" w14:textId="77777777" w:rsidTr="00794479">
        <w:tc>
          <w:tcPr>
            <w:tcW w:w="5000" w:type="pct"/>
            <w:gridSpan w:val="5"/>
            <w:vAlign w:val="center"/>
          </w:tcPr>
          <w:p w14:paraId="42B52CC6" w14:textId="77777777" w:rsidR="000C5ACA" w:rsidRPr="001E6BEA" w:rsidRDefault="000C5ACA" w:rsidP="00794479">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lastRenderedPageBreak/>
              <w:t>Основные виды разрешенного использования</w:t>
            </w:r>
          </w:p>
        </w:tc>
      </w:tr>
      <w:tr w:rsidR="00C95D16" w:rsidRPr="00952604" w14:paraId="1A8FC8CD" w14:textId="77777777" w:rsidTr="00C95D16">
        <w:tc>
          <w:tcPr>
            <w:tcW w:w="803" w:type="pct"/>
            <w:vAlign w:val="center"/>
          </w:tcPr>
          <w:p w14:paraId="56D00D32" w14:textId="3FD75CC5" w:rsidR="00C95D16" w:rsidRPr="00952604" w:rsidRDefault="00C95D16" w:rsidP="00C95D16">
            <w:pPr>
              <w:ind w:firstLine="142"/>
              <w:jc w:val="center"/>
              <w:rPr>
                <w:rFonts w:ascii="Times New Roman" w:hAnsi="Times New Roman" w:cs="Times New Roman"/>
                <w:sz w:val="22"/>
                <w:szCs w:val="22"/>
              </w:rPr>
            </w:pPr>
            <w:r>
              <w:rPr>
                <w:rFonts w:ascii="Times New Roman" w:hAnsi="Times New Roman" w:cs="Times New Roman"/>
                <w:sz w:val="22"/>
                <w:szCs w:val="22"/>
              </w:rPr>
              <w:t>Предоставление коммунальных услуг (3.1.1)</w:t>
            </w:r>
          </w:p>
        </w:tc>
        <w:tc>
          <w:tcPr>
            <w:tcW w:w="2487" w:type="pct"/>
            <w:gridSpan w:val="2"/>
            <w:vAlign w:val="center"/>
          </w:tcPr>
          <w:p w14:paraId="5B196C1F" w14:textId="73753578" w:rsidR="00C95D16" w:rsidRPr="00952604" w:rsidRDefault="00C95D16" w:rsidP="00C95D16">
            <w:pPr>
              <w:pStyle w:val="NoSpacing2"/>
              <w:ind w:firstLine="175"/>
              <w:jc w:val="center"/>
              <w:rPr>
                <w:sz w:val="22"/>
                <w:szCs w:val="22"/>
              </w:rPr>
            </w:pPr>
            <w:r w:rsidRPr="00B62ED6">
              <w:t>Не подлежат установлению</w:t>
            </w:r>
          </w:p>
        </w:tc>
        <w:tc>
          <w:tcPr>
            <w:tcW w:w="719" w:type="pct"/>
            <w:vAlign w:val="center"/>
          </w:tcPr>
          <w:p w14:paraId="7955B720" w14:textId="4F4031B4" w:rsidR="00C95D16" w:rsidRPr="00952604" w:rsidRDefault="00C95D16" w:rsidP="00C95D16">
            <w:pPr>
              <w:pStyle w:val="NoSpacing2"/>
              <w:ind w:firstLine="175"/>
              <w:jc w:val="center"/>
              <w:rPr>
                <w:sz w:val="22"/>
                <w:szCs w:val="22"/>
              </w:rPr>
            </w:pPr>
            <w:r w:rsidRPr="00B62ED6">
              <w:t>2 надземных этажа</w:t>
            </w:r>
          </w:p>
        </w:tc>
        <w:tc>
          <w:tcPr>
            <w:tcW w:w="991" w:type="pct"/>
            <w:vAlign w:val="center"/>
          </w:tcPr>
          <w:p w14:paraId="70DAF256" w14:textId="6CBFB668" w:rsidR="00C95D16" w:rsidRPr="00952604" w:rsidRDefault="00C95D16" w:rsidP="00C95D16">
            <w:pPr>
              <w:pStyle w:val="NoSpacing2"/>
              <w:ind w:firstLine="175"/>
              <w:jc w:val="center"/>
              <w:rPr>
                <w:sz w:val="22"/>
                <w:szCs w:val="22"/>
              </w:rPr>
            </w:pPr>
            <w:r w:rsidRPr="00B62ED6">
              <w:t>100</w:t>
            </w:r>
          </w:p>
        </w:tc>
      </w:tr>
      <w:tr w:rsidR="00C95D16" w:rsidRPr="00952604" w14:paraId="33DD8CFA" w14:textId="77777777" w:rsidTr="00C95D16">
        <w:tc>
          <w:tcPr>
            <w:tcW w:w="803" w:type="pct"/>
            <w:vAlign w:val="center"/>
          </w:tcPr>
          <w:p w14:paraId="2AFC0E18" w14:textId="43FE2D00" w:rsidR="00C95D16" w:rsidRPr="00952604" w:rsidRDefault="00C95D16" w:rsidP="00C95D16">
            <w:pPr>
              <w:ind w:firstLine="142"/>
              <w:jc w:val="center"/>
              <w:rPr>
                <w:rFonts w:ascii="Times New Roman" w:hAnsi="Times New Roman" w:cs="Times New Roman"/>
                <w:sz w:val="22"/>
                <w:szCs w:val="22"/>
              </w:rPr>
            </w:pPr>
            <w:r>
              <w:rPr>
                <w:rFonts w:ascii="Times New Roman" w:hAnsi="Times New Roman" w:cs="Times New Roman"/>
                <w:sz w:val="22"/>
                <w:szCs w:val="22"/>
              </w:rPr>
              <w:t>Улично-дорожная сеть (12.0.1)</w:t>
            </w:r>
          </w:p>
        </w:tc>
        <w:tc>
          <w:tcPr>
            <w:tcW w:w="4197" w:type="pct"/>
            <w:gridSpan w:val="4"/>
            <w:vAlign w:val="center"/>
          </w:tcPr>
          <w:p w14:paraId="286488B7" w14:textId="221F765A" w:rsidR="00C95D16" w:rsidRPr="00952604" w:rsidRDefault="00C95D16" w:rsidP="00C95D16">
            <w:pPr>
              <w:pStyle w:val="NoSpacing2"/>
              <w:ind w:firstLine="175"/>
              <w:jc w:val="center"/>
              <w:rPr>
                <w:sz w:val="22"/>
                <w:szCs w:val="22"/>
              </w:rPr>
            </w:pPr>
            <w:r w:rsidRPr="00952604">
              <w:rPr>
                <w:sz w:val="22"/>
                <w:szCs w:val="22"/>
              </w:rPr>
              <w:t>Не подлежат установлению</w:t>
            </w:r>
          </w:p>
        </w:tc>
      </w:tr>
      <w:tr w:rsidR="00C95D16" w:rsidRPr="00952604" w14:paraId="348E358F" w14:textId="77777777" w:rsidTr="00141565">
        <w:tc>
          <w:tcPr>
            <w:tcW w:w="803" w:type="pct"/>
            <w:vAlign w:val="center"/>
          </w:tcPr>
          <w:p w14:paraId="3C05778B" w14:textId="77777777" w:rsidR="00C95D16" w:rsidRPr="00952604" w:rsidRDefault="00C95D16" w:rsidP="00C95D16">
            <w:pPr>
              <w:ind w:firstLine="142"/>
              <w:jc w:val="center"/>
              <w:rPr>
                <w:rFonts w:ascii="Times New Roman" w:hAnsi="Times New Roman" w:cs="Times New Roman"/>
                <w:sz w:val="22"/>
                <w:szCs w:val="22"/>
              </w:rPr>
            </w:pPr>
            <w:r w:rsidRPr="00952604">
              <w:rPr>
                <w:rFonts w:ascii="Times New Roman" w:hAnsi="Times New Roman" w:cs="Times New Roman"/>
                <w:sz w:val="22"/>
                <w:szCs w:val="22"/>
              </w:rPr>
              <w:t>Ритуальная деятельность (12.1)</w:t>
            </w:r>
          </w:p>
        </w:tc>
        <w:tc>
          <w:tcPr>
            <w:tcW w:w="1055" w:type="pct"/>
            <w:vAlign w:val="center"/>
          </w:tcPr>
          <w:p w14:paraId="38C7F566" w14:textId="77777777" w:rsidR="00C95D16" w:rsidRPr="00952604" w:rsidRDefault="00C95D16" w:rsidP="00C95D16">
            <w:pPr>
              <w:pStyle w:val="NoSpacing2"/>
              <w:widowControl w:val="0"/>
              <w:ind w:firstLine="174"/>
              <w:jc w:val="both"/>
              <w:rPr>
                <w:sz w:val="22"/>
                <w:szCs w:val="22"/>
              </w:rPr>
            </w:pPr>
            <w:r w:rsidRPr="00952604">
              <w:rPr>
                <w:sz w:val="22"/>
                <w:szCs w:val="22"/>
              </w:rPr>
              <w:t>Размер земельного участка, га на 1 тыс. чел:</w:t>
            </w:r>
          </w:p>
          <w:p w14:paraId="6A1E2517" w14:textId="77777777" w:rsidR="00C95D16" w:rsidRPr="00952604" w:rsidRDefault="00C95D16" w:rsidP="00C95D16">
            <w:pPr>
              <w:pStyle w:val="NoSpacing2"/>
              <w:widowControl w:val="0"/>
              <w:ind w:firstLine="174"/>
              <w:jc w:val="both"/>
              <w:rPr>
                <w:sz w:val="22"/>
                <w:szCs w:val="22"/>
              </w:rPr>
            </w:pPr>
            <w:r w:rsidRPr="00952604">
              <w:rPr>
                <w:sz w:val="22"/>
                <w:szCs w:val="22"/>
              </w:rPr>
              <w:t>- кладбища традиционного захоронения – 0,24;</w:t>
            </w:r>
          </w:p>
          <w:p w14:paraId="2181D7CC" w14:textId="77777777" w:rsidR="00C95D16" w:rsidRPr="00952604" w:rsidRDefault="00C95D16" w:rsidP="00C95D16">
            <w:pPr>
              <w:pStyle w:val="NoSpacing2"/>
              <w:widowControl w:val="0"/>
              <w:ind w:firstLine="174"/>
              <w:jc w:val="both"/>
              <w:rPr>
                <w:sz w:val="22"/>
                <w:szCs w:val="22"/>
              </w:rPr>
            </w:pPr>
            <w:r w:rsidRPr="00952604">
              <w:rPr>
                <w:sz w:val="22"/>
                <w:szCs w:val="22"/>
              </w:rPr>
              <w:t xml:space="preserve">- кладбища </w:t>
            </w:r>
            <w:proofErr w:type="spellStart"/>
            <w:r w:rsidRPr="00952604">
              <w:rPr>
                <w:sz w:val="22"/>
                <w:szCs w:val="22"/>
              </w:rPr>
              <w:t>урновых</w:t>
            </w:r>
            <w:proofErr w:type="spellEnd"/>
            <w:r w:rsidRPr="00952604">
              <w:rPr>
                <w:sz w:val="22"/>
                <w:szCs w:val="22"/>
              </w:rPr>
              <w:t xml:space="preserve"> захоронений после кремации – 0,02</w:t>
            </w:r>
          </w:p>
          <w:p w14:paraId="0D406AEE" w14:textId="77777777" w:rsidR="00C95D16" w:rsidRPr="00952604" w:rsidRDefault="00C95D16" w:rsidP="00C95D16">
            <w:pPr>
              <w:pStyle w:val="NoSpacing2"/>
              <w:widowControl w:val="0"/>
              <w:ind w:firstLine="174"/>
              <w:jc w:val="both"/>
              <w:rPr>
                <w:sz w:val="22"/>
                <w:szCs w:val="22"/>
              </w:rPr>
            </w:pPr>
            <w:r w:rsidRPr="00952604">
              <w:rPr>
                <w:sz w:val="22"/>
                <w:szCs w:val="22"/>
              </w:rPr>
              <w:t>Максимальный размер земельного участка – 40 га.</w:t>
            </w:r>
          </w:p>
        </w:tc>
        <w:tc>
          <w:tcPr>
            <w:tcW w:w="3142" w:type="pct"/>
            <w:gridSpan w:val="3"/>
            <w:vAlign w:val="center"/>
          </w:tcPr>
          <w:p w14:paraId="7B52DA50" w14:textId="2C0C1C7C" w:rsidR="00C95D16" w:rsidRPr="00952604" w:rsidRDefault="00C95D16" w:rsidP="00C95D16">
            <w:pPr>
              <w:pStyle w:val="NoSpacing2"/>
              <w:ind w:firstLine="175"/>
              <w:jc w:val="center"/>
              <w:rPr>
                <w:sz w:val="22"/>
                <w:szCs w:val="22"/>
              </w:rPr>
            </w:pPr>
            <w:r w:rsidRPr="00952604">
              <w:rPr>
                <w:sz w:val="22"/>
                <w:szCs w:val="22"/>
              </w:rPr>
              <w:t>Не подлежат установлению</w:t>
            </w:r>
          </w:p>
        </w:tc>
      </w:tr>
      <w:tr w:rsidR="00C95D16" w:rsidRPr="00952604" w14:paraId="59367BF3" w14:textId="77777777" w:rsidTr="00141565">
        <w:trPr>
          <w:trHeight w:val="404"/>
        </w:trPr>
        <w:tc>
          <w:tcPr>
            <w:tcW w:w="5000" w:type="pct"/>
            <w:gridSpan w:val="5"/>
            <w:vAlign w:val="center"/>
          </w:tcPr>
          <w:p w14:paraId="4EA98A96" w14:textId="77777777" w:rsidR="00C95D16" w:rsidRPr="001E6BEA" w:rsidRDefault="00C95D16" w:rsidP="00C95D16">
            <w:pPr>
              <w:jc w:val="center"/>
              <w:rPr>
                <w:rFonts w:ascii="Times New Roman" w:hAnsi="Times New Roman" w:cs="Times New Roman"/>
                <w:i/>
                <w:sz w:val="26"/>
                <w:szCs w:val="26"/>
              </w:rPr>
            </w:pPr>
            <w:r w:rsidRPr="001E6BEA">
              <w:rPr>
                <w:rFonts w:ascii="Times New Roman" w:hAnsi="Times New Roman" w:cs="Times New Roman"/>
                <w:b/>
                <w:i/>
                <w:sz w:val="26"/>
                <w:szCs w:val="26"/>
              </w:rPr>
              <w:t>Условно разрешенные виды использования</w:t>
            </w:r>
          </w:p>
        </w:tc>
      </w:tr>
      <w:tr w:rsidR="00C95D16" w:rsidRPr="00952604" w14:paraId="6786F221" w14:textId="77777777" w:rsidTr="00141565">
        <w:trPr>
          <w:trHeight w:val="578"/>
        </w:trPr>
        <w:tc>
          <w:tcPr>
            <w:tcW w:w="803" w:type="pct"/>
            <w:vAlign w:val="center"/>
          </w:tcPr>
          <w:p w14:paraId="1A3E02DB"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Религиозное использование (3.7)</w:t>
            </w:r>
          </w:p>
        </w:tc>
        <w:tc>
          <w:tcPr>
            <w:tcW w:w="1055" w:type="pct"/>
            <w:vAlign w:val="center"/>
          </w:tcPr>
          <w:p w14:paraId="58003C69" w14:textId="77777777" w:rsidR="00C95D16" w:rsidRPr="00952604" w:rsidRDefault="00C95D16" w:rsidP="00B720E3">
            <w:pPr>
              <w:rPr>
                <w:rFonts w:ascii="Times New Roman" w:hAnsi="Times New Roman" w:cs="Times New Roman"/>
                <w:sz w:val="22"/>
                <w:szCs w:val="22"/>
              </w:rPr>
            </w:pPr>
            <w:r w:rsidRPr="00952604">
              <w:rPr>
                <w:rFonts w:ascii="Times New Roman" w:hAnsi="Times New Roman" w:cs="Times New Roman"/>
                <w:sz w:val="22"/>
                <w:szCs w:val="22"/>
              </w:rPr>
              <w:t>Минимальный размер земельного участка 0,05 га</w:t>
            </w:r>
          </w:p>
        </w:tc>
        <w:tc>
          <w:tcPr>
            <w:tcW w:w="1432" w:type="pct"/>
            <w:vAlign w:val="center"/>
          </w:tcPr>
          <w:p w14:paraId="1C1A7278" w14:textId="77777777" w:rsidR="00C95D16" w:rsidRPr="00952604" w:rsidRDefault="00C95D16" w:rsidP="00B720E3">
            <w:pPr>
              <w:rPr>
                <w:rFonts w:ascii="Times New Roman" w:eastAsia="SimSun" w:hAnsi="Times New Roman" w:cs="Times New Roman"/>
                <w:sz w:val="22"/>
                <w:szCs w:val="22"/>
                <w:lang w:eastAsia="ar-SA"/>
              </w:rPr>
            </w:pPr>
            <w:r w:rsidRPr="0095260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vAlign w:val="center"/>
          </w:tcPr>
          <w:p w14:paraId="3DA635C4"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4 надземных этажа</w:t>
            </w:r>
          </w:p>
        </w:tc>
        <w:tc>
          <w:tcPr>
            <w:tcW w:w="991" w:type="pct"/>
            <w:vAlign w:val="center"/>
          </w:tcPr>
          <w:p w14:paraId="2C6987AE"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60</w:t>
            </w:r>
          </w:p>
        </w:tc>
      </w:tr>
      <w:tr w:rsidR="00C95D16" w:rsidRPr="00952604" w14:paraId="30E58550" w14:textId="77777777" w:rsidTr="00141565">
        <w:tc>
          <w:tcPr>
            <w:tcW w:w="803" w:type="pct"/>
            <w:vAlign w:val="center"/>
          </w:tcPr>
          <w:p w14:paraId="3F03C69D" w14:textId="77777777" w:rsidR="00C95D16" w:rsidRPr="00952604" w:rsidRDefault="00C95D16" w:rsidP="00C95D16">
            <w:pPr>
              <w:pStyle w:val="ConsPlusNormal"/>
              <w:ind w:firstLine="0"/>
              <w:jc w:val="center"/>
              <w:rPr>
                <w:rFonts w:ascii="Times New Roman" w:hAnsi="Times New Roman" w:cs="Times New Roman"/>
                <w:sz w:val="22"/>
                <w:szCs w:val="22"/>
              </w:rPr>
            </w:pPr>
            <w:r w:rsidRPr="00952604">
              <w:rPr>
                <w:rFonts w:ascii="Times New Roman" w:hAnsi="Times New Roman" w:cs="Times New Roman"/>
                <w:sz w:val="22"/>
                <w:szCs w:val="22"/>
              </w:rPr>
              <w:t>Магазины (4.4)</w:t>
            </w:r>
          </w:p>
        </w:tc>
        <w:tc>
          <w:tcPr>
            <w:tcW w:w="1055" w:type="pct"/>
            <w:vAlign w:val="center"/>
          </w:tcPr>
          <w:p w14:paraId="0EE73AB9" w14:textId="77777777" w:rsidR="00C95D16" w:rsidRPr="00952604" w:rsidRDefault="00C95D16" w:rsidP="00B720E3">
            <w:pPr>
              <w:pStyle w:val="aff5"/>
              <w:rPr>
                <w:sz w:val="22"/>
                <w:szCs w:val="22"/>
              </w:rPr>
            </w:pPr>
            <w:r w:rsidRPr="00952604">
              <w:rPr>
                <w:sz w:val="22"/>
                <w:szCs w:val="22"/>
              </w:rPr>
              <w:t>Минимальный размер земельного участка 0,05 га</w:t>
            </w:r>
          </w:p>
        </w:tc>
        <w:tc>
          <w:tcPr>
            <w:tcW w:w="1432" w:type="pct"/>
            <w:vAlign w:val="center"/>
          </w:tcPr>
          <w:p w14:paraId="57C47BD6" w14:textId="77777777" w:rsidR="00C95D16" w:rsidRPr="00952604" w:rsidRDefault="00C95D16" w:rsidP="00C95D16">
            <w:pPr>
              <w:pStyle w:val="aff5"/>
              <w:jc w:val="both"/>
              <w:rPr>
                <w:sz w:val="22"/>
                <w:szCs w:val="22"/>
              </w:rPr>
            </w:pPr>
            <w:r w:rsidRPr="00952604">
              <w:rPr>
                <w:rFonts w:eastAsia="SimSun"/>
                <w:sz w:val="22"/>
                <w:szCs w:val="22"/>
                <w:lang w:eastAsia="ar-SA"/>
              </w:rPr>
              <w:t>Минимальный отступ от границы земельного участка (красной линии) – 3 м.</w:t>
            </w:r>
          </w:p>
        </w:tc>
        <w:tc>
          <w:tcPr>
            <w:tcW w:w="719" w:type="pct"/>
            <w:vAlign w:val="center"/>
          </w:tcPr>
          <w:p w14:paraId="27CF962A"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lang w:eastAsia="zh-CN"/>
              </w:rPr>
              <w:t xml:space="preserve">3 надземных этажа </w:t>
            </w:r>
          </w:p>
        </w:tc>
        <w:tc>
          <w:tcPr>
            <w:tcW w:w="991" w:type="pct"/>
            <w:vAlign w:val="center"/>
          </w:tcPr>
          <w:p w14:paraId="61C07F6E"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60</w:t>
            </w:r>
          </w:p>
        </w:tc>
      </w:tr>
      <w:tr w:rsidR="00C95D16" w:rsidRPr="00952604" w14:paraId="3611D293" w14:textId="77777777" w:rsidTr="00794479">
        <w:tc>
          <w:tcPr>
            <w:tcW w:w="5000" w:type="pct"/>
            <w:gridSpan w:val="5"/>
            <w:vAlign w:val="center"/>
          </w:tcPr>
          <w:p w14:paraId="70382C8B" w14:textId="166B4F15" w:rsidR="00C95D16" w:rsidRPr="001E6BEA" w:rsidRDefault="00C95D16" w:rsidP="00C95D16">
            <w:pPr>
              <w:jc w:val="center"/>
              <w:rPr>
                <w:rFonts w:ascii="Times New Roman" w:hAnsi="Times New Roman" w:cs="Times New Roman"/>
                <w:b/>
                <w:i/>
                <w:sz w:val="26"/>
                <w:szCs w:val="26"/>
              </w:rPr>
            </w:pPr>
            <w:r w:rsidRPr="001E6BEA">
              <w:rPr>
                <w:rFonts w:ascii="Times New Roman" w:hAnsi="Times New Roman" w:cs="Times New Roman"/>
                <w:b/>
                <w:i/>
                <w:sz w:val="26"/>
                <w:szCs w:val="26"/>
              </w:rPr>
              <w:t>Вспомогательные виды разрешенного использования</w:t>
            </w:r>
          </w:p>
        </w:tc>
      </w:tr>
      <w:tr w:rsidR="00C95D16" w:rsidRPr="00952604" w14:paraId="5FC42761" w14:textId="77777777" w:rsidTr="00141565">
        <w:tc>
          <w:tcPr>
            <w:tcW w:w="803" w:type="pct"/>
            <w:vAlign w:val="center"/>
          </w:tcPr>
          <w:p w14:paraId="64C81177"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shd w:val="clear" w:color="auto" w:fill="FFFFFF"/>
              </w:rPr>
              <w:t>Предоставление коммунальных услуг</w:t>
            </w:r>
            <w:r w:rsidRPr="00952604">
              <w:rPr>
                <w:rFonts w:ascii="Times New Roman" w:hAnsi="Times New Roman" w:cs="Times New Roman"/>
                <w:sz w:val="22"/>
                <w:szCs w:val="22"/>
              </w:rPr>
              <w:t xml:space="preserve"> (3.1.1)</w:t>
            </w:r>
          </w:p>
        </w:tc>
        <w:tc>
          <w:tcPr>
            <w:tcW w:w="2487" w:type="pct"/>
            <w:gridSpan w:val="2"/>
            <w:vAlign w:val="center"/>
          </w:tcPr>
          <w:p w14:paraId="6A52E7AE"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Не подлежат установлению</w:t>
            </w:r>
          </w:p>
        </w:tc>
        <w:tc>
          <w:tcPr>
            <w:tcW w:w="719" w:type="pct"/>
            <w:vAlign w:val="center"/>
          </w:tcPr>
          <w:p w14:paraId="098EFC2B"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2 надземных этажа</w:t>
            </w:r>
          </w:p>
        </w:tc>
        <w:tc>
          <w:tcPr>
            <w:tcW w:w="991" w:type="pct"/>
            <w:vAlign w:val="center"/>
          </w:tcPr>
          <w:p w14:paraId="4D6CBE0F"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100</w:t>
            </w:r>
          </w:p>
        </w:tc>
      </w:tr>
      <w:tr w:rsidR="00C95D16" w:rsidRPr="00952604" w14:paraId="29C9F6B5" w14:textId="77777777" w:rsidTr="00141565">
        <w:tc>
          <w:tcPr>
            <w:tcW w:w="803" w:type="pct"/>
            <w:vAlign w:val="center"/>
          </w:tcPr>
          <w:p w14:paraId="03279D97" w14:textId="77777777" w:rsidR="00C95D16" w:rsidRPr="00952604" w:rsidRDefault="00C95D16" w:rsidP="00C95D16">
            <w:pPr>
              <w:pStyle w:val="ConsPlusNormal"/>
              <w:ind w:firstLine="0"/>
              <w:jc w:val="center"/>
              <w:rPr>
                <w:rFonts w:ascii="Times New Roman" w:hAnsi="Times New Roman" w:cs="Times New Roman"/>
                <w:sz w:val="22"/>
                <w:szCs w:val="22"/>
              </w:rPr>
            </w:pPr>
            <w:r w:rsidRPr="00952604">
              <w:rPr>
                <w:rFonts w:ascii="Times New Roman" w:hAnsi="Times New Roman" w:cs="Times New Roman"/>
                <w:sz w:val="22"/>
                <w:szCs w:val="22"/>
              </w:rPr>
              <w:t>Обслуживание автотранспорта (4.9)</w:t>
            </w:r>
          </w:p>
        </w:tc>
        <w:tc>
          <w:tcPr>
            <w:tcW w:w="2487" w:type="pct"/>
            <w:gridSpan w:val="2"/>
            <w:vAlign w:val="center"/>
          </w:tcPr>
          <w:p w14:paraId="21D56C2B"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Не подлежат установлению</w:t>
            </w:r>
          </w:p>
        </w:tc>
        <w:tc>
          <w:tcPr>
            <w:tcW w:w="719" w:type="pct"/>
            <w:vAlign w:val="center"/>
          </w:tcPr>
          <w:p w14:paraId="13A37DF3"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2 надземных этажа</w:t>
            </w:r>
          </w:p>
        </w:tc>
        <w:tc>
          <w:tcPr>
            <w:tcW w:w="991" w:type="pct"/>
            <w:vAlign w:val="center"/>
          </w:tcPr>
          <w:p w14:paraId="022392F8" w14:textId="77777777" w:rsidR="00C95D16" w:rsidRPr="00952604" w:rsidRDefault="00C95D16" w:rsidP="00C95D16">
            <w:pPr>
              <w:jc w:val="center"/>
              <w:rPr>
                <w:rFonts w:ascii="Times New Roman" w:hAnsi="Times New Roman" w:cs="Times New Roman"/>
                <w:sz w:val="22"/>
                <w:szCs w:val="22"/>
              </w:rPr>
            </w:pPr>
            <w:r w:rsidRPr="00952604">
              <w:rPr>
                <w:rFonts w:ascii="Times New Roman" w:hAnsi="Times New Roman" w:cs="Times New Roman"/>
                <w:sz w:val="22"/>
                <w:szCs w:val="22"/>
              </w:rPr>
              <w:t>100</w:t>
            </w:r>
          </w:p>
        </w:tc>
      </w:tr>
    </w:tbl>
    <w:p w14:paraId="4573711E" w14:textId="77777777" w:rsidR="00A9655E" w:rsidRDefault="00A9655E" w:rsidP="00A9655E">
      <w:pPr>
        <w:pStyle w:val="4"/>
        <w:rPr>
          <w:sz w:val="26"/>
          <w:szCs w:val="26"/>
        </w:rPr>
      </w:pPr>
      <w:bookmarkStart w:id="351" w:name="_Toc108429580"/>
    </w:p>
    <w:p w14:paraId="78C7765E" w14:textId="77777777" w:rsidR="00A9655E" w:rsidRDefault="00A9655E" w:rsidP="00A9655E"/>
    <w:p w14:paraId="1714F8A0" w14:textId="77777777" w:rsidR="00A9655E" w:rsidRPr="00A9655E" w:rsidRDefault="00A9655E" w:rsidP="00A9655E"/>
    <w:p w14:paraId="370892B5" w14:textId="0C7587AC" w:rsidR="00601F6E" w:rsidRPr="00952604" w:rsidRDefault="000C5ACA" w:rsidP="00A9655E">
      <w:pPr>
        <w:pStyle w:val="4"/>
        <w:rPr>
          <w:b w:val="0"/>
          <w:sz w:val="26"/>
          <w:szCs w:val="26"/>
        </w:rPr>
      </w:pPr>
      <w:r w:rsidRPr="00952604">
        <w:rPr>
          <w:sz w:val="26"/>
          <w:szCs w:val="26"/>
        </w:rPr>
        <w:lastRenderedPageBreak/>
        <w:t>Статья 3</w:t>
      </w:r>
      <w:r w:rsidR="00833F2F">
        <w:rPr>
          <w:sz w:val="26"/>
          <w:szCs w:val="26"/>
        </w:rPr>
        <w:t>4</w:t>
      </w:r>
      <w:r w:rsidRPr="00952604">
        <w:rPr>
          <w:sz w:val="26"/>
          <w:szCs w:val="26"/>
        </w:rPr>
        <w:t xml:space="preserve">. </w:t>
      </w:r>
      <w:r w:rsidR="0082179A" w:rsidRPr="00952604">
        <w:rPr>
          <w:sz w:val="26"/>
          <w:szCs w:val="26"/>
        </w:rPr>
        <w:t xml:space="preserve">Зона </w:t>
      </w:r>
      <w:r w:rsidR="00924363" w:rsidRPr="00952604">
        <w:rPr>
          <w:sz w:val="26"/>
          <w:szCs w:val="26"/>
        </w:rPr>
        <w:t>объектов санитарно-технического назначения</w:t>
      </w:r>
      <w:r w:rsidR="0082179A" w:rsidRPr="00952604">
        <w:rPr>
          <w:sz w:val="26"/>
          <w:szCs w:val="26"/>
        </w:rPr>
        <w:t xml:space="preserve"> (Сп</w:t>
      </w:r>
      <w:r w:rsidR="002B1340">
        <w:rPr>
          <w:sz w:val="26"/>
          <w:szCs w:val="26"/>
        </w:rPr>
        <w:t>-</w:t>
      </w:r>
      <w:r w:rsidR="0082179A" w:rsidRPr="00952604">
        <w:rPr>
          <w:sz w:val="26"/>
          <w:szCs w:val="26"/>
        </w:rPr>
        <w:t>2)</w:t>
      </w:r>
      <w:bookmarkEnd w:id="351"/>
    </w:p>
    <w:p w14:paraId="5EF107DD" w14:textId="7D2ED5E2" w:rsidR="000C5ACA" w:rsidRPr="00952604" w:rsidRDefault="000C5ACA" w:rsidP="000C5AC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Основные виды разреш</w:t>
      </w:r>
      <w:r w:rsidR="002B1340">
        <w:rPr>
          <w:rFonts w:ascii="Times New Roman" w:hAnsi="Times New Roman" w:cs="Times New Roman"/>
          <w:b/>
          <w:i/>
          <w:sz w:val="26"/>
          <w:szCs w:val="26"/>
        </w:rPr>
        <w:t>е</w:t>
      </w:r>
      <w:r w:rsidRPr="00952604">
        <w:rPr>
          <w:rFonts w:ascii="Times New Roman" w:hAnsi="Times New Roman" w:cs="Times New Roman"/>
          <w:b/>
          <w:i/>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8D5AF7" w:rsidRPr="00952604" w14:paraId="29DEAAE5" w14:textId="77777777" w:rsidTr="00794479">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14:paraId="04CD2AFD" w14:textId="77777777" w:rsidR="000C5ACA" w:rsidRPr="00952604" w:rsidRDefault="000C5ACA" w:rsidP="00794479">
            <w:pPr>
              <w:pStyle w:val="S"/>
              <w:rPr>
                <w:sz w:val="22"/>
                <w:szCs w:val="22"/>
              </w:rPr>
            </w:pPr>
            <w:r w:rsidRPr="00952604">
              <w:rPr>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14:paraId="4DF6E920" w14:textId="77777777" w:rsidR="000C5ACA" w:rsidRPr="00952604" w:rsidRDefault="000C5ACA" w:rsidP="00794479">
            <w:pPr>
              <w:keepLines/>
              <w:jc w:val="center"/>
              <w:rPr>
                <w:rFonts w:ascii="Times New Roman" w:hAnsi="Times New Roman" w:cs="Times New Roman"/>
                <w:sz w:val="22"/>
                <w:szCs w:val="22"/>
              </w:rPr>
            </w:pPr>
            <w:r w:rsidRPr="00952604">
              <w:rPr>
                <w:rFonts w:ascii="Times New Roman" w:hAnsi="Times New Roman" w:cs="Times New Roman"/>
                <w:sz w:val="22"/>
                <w:szCs w:val="22"/>
              </w:rPr>
              <w:t>Описание вида разрешенного использования</w:t>
            </w:r>
          </w:p>
          <w:p w14:paraId="145A59D4" w14:textId="77777777" w:rsidR="000C5ACA" w:rsidRPr="00952604" w:rsidRDefault="000C5ACA" w:rsidP="00794479">
            <w:pPr>
              <w:keepLines/>
              <w:jc w:val="center"/>
              <w:rPr>
                <w:rFonts w:ascii="Times New Roman" w:hAnsi="Times New Roman" w:cs="Times New Roman"/>
                <w:sz w:val="22"/>
                <w:szCs w:val="22"/>
              </w:rPr>
            </w:pPr>
            <w:r w:rsidRPr="00952604">
              <w:rPr>
                <w:rFonts w:ascii="Times New Roman" w:hAnsi="Times New Roman" w:cs="Times New Roman"/>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14:paraId="6934CE63" w14:textId="77777777" w:rsidR="000C5ACA" w:rsidRPr="00952604" w:rsidRDefault="000C5ACA" w:rsidP="00794479">
            <w:pPr>
              <w:keepLines/>
              <w:jc w:val="center"/>
              <w:rPr>
                <w:rFonts w:ascii="Times New Roman" w:hAnsi="Times New Roman" w:cs="Times New Roman"/>
                <w:sz w:val="22"/>
                <w:szCs w:val="22"/>
              </w:rPr>
            </w:pPr>
            <w:r w:rsidRPr="00952604">
              <w:rPr>
                <w:rFonts w:ascii="Times New Roman" w:hAnsi="Times New Roman" w:cs="Times New Roman"/>
                <w:sz w:val="22"/>
                <w:szCs w:val="22"/>
              </w:rPr>
              <w:t>Примечания</w:t>
            </w:r>
          </w:p>
        </w:tc>
      </w:tr>
      <w:tr w:rsidR="00136331" w:rsidRPr="00952604" w14:paraId="1E5EA775" w14:textId="77777777" w:rsidTr="00794479">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0DEDEFCF" w14:textId="56ED6CE0" w:rsidR="00136331" w:rsidRPr="00952604" w:rsidRDefault="00136331" w:rsidP="00136331">
            <w:pPr>
              <w:pStyle w:val="S"/>
              <w:rPr>
                <w:sz w:val="22"/>
                <w:szCs w:val="22"/>
              </w:rPr>
            </w:pPr>
            <w:r w:rsidRPr="0012459B">
              <w:rPr>
                <w:color w:val="000000" w:themeColor="text1"/>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vAlign w:val="center"/>
          </w:tcPr>
          <w:p w14:paraId="7C1590B1" w14:textId="6D76B3F3" w:rsidR="00136331" w:rsidRPr="00952604" w:rsidRDefault="00136331" w:rsidP="00F828F1">
            <w:pPr>
              <w:keepLines/>
              <w:rPr>
                <w:rFonts w:ascii="Times New Roman" w:hAnsi="Times New Roman" w:cs="Times New Roman"/>
                <w:sz w:val="22"/>
                <w:szCs w:val="22"/>
              </w:rPr>
            </w:pPr>
            <w:r w:rsidRPr="0012459B">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12459B">
              <w:rPr>
                <w:rFonts w:ascii="Times New Roman" w:hAnsi="Times New Roman" w:cs="Times New Roman"/>
                <w:color w:val="000000" w:themeColor="text1"/>
                <w:sz w:val="22"/>
                <w:szCs w:val="22"/>
              </w:rPr>
              <w:t>мастерских для обслуживания уборочной</w:t>
            </w:r>
            <w:proofErr w:type="gramEnd"/>
            <w:r w:rsidRPr="0012459B">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14:paraId="625CD4DA" w14:textId="77777777" w:rsidR="00136331" w:rsidRPr="00952604" w:rsidRDefault="00136331" w:rsidP="00136331">
            <w:pPr>
              <w:keepLines/>
              <w:jc w:val="center"/>
              <w:rPr>
                <w:rFonts w:ascii="Times New Roman" w:hAnsi="Times New Roman" w:cs="Times New Roman"/>
                <w:sz w:val="22"/>
                <w:szCs w:val="22"/>
              </w:rPr>
            </w:pPr>
          </w:p>
        </w:tc>
      </w:tr>
      <w:tr w:rsidR="00136331" w:rsidRPr="00952604" w14:paraId="045770EE" w14:textId="77777777" w:rsidTr="00794479">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755A5DDB" w14:textId="7DE264AA" w:rsidR="00136331" w:rsidRPr="00952604" w:rsidRDefault="00136331" w:rsidP="00136331">
            <w:pPr>
              <w:pStyle w:val="S"/>
              <w:rPr>
                <w:sz w:val="22"/>
                <w:szCs w:val="22"/>
              </w:rPr>
            </w:pPr>
            <w:r w:rsidRPr="0084202F">
              <w:rPr>
                <w:sz w:val="22"/>
                <w:szCs w:val="22"/>
              </w:rPr>
              <w:t>Улично-дорожная сеть (12.0.1)</w:t>
            </w:r>
          </w:p>
        </w:tc>
        <w:tc>
          <w:tcPr>
            <w:tcW w:w="2445" w:type="pct"/>
            <w:tcBorders>
              <w:top w:val="single" w:sz="4" w:space="0" w:color="auto"/>
              <w:left w:val="single" w:sz="4" w:space="0" w:color="auto"/>
              <w:bottom w:val="single" w:sz="4" w:space="0" w:color="auto"/>
              <w:right w:val="single" w:sz="4" w:space="0" w:color="auto"/>
            </w:tcBorders>
            <w:vAlign w:val="center"/>
          </w:tcPr>
          <w:p w14:paraId="26CF8A5A" w14:textId="713CC378" w:rsidR="00136331" w:rsidRPr="00952604" w:rsidRDefault="00136331" w:rsidP="00F828F1">
            <w:pPr>
              <w:keepLines/>
              <w:rPr>
                <w:rFonts w:ascii="Times New Roman" w:hAnsi="Times New Roman" w:cs="Times New Roman"/>
                <w:sz w:val="22"/>
                <w:szCs w:val="22"/>
              </w:rPr>
            </w:pPr>
            <w:r w:rsidRPr="0084202F">
              <w:rPr>
                <w:rFonts w:ascii="Times New Roman" w:hAnsi="Times New Roman" w:cs="Times New Roman"/>
                <w:sz w:val="22"/>
                <w:szCs w:val="22"/>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4202F">
              <w:rPr>
                <w:rFonts w:ascii="Times New Roman" w:hAnsi="Times New Roman" w:cs="Times New Roman"/>
                <w:sz w:val="22"/>
                <w:szCs w:val="22"/>
                <w:shd w:val="clear" w:color="auto" w:fill="FFFFFF"/>
              </w:rPr>
              <w:t>велотранспортной</w:t>
            </w:r>
            <w:proofErr w:type="spellEnd"/>
            <w:r w:rsidRPr="0084202F">
              <w:rPr>
                <w:rFonts w:ascii="Times New Roman" w:hAnsi="Times New Roman" w:cs="Times New Roman"/>
                <w:sz w:val="22"/>
                <w:szCs w:val="22"/>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14:paraId="02FB78D7" w14:textId="77777777" w:rsidR="00136331" w:rsidRPr="00952604" w:rsidRDefault="00136331" w:rsidP="00136331">
            <w:pPr>
              <w:keepLines/>
              <w:jc w:val="center"/>
              <w:rPr>
                <w:rFonts w:ascii="Times New Roman" w:hAnsi="Times New Roman" w:cs="Times New Roman"/>
                <w:sz w:val="22"/>
                <w:szCs w:val="22"/>
              </w:rPr>
            </w:pPr>
          </w:p>
        </w:tc>
      </w:tr>
      <w:tr w:rsidR="00136331" w:rsidRPr="00952604" w14:paraId="1895DD88" w14:textId="77777777" w:rsidTr="000C323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5E4EE17D" w14:textId="77777777" w:rsidR="00136331" w:rsidRPr="00952604" w:rsidRDefault="00136331" w:rsidP="00136331">
            <w:pPr>
              <w:pStyle w:val="S"/>
              <w:rPr>
                <w:sz w:val="22"/>
                <w:szCs w:val="22"/>
              </w:rPr>
            </w:pPr>
            <w:r w:rsidRPr="00952604">
              <w:rPr>
                <w:sz w:val="22"/>
                <w:szCs w:val="22"/>
              </w:rPr>
              <w:t>Специальная деятельность (12.2)</w:t>
            </w:r>
          </w:p>
        </w:tc>
        <w:tc>
          <w:tcPr>
            <w:tcW w:w="2445" w:type="pct"/>
            <w:tcBorders>
              <w:top w:val="single" w:sz="4" w:space="0" w:color="auto"/>
              <w:left w:val="single" w:sz="4" w:space="0" w:color="auto"/>
              <w:bottom w:val="single" w:sz="4" w:space="0" w:color="auto"/>
              <w:right w:val="single" w:sz="4" w:space="0" w:color="auto"/>
            </w:tcBorders>
            <w:vAlign w:val="center"/>
          </w:tcPr>
          <w:p w14:paraId="132D717F" w14:textId="77777777" w:rsidR="00136331" w:rsidRPr="00952604" w:rsidRDefault="00136331" w:rsidP="00F828F1">
            <w:pPr>
              <w:keepLines/>
              <w:rPr>
                <w:rFonts w:ascii="Times New Roman" w:hAnsi="Times New Roman" w:cs="Times New Roman"/>
                <w:sz w:val="22"/>
                <w:szCs w:val="22"/>
              </w:rPr>
            </w:pPr>
            <w:r w:rsidRPr="00952604">
              <w:rPr>
                <w:rFonts w:ascii="Times New Roman" w:hAnsi="Times New Roman" w:cs="Times New Roman"/>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45" w:type="pct"/>
            <w:tcBorders>
              <w:top w:val="single" w:sz="4" w:space="0" w:color="auto"/>
              <w:left w:val="single" w:sz="4" w:space="0" w:color="auto"/>
              <w:bottom w:val="single" w:sz="4" w:space="0" w:color="auto"/>
              <w:right w:val="single" w:sz="4" w:space="0" w:color="auto"/>
            </w:tcBorders>
            <w:vAlign w:val="center"/>
          </w:tcPr>
          <w:p w14:paraId="5167DCFE" w14:textId="77777777" w:rsidR="00136331" w:rsidRPr="00952604" w:rsidRDefault="00136331" w:rsidP="00136331">
            <w:pPr>
              <w:widowControl/>
              <w:jc w:val="left"/>
              <w:rPr>
                <w:rFonts w:ascii="Times New Roman" w:hAnsi="Times New Roman" w:cs="Times New Roman"/>
                <w:sz w:val="22"/>
                <w:szCs w:val="22"/>
              </w:rPr>
            </w:pPr>
          </w:p>
        </w:tc>
      </w:tr>
    </w:tbl>
    <w:p w14:paraId="48607B67" w14:textId="77777777" w:rsidR="000C5ACA" w:rsidRPr="00952604" w:rsidRDefault="000C5ACA" w:rsidP="000C5AC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Условно ра</w:t>
      </w:r>
      <w:r w:rsidR="007F299A" w:rsidRPr="00952604">
        <w:rPr>
          <w:rFonts w:ascii="Times New Roman" w:hAnsi="Times New Roman" w:cs="Times New Roman"/>
          <w:b/>
          <w:i/>
          <w:sz w:val="26"/>
          <w:szCs w:val="26"/>
        </w:rPr>
        <w:t>зрешенные виды использования</w:t>
      </w:r>
      <w:r w:rsidR="00A763FD" w:rsidRPr="00952604">
        <w:rPr>
          <w:rFonts w:ascii="Times New Roman" w:hAnsi="Times New Roman" w:cs="Times New Roman"/>
          <w:b/>
          <w:i/>
          <w:sz w:val="26"/>
          <w:szCs w:val="26"/>
        </w:rPr>
        <w:t xml:space="preserve">: </w:t>
      </w:r>
      <w:r w:rsidR="00952604" w:rsidRPr="00952604">
        <w:rPr>
          <w:rFonts w:ascii="Times New Roman" w:hAnsi="Times New Roman" w:cs="Times New Roman"/>
          <w:b/>
          <w:i/>
          <w:sz w:val="26"/>
          <w:szCs w:val="26"/>
        </w:rPr>
        <w:t>н</w:t>
      </w:r>
      <w:r w:rsidR="00A763FD" w:rsidRPr="00952604">
        <w:rPr>
          <w:rFonts w:ascii="Times New Roman" w:hAnsi="Times New Roman" w:cs="Times New Roman"/>
          <w:b/>
          <w:i/>
          <w:sz w:val="26"/>
          <w:szCs w:val="26"/>
        </w:rPr>
        <w:t>е устанавливаются</w:t>
      </w:r>
    </w:p>
    <w:p w14:paraId="386B05D2" w14:textId="551339F2" w:rsidR="000C5ACA" w:rsidRPr="00952604" w:rsidRDefault="000C5ACA" w:rsidP="007F299A">
      <w:pPr>
        <w:spacing w:before="120" w:after="120"/>
        <w:jc w:val="center"/>
        <w:rPr>
          <w:rFonts w:ascii="Times New Roman" w:hAnsi="Times New Roman" w:cs="Times New Roman"/>
          <w:b/>
          <w:i/>
          <w:sz w:val="26"/>
          <w:szCs w:val="26"/>
        </w:rPr>
      </w:pPr>
      <w:r w:rsidRPr="00952604">
        <w:rPr>
          <w:rFonts w:ascii="Times New Roman" w:hAnsi="Times New Roman" w:cs="Times New Roman"/>
          <w:b/>
          <w:i/>
          <w:sz w:val="26"/>
          <w:szCs w:val="26"/>
        </w:rPr>
        <w:t>Вспомогательные виды разреш</w:t>
      </w:r>
      <w:r w:rsidR="00387DC6">
        <w:rPr>
          <w:rFonts w:ascii="Times New Roman" w:hAnsi="Times New Roman" w:cs="Times New Roman"/>
          <w:b/>
          <w:i/>
          <w:sz w:val="26"/>
          <w:szCs w:val="26"/>
        </w:rPr>
        <w:t>е</w:t>
      </w:r>
      <w:r w:rsidRPr="00952604">
        <w:rPr>
          <w:rFonts w:ascii="Times New Roman" w:hAnsi="Times New Roman" w:cs="Times New Roman"/>
          <w:b/>
          <w:i/>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8D5AF7" w:rsidRPr="00952604" w14:paraId="4289901C" w14:textId="77777777" w:rsidTr="00A763FD">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7CCB163D" w14:textId="77777777" w:rsidR="00A763FD" w:rsidRPr="00952604" w:rsidRDefault="00A763FD" w:rsidP="00A763FD">
            <w:pPr>
              <w:pStyle w:val="afd"/>
              <w:jc w:val="center"/>
              <w:rPr>
                <w:rFonts w:ascii="Times New Roman" w:hAnsi="Times New Roman" w:cs="Times New Roman"/>
                <w:sz w:val="22"/>
                <w:szCs w:val="22"/>
              </w:rPr>
            </w:pPr>
            <w:r w:rsidRPr="00952604">
              <w:rPr>
                <w:rFonts w:ascii="Times New Roman" w:hAnsi="Times New Roman" w:cs="Times New Roman"/>
                <w:sz w:val="22"/>
                <w:szCs w:val="22"/>
              </w:rPr>
              <w:lastRenderedPageBreak/>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tcPr>
          <w:p w14:paraId="162110E8" w14:textId="77777777" w:rsidR="00A763FD" w:rsidRPr="00952604" w:rsidRDefault="00A763FD" w:rsidP="00A763FD">
            <w:pPr>
              <w:pStyle w:val="afd"/>
              <w:rPr>
                <w:rFonts w:ascii="Times New Roman" w:hAnsi="Times New Roman" w:cs="Times New Roman"/>
                <w:sz w:val="22"/>
                <w:szCs w:val="22"/>
              </w:rPr>
            </w:pPr>
            <w:r w:rsidRPr="00952604">
              <w:rPr>
                <w:rFonts w:ascii="Times New Roman" w:hAnsi="Times New Roman" w:cs="Times New Roman"/>
                <w:sz w:val="22"/>
                <w:szCs w:val="22"/>
              </w:rPr>
              <w:t>Описание вида разрешенного использования</w:t>
            </w:r>
          </w:p>
        </w:tc>
        <w:tc>
          <w:tcPr>
            <w:tcW w:w="745" w:type="pct"/>
            <w:tcBorders>
              <w:top w:val="single" w:sz="4" w:space="0" w:color="auto"/>
              <w:left w:val="single" w:sz="4" w:space="0" w:color="auto"/>
              <w:bottom w:val="single" w:sz="4" w:space="0" w:color="auto"/>
              <w:right w:val="single" w:sz="4" w:space="0" w:color="auto"/>
            </w:tcBorders>
            <w:vAlign w:val="center"/>
          </w:tcPr>
          <w:p w14:paraId="0D9259BE" w14:textId="77777777" w:rsidR="00A763FD" w:rsidRPr="00952604" w:rsidRDefault="00A763FD" w:rsidP="000C3230">
            <w:pPr>
              <w:ind w:firstLine="709"/>
              <w:rPr>
                <w:rFonts w:ascii="Times New Roman" w:hAnsi="Times New Roman" w:cs="Times New Roman"/>
                <w:sz w:val="22"/>
                <w:szCs w:val="22"/>
                <w:shd w:val="clear" w:color="auto" w:fill="FFFFFF"/>
              </w:rPr>
            </w:pPr>
            <w:r w:rsidRPr="00952604">
              <w:rPr>
                <w:rFonts w:ascii="Times New Roman" w:hAnsi="Times New Roman" w:cs="Times New Roman"/>
                <w:sz w:val="22"/>
                <w:szCs w:val="22"/>
                <w:shd w:val="clear" w:color="auto" w:fill="FFFFFF"/>
              </w:rPr>
              <w:t>Примечания</w:t>
            </w:r>
          </w:p>
        </w:tc>
      </w:tr>
      <w:tr w:rsidR="00A763FD" w:rsidRPr="00952604" w14:paraId="42359527" w14:textId="77777777" w:rsidTr="00A763FD">
        <w:trPr>
          <w:trHeight w:val="283"/>
        </w:trPr>
        <w:tc>
          <w:tcPr>
            <w:tcW w:w="1810" w:type="pct"/>
            <w:tcBorders>
              <w:top w:val="single" w:sz="4" w:space="0" w:color="auto"/>
              <w:left w:val="single" w:sz="4" w:space="0" w:color="auto"/>
              <w:bottom w:val="single" w:sz="4" w:space="0" w:color="auto"/>
              <w:right w:val="single" w:sz="4" w:space="0" w:color="auto"/>
            </w:tcBorders>
            <w:vAlign w:val="center"/>
          </w:tcPr>
          <w:p w14:paraId="326A63F4" w14:textId="77777777" w:rsidR="00A763FD" w:rsidRPr="00952604" w:rsidRDefault="00A763FD" w:rsidP="00952604">
            <w:pPr>
              <w:pStyle w:val="afd"/>
              <w:jc w:val="center"/>
              <w:rPr>
                <w:rFonts w:ascii="Times New Roman" w:hAnsi="Times New Roman" w:cs="Times New Roman"/>
                <w:sz w:val="22"/>
                <w:szCs w:val="22"/>
              </w:rPr>
            </w:pPr>
            <w:r w:rsidRPr="00952604">
              <w:rPr>
                <w:rFonts w:ascii="Times New Roman" w:hAnsi="Times New Roman" w:cs="Times New Roman"/>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vAlign w:val="center"/>
          </w:tcPr>
          <w:p w14:paraId="3689630E" w14:textId="77777777" w:rsidR="00A763FD" w:rsidRPr="00952604" w:rsidRDefault="00A763FD" w:rsidP="000C3230">
            <w:pPr>
              <w:pStyle w:val="afd"/>
              <w:rPr>
                <w:rFonts w:ascii="Times New Roman" w:hAnsi="Times New Roman" w:cs="Times New Roman"/>
                <w:sz w:val="22"/>
                <w:szCs w:val="22"/>
              </w:rPr>
            </w:pPr>
            <w:r w:rsidRPr="00952604">
              <w:rPr>
                <w:rFonts w:ascii="Times New Roman" w:hAnsi="Times New Roman" w:cs="Times New Roman"/>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52604">
              <w:rPr>
                <w:rFonts w:ascii="Times New Roman" w:hAnsi="Times New Roman" w:cs="Times New Roman"/>
                <w:sz w:val="22"/>
                <w:szCs w:val="22"/>
              </w:rPr>
              <w:t>мастерских для обслуживания уборочной</w:t>
            </w:r>
            <w:proofErr w:type="gramEnd"/>
            <w:r w:rsidRPr="00952604">
              <w:rPr>
                <w:rFonts w:ascii="Times New Roman" w:hAnsi="Times New Roman" w:cs="Times New Roman"/>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14:paraId="4FA9DAA4" w14:textId="77777777" w:rsidR="00A763FD" w:rsidRPr="00952604" w:rsidRDefault="00A763FD" w:rsidP="000C3230">
            <w:pPr>
              <w:ind w:firstLine="709"/>
              <w:rPr>
                <w:rFonts w:ascii="Times New Roman" w:hAnsi="Times New Roman" w:cs="Times New Roman"/>
                <w:sz w:val="22"/>
                <w:szCs w:val="22"/>
                <w:shd w:val="clear" w:color="auto" w:fill="FFFFFF"/>
              </w:rPr>
            </w:pPr>
          </w:p>
        </w:tc>
      </w:tr>
    </w:tbl>
    <w:p w14:paraId="2B1F04EA" w14:textId="4D16E9C8" w:rsidR="000C5ACA" w:rsidRPr="000E147D" w:rsidRDefault="000C5ACA" w:rsidP="00136331">
      <w:pPr>
        <w:pStyle w:val="af1"/>
        <w:spacing w:before="240"/>
        <w:ind w:firstLine="709"/>
        <w:jc w:val="center"/>
        <w:rPr>
          <w:b/>
          <w:i/>
          <w:sz w:val="26"/>
          <w:szCs w:val="26"/>
        </w:rPr>
      </w:pPr>
      <w:r w:rsidRPr="000E147D">
        <w:rPr>
          <w:b/>
          <w:i/>
          <w:sz w:val="26"/>
          <w:szCs w:val="26"/>
        </w:rPr>
        <w:t>Предельные размеры земельных участков и предельные параметры разреш</w:t>
      </w:r>
      <w:r w:rsidR="00387DC6">
        <w:rPr>
          <w:b/>
          <w:i/>
          <w:sz w:val="26"/>
          <w:szCs w:val="26"/>
        </w:rPr>
        <w:t>е</w:t>
      </w:r>
      <w:r w:rsidRPr="000E147D">
        <w:rPr>
          <w:b/>
          <w:i/>
          <w:sz w:val="26"/>
          <w:szCs w:val="26"/>
        </w:rPr>
        <w:t>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7"/>
        <w:gridCol w:w="3401"/>
        <w:gridCol w:w="3806"/>
        <w:gridCol w:w="2108"/>
        <w:gridCol w:w="18"/>
        <w:gridCol w:w="2936"/>
      </w:tblGrid>
      <w:tr w:rsidR="000E147D" w:rsidRPr="000E147D" w14:paraId="2D9389B3" w14:textId="77777777" w:rsidTr="00952604">
        <w:tc>
          <w:tcPr>
            <w:tcW w:w="851" w:type="pct"/>
            <w:vAlign w:val="center"/>
          </w:tcPr>
          <w:p w14:paraId="600C4093" w14:textId="77777777" w:rsidR="0015465F" w:rsidRPr="000E147D" w:rsidRDefault="0015465F" w:rsidP="000C3230">
            <w:pPr>
              <w:jc w:val="center"/>
              <w:rPr>
                <w:rFonts w:ascii="Times New Roman" w:hAnsi="Times New Roman" w:cs="Times New Roman"/>
                <w:sz w:val="22"/>
                <w:szCs w:val="22"/>
              </w:rPr>
            </w:pPr>
            <w:r w:rsidRPr="000E147D">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150" w:type="pct"/>
            <w:vAlign w:val="center"/>
          </w:tcPr>
          <w:p w14:paraId="511630C0" w14:textId="77777777" w:rsidR="0015465F" w:rsidRPr="000E147D" w:rsidRDefault="0015465F" w:rsidP="000C3230">
            <w:pPr>
              <w:jc w:val="center"/>
              <w:rPr>
                <w:rFonts w:ascii="Times New Roman" w:hAnsi="Times New Roman" w:cs="Times New Roman"/>
                <w:sz w:val="22"/>
                <w:szCs w:val="22"/>
              </w:rPr>
            </w:pPr>
            <w:r w:rsidRPr="000E147D">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287" w:type="pct"/>
            <w:vAlign w:val="center"/>
          </w:tcPr>
          <w:p w14:paraId="5B591E6C" w14:textId="77777777" w:rsidR="0015465F" w:rsidRPr="000E147D" w:rsidRDefault="0015465F" w:rsidP="000C3230">
            <w:pPr>
              <w:rPr>
                <w:rFonts w:ascii="Times New Roman" w:hAnsi="Times New Roman" w:cs="Times New Roman"/>
                <w:sz w:val="22"/>
                <w:szCs w:val="22"/>
              </w:rPr>
            </w:pPr>
            <w:r w:rsidRPr="000E147D">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19" w:type="pct"/>
            <w:gridSpan w:val="2"/>
            <w:vAlign w:val="center"/>
          </w:tcPr>
          <w:p w14:paraId="04F10BED" w14:textId="77777777" w:rsidR="0015465F" w:rsidRPr="000E147D" w:rsidRDefault="0015465F" w:rsidP="000C3230">
            <w:pPr>
              <w:jc w:val="center"/>
              <w:rPr>
                <w:rFonts w:ascii="Times New Roman" w:hAnsi="Times New Roman" w:cs="Times New Roman"/>
                <w:sz w:val="22"/>
                <w:szCs w:val="22"/>
              </w:rPr>
            </w:pPr>
            <w:r w:rsidRPr="000E147D">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93" w:type="pct"/>
            <w:vAlign w:val="center"/>
          </w:tcPr>
          <w:p w14:paraId="2E632BC9" w14:textId="77777777" w:rsidR="0015465F" w:rsidRPr="000E147D" w:rsidRDefault="0015465F" w:rsidP="000C3230">
            <w:pPr>
              <w:rPr>
                <w:rFonts w:ascii="Times New Roman" w:hAnsi="Times New Roman" w:cs="Times New Roman"/>
                <w:sz w:val="22"/>
                <w:szCs w:val="22"/>
              </w:rPr>
            </w:pPr>
            <w:r w:rsidRPr="000E147D">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8D5AF7" w:rsidRPr="000E147D" w14:paraId="44FC0746" w14:textId="77777777" w:rsidTr="000C3230">
        <w:tc>
          <w:tcPr>
            <w:tcW w:w="5000" w:type="pct"/>
            <w:gridSpan w:val="6"/>
            <w:vAlign w:val="center"/>
          </w:tcPr>
          <w:p w14:paraId="10165D0A" w14:textId="77777777" w:rsidR="0015465F" w:rsidRPr="001E6BEA" w:rsidRDefault="0015465F" w:rsidP="000C3230">
            <w:pPr>
              <w:spacing w:before="60" w:after="60"/>
              <w:jc w:val="center"/>
              <w:rPr>
                <w:rFonts w:ascii="Times New Roman" w:hAnsi="Times New Roman" w:cs="Times New Roman"/>
                <w:b/>
                <w:i/>
                <w:sz w:val="26"/>
                <w:szCs w:val="26"/>
              </w:rPr>
            </w:pPr>
            <w:r w:rsidRPr="001E6BEA">
              <w:rPr>
                <w:rFonts w:ascii="Times New Roman" w:hAnsi="Times New Roman" w:cs="Times New Roman"/>
                <w:b/>
                <w:i/>
                <w:sz w:val="26"/>
                <w:szCs w:val="26"/>
              </w:rPr>
              <w:t>Основные виды разрешенного использования</w:t>
            </w:r>
          </w:p>
        </w:tc>
      </w:tr>
      <w:tr w:rsidR="00136331" w:rsidRPr="000E147D" w14:paraId="08815579" w14:textId="77777777" w:rsidTr="00136331">
        <w:tblPrEx>
          <w:tblLook w:val="04A0" w:firstRow="1" w:lastRow="0" w:firstColumn="1" w:lastColumn="0" w:noHBand="0" w:noVBand="1"/>
        </w:tblPrEx>
        <w:trPr>
          <w:trHeight w:val="363"/>
        </w:trPr>
        <w:tc>
          <w:tcPr>
            <w:tcW w:w="851" w:type="pct"/>
            <w:vAlign w:val="center"/>
          </w:tcPr>
          <w:p w14:paraId="42132DBA" w14:textId="4722B328" w:rsidR="00136331" w:rsidRPr="000E147D" w:rsidRDefault="00136331" w:rsidP="00136331">
            <w:pPr>
              <w:pStyle w:val="S"/>
              <w:ind w:firstLine="0"/>
              <w:jc w:val="center"/>
              <w:rPr>
                <w:sz w:val="22"/>
                <w:szCs w:val="22"/>
              </w:rPr>
            </w:pPr>
            <w:r>
              <w:rPr>
                <w:sz w:val="22"/>
                <w:szCs w:val="22"/>
              </w:rPr>
              <w:t>Предоставление коммунальных услуг (3.1.1)</w:t>
            </w:r>
          </w:p>
        </w:tc>
        <w:tc>
          <w:tcPr>
            <w:tcW w:w="2437" w:type="pct"/>
            <w:gridSpan w:val="2"/>
            <w:vAlign w:val="center"/>
          </w:tcPr>
          <w:p w14:paraId="7BFB1E97" w14:textId="4C4AF508" w:rsidR="00136331" w:rsidRPr="000E147D" w:rsidRDefault="00136331" w:rsidP="00136331">
            <w:pPr>
              <w:ind w:firstLine="230"/>
              <w:jc w:val="center"/>
              <w:rPr>
                <w:rFonts w:ascii="Times New Roman" w:hAnsi="Times New Roman" w:cs="Times New Roman"/>
                <w:sz w:val="22"/>
                <w:szCs w:val="22"/>
              </w:rPr>
            </w:pPr>
            <w:r w:rsidRPr="00952604">
              <w:rPr>
                <w:rFonts w:ascii="Times New Roman" w:hAnsi="Times New Roman" w:cs="Times New Roman"/>
                <w:sz w:val="22"/>
                <w:szCs w:val="22"/>
              </w:rPr>
              <w:t>Не подлежат установлению</w:t>
            </w:r>
          </w:p>
        </w:tc>
        <w:tc>
          <w:tcPr>
            <w:tcW w:w="713" w:type="pct"/>
            <w:vAlign w:val="center"/>
          </w:tcPr>
          <w:p w14:paraId="6BD17D2A" w14:textId="653EE70B" w:rsidR="00136331" w:rsidRPr="000E147D" w:rsidRDefault="00136331" w:rsidP="00136331">
            <w:pPr>
              <w:ind w:firstLine="230"/>
              <w:jc w:val="center"/>
              <w:rPr>
                <w:rFonts w:ascii="Times New Roman" w:hAnsi="Times New Roman" w:cs="Times New Roman"/>
                <w:sz w:val="22"/>
                <w:szCs w:val="22"/>
              </w:rPr>
            </w:pPr>
            <w:r w:rsidRPr="00952604">
              <w:rPr>
                <w:rFonts w:ascii="Times New Roman" w:hAnsi="Times New Roman" w:cs="Times New Roman"/>
                <w:sz w:val="22"/>
                <w:szCs w:val="22"/>
              </w:rPr>
              <w:t>2 надземных этажа</w:t>
            </w:r>
          </w:p>
        </w:tc>
        <w:tc>
          <w:tcPr>
            <w:tcW w:w="999" w:type="pct"/>
            <w:gridSpan w:val="2"/>
            <w:vAlign w:val="center"/>
          </w:tcPr>
          <w:p w14:paraId="1F7FE503" w14:textId="393280CA" w:rsidR="00136331" w:rsidRPr="000E147D" w:rsidRDefault="00136331" w:rsidP="00136331">
            <w:pPr>
              <w:ind w:firstLine="230"/>
              <w:jc w:val="center"/>
              <w:rPr>
                <w:rFonts w:ascii="Times New Roman" w:hAnsi="Times New Roman" w:cs="Times New Roman"/>
                <w:sz w:val="22"/>
                <w:szCs w:val="22"/>
              </w:rPr>
            </w:pPr>
            <w:r w:rsidRPr="00952604">
              <w:rPr>
                <w:rFonts w:ascii="Times New Roman" w:hAnsi="Times New Roman" w:cs="Times New Roman"/>
                <w:sz w:val="22"/>
                <w:szCs w:val="22"/>
              </w:rPr>
              <w:t>100</w:t>
            </w:r>
          </w:p>
        </w:tc>
      </w:tr>
      <w:tr w:rsidR="00136331" w:rsidRPr="000E147D" w14:paraId="3EC94980" w14:textId="77777777" w:rsidTr="00136331">
        <w:tblPrEx>
          <w:tblLook w:val="04A0" w:firstRow="1" w:lastRow="0" w:firstColumn="1" w:lastColumn="0" w:noHBand="0" w:noVBand="1"/>
        </w:tblPrEx>
        <w:trPr>
          <w:trHeight w:val="410"/>
        </w:trPr>
        <w:tc>
          <w:tcPr>
            <w:tcW w:w="851" w:type="pct"/>
            <w:vAlign w:val="center"/>
          </w:tcPr>
          <w:p w14:paraId="3F850C47" w14:textId="193FE07F" w:rsidR="00136331" w:rsidRPr="000E147D" w:rsidRDefault="00136331" w:rsidP="00136331">
            <w:pPr>
              <w:pStyle w:val="S"/>
              <w:ind w:firstLine="0"/>
              <w:jc w:val="center"/>
              <w:rPr>
                <w:sz w:val="22"/>
                <w:szCs w:val="22"/>
              </w:rPr>
            </w:pPr>
            <w:r>
              <w:rPr>
                <w:sz w:val="22"/>
                <w:szCs w:val="22"/>
              </w:rPr>
              <w:t>Улично-дорожная сеть (12.0.1)</w:t>
            </w:r>
          </w:p>
        </w:tc>
        <w:tc>
          <w:tcPr>
            <w:tcW w:w="4149" w:type="pct"/>
            <w:gridSpan w:val="5"/>
            <w:vAlign w:val="center"/>
          </w:tcPr>
          <w:p w14:paraId="7B491C22" w14:textId="207B4467" w:rsidR="00136331" w:rsidRPr="000E147D" w:rsidRDefault="00136331" w:rsidP="00136331">
            <w:pPr>
              <w:ind w:firstLine="230"/>
              <w:jc w:val="center"/>
              <w:rPr>
                <w:rFonts w:ascii="Times New Roman" w:hAnsi="Times New Roman" w:cs="Times New Roman"/>
                <w:sz w:val="22"/>
                <w:szCs w:val="22"/>
              </w:rPr>
            </w:pPr>
            <w:r w:rsidRPr="00952604">
              <w:rPr>
                <w:rFonts w:ascii="Times New Roman" w:hAnsi="Times New Roman" w:cs="Times New Roman"/>
                <w:sz w:val="22"/>
                <w:szCs w:val="22"/>
              </w:rPr>
              <w:t>Не подлежат установлению</w:t>
            </w:r>
          </w:p>
        </w:tc>
      </w:tr>
      <w:tr w:rsidR="00136331" w:rsidRPr="000E147D" w14:paraId="2509B1E9" w14:textId="77777777" w:rsidTr="00952604">
        <w:tblPrEx>
          <w:tblLook w:val="04A0" w:firstRow="1" w:lastRow="0" w:firstColumn="1" w:lastColumn="0" w:noHBand="0" w:noVBand="1"/>
        </w:tblPrEx>
        <w:trPr>
          <w:trHeight w:val="2982"/>
        </w:trPr>
        <w:tc>
          <w:tcPr>
            <w:tcW w:w="851" w:type="pct"/>
            <w:vAlign w:val="center"/>
          </w:tcPr>
          <w:p w14:paraId="13AFDC94" w14:textId="77777777" w:rsidR="00136331" w:rsidRPr="000E147D" w:rsidRDefault="00136331" w:rsidP="00136331">
            <w:pPr>
              <w:pStyle w:val="S"/>
              <w:ind w:firstLine="0"/>
              <w:jc w:val="center"/>
              <w:rPr>
                <w:sz w:val="22"/>
                <w:szCs w:val="22"/>
              </w:rPr>
            </w:pPr>
            <w:r w:rsidRPr="000E147D">
              <w:rPr>
                <w:sz w:val="22"/>
                <w:szCs w:val="22"/>
              </w:rPr>
              <w:lastRenderedPageBreak/>
              <w:t>Специальная деятельность (12.2)</w:t>
            </w:r>
          </w:p>
        </w:tc>
        <w:tc>
          <w:tcPr>
            <w:tcW w:w="1150" w:type="pct"/>
            <w:vAlign w:val="center"/>
          </w:tcPr>
          <w:p w14:paraId="5CADCC91" w14:textId="77777777" w:rsidR="00136331" w:rsidRPr="000E147D" w:rsidRDefault="00136331" w:rsidP="00F828F1">
            <w:pPr>
              <w:pStyle w:val="aff5"/>
              <w:rPr>
                <w:sz w:val="22"/>
                <w:szCs w:val="22"/>
              </w:rPr>
            </w:pPr>
            <w:r w:rsidRPr="000E147D">
              <w:rPr>
                <w:sz w:val="22"/>
                <w:szCs w:val="22"/>
              </w:rPr>
              <w:t>Размер земельного участка, га на 1 тыс. тонн твердых коммунальных отходов:</w:t>
            </w:r>
          </w:p>
          <w:p w14:paraId="128DB65D" w14:textId="77777777" w:rsidR="00136331" w:rsidRPr="000E147D" w:rsidRDefault="00136331" w:rsidP="00F828F1">
            <w:pPr>
              <w:pStyle w:val="aff5"/>
              <w:rPr>
                <w:sz w:val="22"/>
                <w:szCs w:val="22"/>
              </w:rPr>
            </w:pPr>
            <w:r w:rsidRPr="000E147D">
              <w:rPr>
                <w:sz w:val="22"/>
                <w:szCs w:val="22"/>
              </w:rPr>
              <w:t>Мусороперегрузочные станции - 0,04;</w:t>
            </w:r>
          </w:p>
          <w:p w14:paraId="6199BF89" w14:textId="77777777" w:rsidR="00136331" w:rsidRPr="000E147D" w:rsidRDefault="00136331" w:rsidP="00F828F1">
            <w:pPr>
              <w:pStyle w:val="aff5"/>
              <w:rPr>
                <w:sz w:val="22"/>
                <w:szCs w:val="22"/>
              </w:rPr>
            </w:pPr>
            <w:r w:rsidRPr="000E147D">
              <w:rPr>
                <w:sz w:val="22"/>
                <w:szCs w:val="22"/>
              </w:rPr>
              <w:t xml:space="preserve">Площадки накопления с наличием </w:t>
            </w:r>
            <w:proofErr w:type="spellStart"/>
            <w:r w:rsidRPr="000E147D">
              <w:rPr>
                <w:sz w:val="22"/>
                <w:szCs w:val="22"/>
              </w:rPr>
              <w:t>пресскомпактора</w:t>
            </w:r>
            <w:proofErr w:type="spellEnd"/>
            <w:r w:rsidRPr="000E147D">
              <w:rPr>
                <w:sz w:val="22"/>
                <w:szCs w:val="22"/>
              </w:rPr>
              <w:t xml:space="preserve"> -0,04.</w:t>
            </w:r>
          </w:p>
          <w:p w14:paraId="6255DBFC" w14:textId="77777777" w:rsidR="00136331" w:rsidRPr="000E147D" w:rsidRDefault="00136331" w:rsidP="00F828F1">
            <w:pPr>
              <w:pStyle w:val="aff5"/>
              <w:rPr>
                <w:sz w:val="22"/>
                <w:szCs w:val="22"/>
              </w:rPr>
            </w:pPr>
            <w:r w:rsidRPr="000E147D">
              <w:rPr>
                <w:sz w:val="22"/>
                <w:szCs w:val="22"/>
              </w:rPr>
              <w:t>Размер скотомогильника (биотермические ямы) – не менее 0,06 га.</w:t>
            </w:r>
          </w:p>
        </w:tc>
        <w:tc>
          <w:tcPr>
            <w:tcW w:w="2999" w:type="pct"/>
            <w:gridSpan w:val="4"/>
            <w:vAlign w:val="center"/>
          </w:tcPr>
          <w:p w14:paraId="12E53DFF" w14:textId="77777777" w:rsidR="00136331" w:rsidRPr="000E147D" w:rsidRDefault="00136331" w:rsidP="00136331">
            <w:pPr>
              <w:ind w:firstLine="230"/>
              <w:jc w:val="center"/>
              <w:rPr>
                <w:rFonts w:ascii="Times New Roman" w:hAnsi="Times New Roman" w:cs="Times New Roman"/>
                <w:sz w:val="22"/>
                <w:szCs w:val="22"/>
              </w:rPr>
            </w:pPr>
            <w:r w:rsidRPr="000E147D">
              <w:rPr>
                <w:rFonts w:ascii="Times New Roman" w:hAnsi="Times New Roman" w:cs="Times New Roman"/>
                <w:sz w:val="22"/>
                <w:szCs w:val="22"/>
              </w:rPr>
              <w:t>Не подлежат установлению.</w:t>
            </w:r>
          </w:p>
          <w:p w14:paraId="7F88253E" w14:textId="6DDFB46F" w:rsidR="00136331" w:rsidRPr="000E147D" w:rsidRDefault="00136331" w:rsidP="00136331">
            <w:pPr>
              <w:widowControl/>
              <w:rPr>
                <w:rFonts w:ascii="Times New Roman" w:hAnsi="Times New Roman" w:cs="Times New Roman"/>
                <w:sz w:val="22"/>
                <w:szCs w:val="22"/>
              </w:rPr>
            </w:pPr>
            <w:r w:rsidRPr="000E147D">
              <w:rPr>
                <w:rFonts w:ascii="Times New Roman" w:hAnsi="Times New Roman" w:cs="Times New Roman"/>
                <w:sz w:val="22"/>
                <w:szCs w:val="22"/>
              </w:rPr>
              <w:t>Предельные параметры разрешенного строительства, реконструкции объектов капитального строительства определяется в соответствии с региональными, местными нормативами градостроительного проектирования, "Ветеринарно-санитарные правила сбора, утилизации и уничтожения биологических отходов" (утв. Минсельхозпродом Р</w:t>
            </w:r>
            <w:r w:rsidR="006B452F">
              <w:rPr>
                <w:rFonts w:ascii="Times New Roman" w:hAnsi="Times New Roman" w:cs="Times New Roman"/>
                <w:sz w:val="22"/>
                <w:szCs w:val="22"/>
              </w:rPr>
              <w:t xml:space="preserve">оссийской </w:t>
            </w:r>
            <w:r w:rsidRPr="000E147D">
              <w:rPr>
                <w:rFonts w:ascii="Times New Roman" w:hAnsi="Times New Roman" w:cs="Times New Roman"/>
                <w:sz w:val="22"/>
                <w:szCs w:val="22"/>
              </w:rPr>
              <w:t>Ф</w:t>
            </w:r>
            <w:r w:rsidR="006B452F">
              <w:rPr>
                <w:rFonts w:ascii="Times New Roman" w:hAnsi="Times New Roman" w:cs="Times New Roman"/>
                <w:sz w:val="22"/>
                <w:szCs w:val="22"/>
              </w:rPr>
              <w:t>едерации</w:t>
            </w:r>
            <w:r w:rsidRPr="000E147D">
              <w:rPr>
                <w:rFonts w:ascii="Times New Roman" w:hAnsi="Times New Roman" w:cs="Times New Roman"/>
                <w:sz w:val="22"/>
                <w:szCs w:val="22"/>
              </w:rPr>
              <w:t xml:space="preserve"> 04.12.1995 N 13-7-2/469) (ред. от 16.08.2007) (Зарегистрировано в Минюсте Р</w:t>
            </w:r>
            <w:r w:rsidR="006B452F">
              <w:rPr>
                <w:rFonts w:ascii="Times New Roman" w:hAnsi="Times New Roman" w:cs="Times New Roman"/>
                <w:sz w:val="22"/>
                <w:szCs w:val="22"/>
              </w:rPr>
              <w:t xml:space="preserve">оссийской </w:t>
            </w:r>
            <w:r w:rsidRPr="000E147D">
              <w:rPr>
                <w:rFonts w:ascii="Times New Roman" w:hAnsi="Times New Roman" w:cs="Times New Roman"/>
                <w:sz w:val="22"/>
                <w:szCs w:val="22"/>
              </w:rPr>
              <w:t>Ф</w:t>
            </w:r>
            <w:r w:rsidR="006B452F">
              <w:rPr>
                <w:rFonts w:ascii="Times New Roman" w:hAnsi="Times New Roman" w:cs="Times New Roman"/>
                <w:sz w:val="22"/>
                <w:szCs w:val="22"/>
              </w:rPr>
              <w:t>едерации</w:t>
            </w:r>
            <w:r w:rsidRPr="000E147D">
              <w:rPr>
                <w:rFonts w:ascii="Times New Roman" w:hAnsi="Times New Roman" w:cs="Times New Roman"/>
                <w:sz w:val="22"/>
                <w:szCs w:val="22"/>
              </w:rPr>
              <w:t xml:space="preserve"> 05.01.1996 N 1005)</w:t>
            </w:r>
          </w:p>
        </w:tc>
      </w:tr>
      <w:tr w:rsidR="00136331" w:rsidRPr="000E147D" w14:paraId="5DCF143C" w14:textId="77777777" w:rsidTr="0015465F">
        <w:trPr>
          <w:trHeight w:val="512"/>
        </w:trPr>
        <w:tc>
          <w:tcPr>
            <w:tcW w:w="5000" w:type="pct"/>
            <w:gridSpan w:val="6"/>
            <w:vAlign w:val="center"/>
          </w:tcPr>
          <w:p w14:paraId="7FFB112E" w14:textId="77777777" w:rsidR="00136331" w:rsidRPr="001E6BEA" w:rsidRDefault="00136331" w:rsidP="00136331">
            <w:pPr>
              <w:jc w:val="center"/>
              <w:rPr>
                <w:rFonts w:ascii="Times New Roman" w:hAnsi="Times New Roman" w:cs="Times New Roman"/>
                <w:i/>
                <w:sz w:val="26"/>
                <w:szCs w:val="26"/>
              </w:rPr>
            </w:pPr>
            <w:r w:rsidRPr="001E6BEA">
              <w:rPr>
                <w:rFonts w:ascii="Times New Roman" w:hAnsi="Times New Roman" w:cs="Times New Roman"/>
                <w:b/>
                <w:i/>
                <w:sz w:val="26"/>
                <w:szCs w:val="26"/>
              </w:rPr>
              <w:t>Условно разрешенные виды использования: не устанавливаются</w:t>
            </w:r>
          </w:p>
        </w:tc>
      </w:tr>
      <w:tr w:rsidR="00136331" w:rsidRPr="000E147D" w14:paraId="27C5F1F4" w14:textId="77777777" w:rsidTr="0015465F">
        <w:trPr>
          <w:trHeight w:val="421"/>
        </w:trPr>
        <w:tc>
          <w:tcPr>
            <w:tcW w:w="5000" w:type="pct"/>
            <w:gridSpan w:val="6"/>
            <w:vAlign w:val="center"/>
          </w:tcPr>
          <w:p w14:paraId="6C482BD1" w14:textId="14BDF54B" w:rsidR="00136331" w:rsidRPr="001E6BEA" w:rsidRDefault="001E6BEA" w:rsidP="00136331">
            <w:pPr>
              <w:jc w:val="center"/>
              <w:rPr>
                <w:rFonts w:ascii="Times New Roman" w:hAnsi="Times New Roman" w:cs="Times New Roman"/>
                <w:b/>
                <w:i/>
                <w:sz w:val="26"/>
                <w:szCs w:val="26"/>
              </w:rPr>
            </w:pPr>
            <w:r w:rsidRPr="001E6BEA">
              <w:rPr>
                <w:rFonts w:ascii="Times New Roman" w:hAnsi="Times New Roman" w:cs="Times New Roman"/>
                <w:b/>
                <w:i/>
                <w:sz w:val="26"/>
                <w:szCs w:val="26"/>
              </w:rPr>
              <w:t>Вспомогательные</w:t>
            </w:r>
            <w:r w:rsidR="00136331" w:rsidRPr="001E6BEA">
              <w:rPr>
                <w:rFonts w:ascii="Times New Roman" w:hAnsi="Times New Roman" w:cs="Times New Roman"/>
                <w:b/>
                <w:i/>
                <w:sz w:val="26"/>
                <w:szCs w:val="26"/>
              </w:rPr>
              <w:t xml:space="preserve"> виды разрешенного использования</w:t>
            </w:r>
          </w:p>
        </w:tc>
      </w:tr>
      <w:tr w:rsidR="00136331" w:rsidRPr="000E147D" w14:paraId="5854AEEA" w14:textId="77777777" w:rsidTr="00952604">
        <w:tc>
          <w:tcPr>
            <w:tcW w:w="851" w:type="pct"/>
            <w:vAlign w:val="center"/>
          </w:tcPr>
          <w:p w14:paraId="6FDFEF63" w14:textId="77777777" w:rsidR="00136331" w:rsidRPr="000E147D" w:rsidRDefault="00136331" w:rsidP="00136331">
            <w:pPr>
              <w:jc w:val="center"/>
              <w:rPr>
                <w:rFonts w:ascii="Times New Roman" w:hAnsi="Times New Roman" w:cs="Times New Roman"/>
                <w:sz w:val="22"/>
                <w:szCs w:val="22"/>
              </w:rPr>
            </w:pPr>
            <w:r w:rsidRPr="000E147D">
              <w:rPr>
                <w:rFonts w:ascii="Times New Roman" w:hAnsi="Times New Roman" w:cs="Times New Roman"/>
                <w:sz w:val="22"/>
                <w:szCs w:val="22"/>
                <w:shd w:val="clear" w:color="auto" w:fill="FFFFFF"/>
              </w:rPr>
              <w:t>Предоставление коммунальных услуг</w:t>
            </w:r>
            <w:r w:rsidRPr="000E147D">
              <w:rPr>
                <w:rFonts w:ascii="Times New Roman" w:hAnsi="Times New Roman" w:cs="Times New Roman"/>
                <w:sz w:val="22"/>
                <w:szCs w:val="22"/>
              </w:rPr>
              <w:t xml:space="preserve"> (3.1.1)</w:t>
            </w:r>
          </w:p>
        </w:tc>
        <w:tc>
          <w:tcPr>
            <w:tcW w:w="2437" w:type="pct"/>
            <w:gridSpan w:val="2"/>
            <w:vAlign w:val="center"/>
          </w:tcPr>
          <w:p w14:paraId="7CEF8952" w14:textId="77777777" w:rsidR="00136331" w:rsidRPr="000E147D" w:rsidRDefault="00136331" w:rsidP="00136331">
            <w:pPr>
              <w:jc w:val="center"/>
              <w:rPr>
                <w:rFonts w:ascii="Times New Roman" w:hAnsi="Times New Roman" w:cs="Times New Roman"/>
                <w:sz w:val="22"/>
                <w:szCs w:val="22"/>
              </w:rPr>
            </w:pPr>
            <w:r w:rsidRPr="000E147D">
              <w:rPr>
                <w:rFonts w:ascii="Times New Roman" w:hAnsi="Times New Roman" w:cs="Times New Roman"/>
                <w:sz w:val="22"/>
                <w:szCs w:val="22"/>
              </w:rPr>
              <w:t>Не подлежат установлению</w:t>
            </w:r>
          </w:p>
        </w:tc>
        <w:tc>
          <w:tcPr>
            <w:tcW w:w="719" w:type="pct"/>
            <w:gridSpan w:val="2"/>
            <w:vAlign w:val="center"/>
          </w:tcPr>
          <w:p w14:paraId="0C73FF69" w14:textId="77777777" w:rsidR="00136331" w:rsidRPr="000E147D" w:rsidRDefault="00136331" w:rsidP="00136331">
            <w:pPr>
              <w:jc w:val="center"/>
              <w:rPr>
                <w:rFonts w:ascii="Times New Roman" w:hAnsi="Times New Roman" w:cs="Times New Roman"/>
                <w:sz w:val="22"/>
                <w:szCs w:val="22"/>
              </w:rPr>
            </w:pPr>
            <w:r w:rsidRPr="000E147D">
              <w:rPr>
                <w:rFonts w:ascii="Times New Roman" w:hAnsi="Times New Roman" w:cs="Times New Roman"/>
                <w:sz w:val="22"/>
                <w:szCs w:val="22"/>
              </w:rPr>
              <w:t>2 надземных этажа</w:t>
            </w:r>
          </w:p>
        </w:tc>
        <w:tc>
          <w:tcPr>
            <w:tcW w:w="993" w:type="pct"/>
            <w:vAlign w:val="center"/>
          </w:tcPr>
          <w:p w14:paraId="591A12EB" w14:textId="77777777" w:rsidR="00136331" w:rsidRPr="000E147D" w:rsidRDefault="00136331" w:rsidP="00136331">
            <w:pPr>
              <w:jc w:val="center"/>
              <w:rPr>
                <w:rFonts w:ascii="Times New Roman" w:hAnsi="Times New Roman" w:cs="Times New Roman"/>
                <w:sz w:val="22"/>
                <w:szCs w:val="22"/>
              </w:rPr>
            </w:pPr>
            <w:r w:rsidRPr="000E147D">
              <w:rPr>
                <w:rFonts w:ascii="Times New Roman" w:hAnsi="Times New Roman" w:cs="Times New Roman"/>
                <w:sz w:val="22"/>
                <w:szCs w:val="22"/>
              </w:rPr>
              <w:t>100</w:t>
            </w:r>
          </w:p>
        </w:tc>
      </w:tr>
    </w:tbl>
    <w:p w14:paraId="5B6E0A64" w14:textId="74E5A1B0" w:rsidR="0015465F" w:rsidRPr="000E147D" w:rsidRDefault="0015465F" w:rsidP="002B1340">
      <w:pPr>
        <w:spacing w:before="120" w:after="120"/>
        <w:ind w:firstLine="851"/>
        <w:jc w:val="center"/>
        <w:rPr>
          <w:rFonts w:ascii="Times New Roman" w:hAnsi="Times New Roman" w:cs="Times New Roman"/>
          <w:b/>
          <w:i/>
          <w:sz w:val="24"/>
          <w:lang w:eastAsia="zh-CN"/>
        </w:rPr>
      </w:pPr>
    </w:p>
    <w:sectPr w:rsidR="0015465F" w:rsidRPr="000E147D" w:rsidSect="00B87DFE">
      <w:pgSz w:w="16838" w:h="11906" w:orient="landscape"/>
      <w:pgMar w:top="1702"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791AB" w14:textId="77777777" w:rsidR="00BC786D" w:rsidRDefault="00BC786D">
      <w:r>
        <w:separator/>
      </w:r>
    </w:p>
  </w:endnote>
  <w:endnote w:type="continuationSeparator" w:id="0">
    <w:p w14:paraId="66AD95ED" w14:textId="77777777" w:rsidR="00BC786D" w:rsidRDefault="00BC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46462" w14:textId="77777777" w:rsidR="00B72A0A" w:rsidRDefault="00B72A0A"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EBCFF" w14:textId="77777777" w:rsidR="00B72A0A" w:rsidRDefault="00B72A0A">
    <w:pPr>
      <w:pStyle w:val="a4"/>
      <w:jc w:val="center"/>
    </w:pPr>
  </w:p>
  <w:p w14:paraId="6A9535F6" w14:textId="77777777" w:rsidR="00B72A0A" w:rsidRDefault="00B72A0A" w:rsidP="008A0E86">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C51D5" w14:textId="77777777" w:rsidR="00B72A0A" w:rsidRDefault="00B72A0A"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3B6A5" w14:textId="77777777" w:rsidR="00BC786D" w:rsidRDefault="00BC786D">
      <w:r>
        <w:separator/>
      </w:r>
    </w:p>
  </w:footnote>
  <w:footnote w:type="continuationSeparator" w:id="0">
    <w:p w14:paraId="6C968201" w14:textId="77777777" w:rsidR="00BC786D" w:rsidRDefault="00BC78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4170FD6"/>
    <w:multiLevelType w:val="multilevel"/>
    <w:tmpl w:val="6E44A872"/>
    <w:lvl w:ilvl="0">
      <w:start w:val="1"/>
      <w:numFmt w:val="decimal"/>
      <w:lvlText w:val="%1)"/>
      <w:lvlJc w:val="left"/>
      <w:pPr>
        <w:tabs>
          <w:tab w:val="num" w:pos="0"/>
        </w:tabs>
        <w:ind w:left="1260" w:hanging="360"/>
      </w:pPr>
      <w:rPr>
        <w:b w:val="0"/>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5" w15:restartNumberingAfterBreak="0">
    <w:nsid w:val="0AC30999"/>
    <w:multiLevelType w:val="multilevel"/>
    <w:tmpl w:val="A75CFC8E"/>
    <w:lvl w:ilvl="0">
      <w:start w:val="1"/>
      <w:numFmt w:val="decimal"/>
      <w:lvlText w:val="%1."/>
      <w:lvlJc w:val="left"/>
      <w:pPr>
        <w:tabs>
          <w:tab w:val="num" w:pos="1"/>
        </w:tabs>
        <w:ind w:left="2120" w:hanging="1410"/>
      </w:pPr>
    </w:lvl>
    <w:lvl w:ilvl="1">
      <w:start w:val="1"/>
      <w:numFmt w:val="lowerLetter"/>
      <w:lvlText w:val="%2."/>
      <w:lvlJc w:val="left"/>
      <w:pPr>
        <w:tabs>
          <w:tab w:val="num" w:pos="1"/>
        </w:tabs>
        <w:ind w:left="1441" w:hanging="360"/>
      </w:pPr>
    </w:lvl>
    <w:lvl w:ilvl="2">
      <w:start w:val="1"/>
      <w:numFmt w:val="lowerRoman"/>
      <w:lvlText w:val="%3."/>
      <w:lvlJc w:val="right"/>
      <w:pPr>
        <w:tabs>
          <w:tab w:val="num" w:pos="1"/>
        </w:tabs>
        <w:ind w:left="2161" w:hanging="180"/>
      </w:pPr>
    </w:lvl>
    <w:lvl w:ilvl="3">
      <w:start w:val="1"/>
      <w:numFmt w:val="decimal"/>
      <w:lvlText w:val="%4."/>
      <w:lvlJc w:val="left"/>
      <w:pPr>
        <w:tabs>
          <w:tab w:val="num" w:pos="1"/>
        </w:tabs>
        <w:ind w:left="2881" w:hanging="360"/>
      </w:pPr>
    </w:lvl>
    <w:lvl w:ilvl="4">
      <w:start w:val="1"/>
      <w:numFmt w:val="lowerLetter"/>
      <w:lvlText w:val="%5."/>
      <w:lvlJc w:val="left"/>
      <w:pPr>
        <w:tabs>
          <w:tab w:val="num" w:pos="1"/>
        </w:tabs>
        <w:ind w:left="3601" w:hanging="360"/>
      </w:pPr>
    </w:lvl>
    <w:lvl w:ilvl="5">
      <w:start w:val="1"/>
      <w:numFmt w:val="lowerRoman"/>
      <w:lvlText w:val="%6."/>
      <w:lvlJc w:val="right"/>
      <w:pPr>
        <w:tabs>
          <w:tab w:val="num" w:pos="1"/>
        </w:tabs>
        <w:ind w:left="4321" w:hanging="180"/>
      </w:pPr>
    </w:lvl>
    <w:lvl w:ilvl="6">
      <w:start w:val="1"/>
      <w:numFmt w:val="decimal"/>
      <w:lvlText w:val="%7."/>
      <w:lvlJc w:val="left"/>
      <w:pPr>
        <w:tabs>
          <w:tab w:val="num" w:pos="1"/>
        </w:tabs>
        <w:ind w:left="5041" w:hanging="360"/>
      </w:pPr>
    </w:lvl>
    <w:lvl w:ilvl="7">
      <w:start w:val="1"/>
      <w:numFmt w:val="lowerLetter"/>
      <w:lvlText w:val="%8."/>
      <w:lvlJc w:val="left"/>
      <w:pPr>
        <w:tabs>
          <w:tab w:val="num" w:pos="1"/>
        </w:tabs>
        <w:ind w:left="5761" w:hanging="360"/>
      </w:pPr>
    </w:lvl>
    <w:lvl w:ilvl="8">
      <w:start w:val="1"/>
      <w:numFmt w:val="lowerRoman"/>
      <w:lvlText w:val="%9."/>
      <w:lvlJc w:val="right"/>
      <w:pPr>
        <w:tabs>
          <w:tab w:val="num" w:pos="1"/>
        </w:tabs>
        <w:ind w:left="6481" w:hanging="180"/>
      </w:pPr>
    </w:lvl>
  </w:abstractNum>
  <w:abstractNum w:abstractNumId="6" w15:restartNumberingAfterBreak="0">
    <w:nsid w:val="0E075794"/>
    <w:multiLevelType w:val="hybridMultilevel"/>
    <w:tmpl w:val="2C0AC77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10955F41"/>
    <w:multiLevelType w:val="multilevel"/>
    <w:tmpl w:val="09F8DD4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4B77E8"/>
    <w:multiLevelType w:val="multilevel"/>
    <w:tmpl w:val="A348896E"/>
    <w:lvl w:ilvl="0">
      <w:start w:val="1"/>
      <w:numFmt w:val="decimal"/>
      <w:lvlText w:val="%1."/>
      <w:lvlJc w:val="left"/>
      <w:pPr>
        <w:tabs>
          <w:tab w:val="num" w:pos="0"/>
        </w:tabs>
        <w:ind w:left="1744" w:hanging="1035"/>
      </w:pPr>
    </w:lvl>
    <w:lvl w:ilvl="1">
      <w:start w:val="1"/>
      <w:numFmt w:val="decimal"/>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0"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C1A469F"/>
    <w:multiLevelType w:val="hybridMultilevel"/>
    <w:tmpl w:val="81FC044A"/>
    <w:lvl w:ilvl="0" w:tplc="833C2330">
      <w:start w:val="1"/>
      <w:numFmt w:val="decimal"/>
      <w:lvlText w:val="%1)"/>
      <w:lvlJc w:val="left"/>
      <w:pPr>
        <w:ind w:left="2119" w:hanging="1410"/>
      </w:pPr>
      <w:rPr>
        <w:rFonts w:cs="Times New Roman" w:hint="default"/>
      </w:rPr>
    </w:lvl>
    <w:lvl w:ilvl="1" w:tplc="886047A0">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1DE62AF6"/>
    <w:multiLevelType w:val="multilevel"/>
    <w:tmpl w:val="92C2901C"/>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3"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16B4210"/>
    <w:multiLevelType w:val="multilevel"/>
    <w:tmpl w:val="3A8A17A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E915A8"/>
    <w:multiLevelType w:val="multilevel"/>
    <w:tmpl w:val="02FA6A74"/>
    <w:lvl w:ilvl="0">
      <w:start w:val="1"/>
      <w:numFmt w:val="decimal"/>
      <w:lvlText w:val="%1."/>
      <w:lvlJc w:val="left"/>
      <w:pPr>
        <w:tabs>
          <w:tab w:val="num" w:pos="0"/>
        </w:tabs>
        <w:ind w:left="1260" w:hanging="360"/>
      </w:pPr>
    </w:lvl>
    <w:lvl w:ilvl="1">
      <w:start w:val="1"/>
      <w:numFmt w:val="decimal"/>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8" w15:restartNumberingAfterBreak="0">
    <w:nsid w:val="32F634D4"/>
    <w:multiLevelType w:val="multilevel"/>
    <w:tmpl w:val="E1FADB22"/>
    <w:lvl w:ilvl="0">
      <w:start w:val="2"/>
      <w:numFmt w:val="decimal"/>
      <w:lvlText w:val="%1."/>
      <w:lvlJc w:val="left"/>
      <w:pPr>
        <w:tabs>
          <w:tab w:val="num" w:pos="0"/>
        </w:tabs>
        <w:ind w:left="12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7532A58"/>
    <w:multiLevelType w:val="multilevel"/>
    <w:tmpl w:val="53D8EDB8"/>
    <w:lvl w:ilvl="0">
      <w:start w:val="1"/>
      <w:numFmt w:val="decimal"/>
      <w:lvlText w:val="%1."/>
      <w:lvlJc w:val="left"/>
      <w:pPr>
        <w:tabs>
          <w:tab w:val="num" w:pos="0"/>
        </w:tabs>
        <w:ind w:left="1380" w:hanging="84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20" w15:restartNumberingAfterBreak="0">
    <w:nsid w:val="3B91778C"/>
    <w:multiLevelType w:val="multilevel"/>
    <w:tmpl w:val="F6D605D6"/>
    <w:lvl w:ilvl="0">
      <w:start w:val="1"/>
      <w:numFmt w:val="decimal"/>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1" w15:restartNumberingAfterBreak="0">
    <w:nsid w:val="3C0603E8"/>
    <w:multiLevelType w:val="multilevel"/>
    <w:tmpl w:val="3A82FB58"/>
    <w:lvl w:ilvl="0">
      <w:start w:val="1"/>
      <w:numFmt w:val="decimal"/>
      <w:lvlText w:val="%1."/>
      <w:lvlJc w:val="left"/>
      <w:pPr>
        <w:tabs>
          <w:tab w:val="num" w:pos="-76"/>
        </w:tabs>
        <w:ind w:left="644" w:hanging="360"/>
      </w:pPr>
    </w:lvl>
    <w:lvl w:ilvl="1">
      <w:start w:val="1"/>
      <w:numFmt w:val="lowerLetter"/>
      <w:lvlText w:val="%2."/>
      <w:lvlJc w:val="left"/>
      <w:pPr>
        <w:tabs>
          <w:tab w:val="num" w:pos="-76"/>
        </w:tabs>
        <w:ind w:left="1364" w:hanging="360"/>
      </w:pPr>
    </w:lvl>
    <w:lvl w:ilvl="2">
      <w:start w:val="1"/>
      <w:numFmt w:val="lowerRoman"/>
      <w:lvlText w:val="%3."/>
      <w:lvlJc w:val="right"/>
      <w:pPr>
        <w:tabs>
          <w:tab w:val="num" w:pos="-76"/>
        </w:tabs>
        <w:ind w:left="2084" w:hanging="180"/>
      </w:pPr>
    </w:lvl>
    <w:lvl w:ilvl="3">
      <w:start w:val="1"/>
      <w:numFmt w:val="decimal"/>
      <w:lvlText w:val="%4."/>
      <w:lvlJc w:val="left"/>
      <w:pPr>
        <w:tabs>
          <w:tab w:val="num" w:pos="-76"/>
        </w:tabs>
        <w:ind w:left="2804" w:hanging="360"/>
      </w:pPr>
    </w:lvl>
    <w:lvl w:ilvl="4">
      <w:start w:val="1"/>
      <w:numFmt w:val="lowerLetter"/>
      <w:lvlText w:val="%5."/>
      <w:lvlJc w:val="left"/>
      <w:pPr>
        <w:tabs>
          <w:tab w:val="num" w:pos="-76"/>
        </w:tabs>
        <w:ind w:left="3524" w:hanging="360"/>
      </w:pPr>
    </w:lvl>
    <w:lvl w:ilvl="5">
      <w:start w:val="1"/>
      <w:numFmt w:val="lowerRoman"/>
      <w:lvlText w:val="%6."/>
      <w:lvlJc w:val="right"/>
      <w:pPr>
        <w:tabs>
          <w:tab w:val="num" w:pos="-76"/>
        </w:tabs>
        <w:ind w:left="4244" w:hanging="180"/>
      </w:pPr>
    </w:lvl>
    <w:lvl w:ilvl="6">
      <w:start w:val="1"/>
      <w:numFmt w:val="decimal"/>
      <w:lvlText w:val="%7."/>
      <w:lvlJc w:val="left"/>
      <w:pPr>
        <w:tabs>
          <w:tab w:val="num" w:pos="-76"/>
        </w:tabs>
        <w:ind w:left="4964" w:hanging="360"/>
      </w:pPr>
    </w:lvl>
    <w:lvl w:ilvl="7">
      <w:start w:val="1"/>
      <w:numFmt w:val="lowerLetter"/>
      <w:lvlText w:val="%8."/>
      <w:lvlJc w:val="left"/>
      <w:pPr>
        <w:tabs>
          <w:tab w:val="num" w:pos="-76"/>
        </w:tabs>
        <w:ind w:left="5684" w:hanging="360"/>
      </w:pPr>
    </w:lvl>
    <w:lvl w:ilvl="8">
      <w:start w:val="1"/>
      <w:numFmt w:val="lowerRoman"/>
      <w:lvlText w:val="%9."/>
      <w:lvlJc w:val="right"/>
      <w:pPr>
        <w:tabs>
          <w:tab w:val="num" w:pos="-76"/>
        </w:tabs>
        <w:ind w:left="6404" w:hanging="180"/>
      </w:pPr>
    </w:lvl>
  </w:abstractNum>
  <w:abstractNum w:abstractNumId="22" w15:restartNumberingAfterBreak="0">
    <w:nsid w:val="3DA17DAE"/>
    <w:multiLevelType w:val="multilevel"/>
    <w:tmpl w:val="AA8E798A"/>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23"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911FF3"/>
    <w:multiLevelType w:val="multilevel"/>
    <w:tmpl w:val="AF2CA9A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8"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EBE0B25"/>
    <w:multiLevelType w:val="multilevel"/>
    <w:tmpl w:val="99B67622"/>
    <w:lvl w:ilvl="0">
      <w:start w:val="1"/>
      <w:numFmt w:val="decimal"/>
      <w:lvlText w:val="%1)"/>
      <w:lvlJc w:val="left"/>
      <w:pPr>
        <w:tabs>
          <w:tab w:val="num" w:pos="0"/>
        </w:tabs>
        <w:ind w:left="2119" w:hanging="1410"/>
      </w:pPr>
    </w:lvl>
    <w:lvl w:ilvl="1">
      <w:start w:val="1"/>
      <w:numFmt w:val="decimal"/>
      <w:lvlText w:val="%2."/>
      <w:lvlJc w:val="left"/>
      <w:pPr>
        <w:tabs>
          <w:tab w:val="num" w:pos="0"/>
        </w:tabs>
        <w:ind w:left="2839" w:hanging="141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0" w15:restartNumberingAfterBreak="0">
    <w:nsid w:val="542F5E5B"/>
    <w:multiLevelType w:val="hybridMultilevel"/>
    <w:tmpl w:val="033C5E9A"/>
    <w:lvl w:ilvl="0" w:tplc="CA2C7CD0">
      <w:start w:val="1"/>
      <w:numFmt w:val="decimal"/>
      <w:lvlText w:val="%1."/>
      <w:lvlJc w:val="left"/>
      <w:pPr>
        <w:ind w:left="337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217F48"/>
    <w:multiLevelType w:val="multilevel"/>
    <w:tmpl w:val="87C07084"/>
    <w:lvl w:ilvl="0">
      <w:start w:val="1"/>
      <w:numFmt w:val="decimal"/>
      <w:lvlText w:val="%1."/>
      <w:lvlJc w:val="left"/>
      <w:pPr>
        <w:tabs>
          <w:tab w:val="num" w:pos="0"/>
        </w:tabs>
        <w:ind w:left="1260" w:hanging="360"/>
      </w:pPr>
    </w:lvl>
    <w:lvl w:ilvl="1">
      <w:start w:val="1"/>
      <w:numFmt w:val="decimal"/>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32"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B724D20"/>
    <w:multiLevelType w:val="multilevel"/>
    <w:tmpl w:val="F3FCA7AC"/>
    <w:lvl w:ilvl="0">
      <w:start w:val="1"/>
      <w:numFmt w:val="decimal"/>
      <w:lvlText w:val="%1)"/>
      <w:lvlJc w:val="left"/>
      <w:pPr>
        <w:tabs>
          <w:tab w:val="num" w:pos="0"/>
        </w:tabs>
        <w:ind w:left="1260" w:hanging="360"/>
      </w:pPr>
    </w:lvl>
    <w:lvl w:ilvl="1">
      <w:start w:val="1"/>
      <w:numFmt w:val="decimal"/>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34" w15:restartNumberingAfterBreak="0">
    <w:nsid w:val="70500DA6"/>
    <w:multiLevelType w:val="multilevel"/>
    <w:tmpl w:val="BC046BD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5" w15:restartNumberingAfterBreak="0">
    <w:nsid w:val="723645FA"/>
    <w:multiLevelType w:val="multilevel"/>
    <w:tmpl w:val="802A6CA2"/>
    <w:lvl w:ilvl="0">
      <w:start w:val="5"/>
      <w:numFmt w:val="decimal"/>
      <w:lvlText w:val="%1."/>
      <w:lvlJc w:val="left"/>
      <w:pPr>
        <w:tabs>
          <w:tab w:val="num" w:pos="0"/>
        </w:tabs>
        <w:ind w:left="2119" w:hanging="141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76F577AE"/>
    <w:multiLevelType w:val="multilevel"/>
    <w:tmpl w:val="43D49282"/>
    <w:lvl w:ilvl="0">
      <w:start w:val="1"/>
      <w:numFmt w:val="decimal"/>
      <w:lvlText w:val="%1."/>
      <w:lvlJc w:val="left"/>
      <w:pPr>
        <w:tabs>
          <w:tab w:val="num" w:pos="775"/>
        </w:tabs>
        <w:ind w:left="2204"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7"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7BD610DA"/>
    <w:multiLevelType w:val="multilevel"/>
    <w:tmpl w:val="7488F8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0"/>
  </w:num>
  <w:num w:numId="2">
    <w:abstractNumId w:val="30"/>
  </w:num>
  <w:num w:numId="3">
    <w:abstractNumId w:val="13"/>
  </w:num>
  <w:num w:numId="4">
    <w:abstractNumId w:val="28"/>
  </w:num>
  <w:num w:numId="5">
    <w:abstractNumId w:val="32"/>
  </w:num>
  <w:num w:numId="6">
    <w:abstractNumId w:val="15"/>
  </w:num>
  <w:num w:numId="7">
    <w:abstractNumId w:val="23"/>
  </w:num>
  <w:num w:numId="8">
    <w:abstractNumId w:val="8"/>
  </w:num>
  <w:num w:numId="9">
    <w:abstractNumId w:val="26"/>
  </w:num>
  <w:num w:numId="10">
    <w:abstractNumId w:val="16"/>
  </w:num>
  <w:num w:numId="11">
    <w:abstractNumId w:val="6"/>
  </w:num>
  <w:num w:numId="12">
    <w:abstractNumId w:val="25"/>
  </w:num>
  <w:num w:numId="13">
    <w:abstractNumId w:val="0"/>
  </w:num>
  <w:num w:numId="14">
    <w:abstractNumId w:val="24"/>
  </w:num>
  <w:num w:numId="15">
    <w:abstractNumId w:val="11"/>
  </w:num>
  <w:num w:numId="16">
    <w:abstractNumId w:val="4"/>
  </w:num>
  <w:num w:numId="17">
    <w:abstractNumId w:val="29"/>
  </w:num>
  <w:num w:numId="18">
    <w:abstractNumId w:val="19"/>
  </w:num>
  <w:num w:numId="19">
    <w:abstractNumId w:val="18"/>
  </w:num>
  <w:num w:numId="20">
    <w:abstractNumId w:val="35"/>
  </w:num>
  <w:num w:numId="21">
    <w:abstractNumId w:val="5"/>
  </w:num>
  <w:num w:numId="22">
    <w:abstractNumId w:val="22"/>
  </w:num>
  <w:num w:numId="23">
    <w:abstractNumId w:val="12"/>
  </w:num>
  <w:num w:numId="24">
    <w:abstractNumId w:val="20"/>
  </w:num>
  <w:num w:numId="25">
    <w:abstractNumId w:val="14"/>
  </w:num>
  <w:num w:numId="26">
    <w:abstractNumId w:val="31"/>
  </w:num>
  <w:num w:numId="27">
    <w:abstractNumId w:val="9"/>
  </w:num>
  <w:num w:numId="28">
    <w:abstractNumId w:val="38"/>
  </w:num>
  <w:num w:numId="29">
    <w:abstractNumId w:val="34"/>
  </w:num>
  <w:num w:numId="30">
    <w:abstractNumId w:val="17"/>
  </w:num>
  <w:num w:numId="31">
    <w:abstractNumId w:val="27"/>
  </w:num>
  <w:num w:numId="32">
    <w:abstractNumId w:val="36"/>
  </w:num>
  <w:num w:numId="33">
    <w:abstractNumId w:val="7"/>
  </w:num>
  <w:num w:numId="34">
    <w:abstractNumId w:val="33"/>
  </w:num>
  <w:num w:numId="35">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EF5"/>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61"/>
    <w:rsid w:val="00012396"/>
    <w:rsid w:val="0001270D"/>
    <w:rsid w:val="000129EE"/>
    <w:rsid w:val="00012D27"/>
    <w:rsid w:val="00012E68"/>
    <w:rsid w:val="00012F32"/>
    <w:rsid w:val="00012F92"/>
    <w:rsid w:val="000131ED"/>
    <w:rsid w:val="00013321"/>
    <w:rsid w:val="000135A8"/>
    <w:rsid w:val="00013639"/>
    <w:rsid w:val="000136FC"/>
    <w:rsid w:val="00013732"/>
    <w:rsid w:val="000139C6"/>
    <w:rsid w:val="00013C33"/>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D83"/>
    <w:rsid w:val="00021E42"/>
    <w:rsid w:val="00021F8D"/>
    <w:rsid w:val="0002207E"/>
    <w:rsid w:val="00022A24"/>
    <w:rsid w:val="00022B5F"/>
    <w:rsid w:val="000233DC"/>
    <w:rsid w:val="00023A11"/>
    <w:rsid w:val="00023B2F"/>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1766"/>
    <w:rsid w:val="0003213F"/>
    <w:rsid w:val="00032789"/>
    <w:rsid w:val="00032812"/>
    <w:rsid w:val="00032C18"/>
    <w:rsid w:val="00033305"/>
    <w:rsid w:val="00033F4C"/>
    <w:rsid w:val="00033FB5"/>
    <w:rsid w:val="00034523"/>
    <w:rsid w:val="00034FAE"/>
    <w:rsid w:val="000362F9"/>
    <w:rsid w:val="00036533"/>
    <w:rsid w:val="0003742B"/>
    <w:rsid w:val="000374B2"/>
    <w:rsid w:val="000376A0"/>
    <w:rsid w:val="00037807"/>
    <w:rsid w:val="00037D70"/>
    <w:rsid w:val="00040A30"/>
    <w:rsid w:val="00040B22"/>
    <w:rsid w:val="00040D03"/>
    <w:rsid w:val="000416D5"/>
    <w:rsid w:val="0004171C"/>
    <w:rsid w:val="00041B50"/>
    <w:rsid w:val="000423E8"/>
    <w:rsid w:val="00042482"/>
    <w:rsid w:val="00042592"/>
    <w:rsid w:val="00042675"/>
    <w:rsid w:val="000428AE"/>
    <w:rsid w:val="00042993"/>
    <w:rsid w:val="00042CC1"/>
    <w:rsid w:val="00042FB7"/>
    <w:rsid w:val="00043168"/>
    <w:rsid w:val="00043244"/>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15C"/>
    <w:rsid w:val="000506D4"/>
    <w:rsid w:val="0005096C"/>
    <w:rsid w:val="00050CAE"/>
    <w:rsid w:val="00050F29"/>
    <w:rsid w:val="00050F60"/>
    <w:rsid w:val="00051125"/>
    <w:rsid w:val="00051129"/>
    <w:rsid w:val="00051249"/>
    <w:rsid w:val="0005137D"/>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6F3"/>
    <w:rsid w:val="00057935"/>
    <w:rsid w:val="00057B98"/>
    <w:rsid w:val="00057E52"/>
    <w:rsid w:val="00057F5F"/>
    <w:rsid w:val="0006011C"/>
    <w:rsid w:val="000605F9"/>
    <w:rsid w:val="00060956"/>
    <w:rsid w:val="000609EC"/>
    <w:rsid w:val="00060E0A"/>
    <w:rsid w:val="00060E7B"/>
    <w:rsid w:val="00060F7D"/>
    <w:rsid w:val="0006137A"/>
    <w:rsid w:val="000619AC"/>
    <w:rsid w:val="000621C3"/>
    <w:rsid w:val="00062926"/>
    <w:rsid w:val="0006316F"/>
    <w:rsid w:val="0006335B"/>
    <w:rsid w:val="0006336D"/>
    <w:rsid w:val="000639D6"/>
    <w:rsid w:val="00064034"/>
    <w:rsid w:val="00064231"/>
    <w:rsid w:val="00064293"/>
    <w:rsid w:val="00064420"/>
    <w:rsid w:val="000645CE"/>
    <w:rsid w:val="00064D46"/>
    <w:rsid w:val="00064F48"/>
    <w:rsid w:val="0006536C"/>
    <w:rsid w:val="0006549D"/>
    <w:rsid w:val="00065598"/>
    <w:rsid w:val="000655B1"/>
    <w:rsid w:val="00065929"/>
    <w:rsid w:val="0006596F"/>
    <w:rsid w:val="00065B03"/>
    <w:rsid w:val="00065CEA"/>
    <w:rsid w:val="00065D92"/>
    <w:rsid w:val="00066459"/>
    <w:rsid w:val="000668C6"/>
    <w:rsid w:val="00067DE4"/>
    <w:rsid w:val="00067EB8"/>
    <w:rsid w:val="00070098"/>
    <w:rsid w:val="00070140"/>
    <w:rsid w:val="00070DBD"/>
    <w:rsid w:val="00070F56"/>
    <w:rsid w:val="00070FAF"/>
    <w:rsid w:val="0007135D"/>
    <w:rsid w:val="000713EF"/>
    <w:rsid w:val="00071CAE"/>
    <w:rsid w:val="00071D7F"/>
    <w:rsid w:val="00071E0D"/>
    <w:rsid w:val="00072D2C"/>
    <w:rsid w:val="000732CC"/>
    <w:rsid w:val="000735F0"/>
    <w:rsid w:val="000746F4"/>
    <w:rsid w:val="00075249"/>
    <w:rsid w:val="00075BD5"/>
    <w:rsid w:val="00075DA9"/>
    <w:rsid w:val="00075DD3"/>
    <w:rsid w:val="00075E24"/>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570"/>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7C9"/>
    <w:rsid w:val="000908FE"/>
    <w:rsid w:val="00090BCE"/>
    <w:rsid w:val="00090C30"/>
    <w:rsid w:val="00090F5C"/>
    <w:rsid w:val="0009122F"/>
    <w:rsid w:val="0009128F"/>
    <w:rsid w:val="000914E6"/>
    <w:rsid w:val="000918F8"/>
    <w:rsid w:val="000921F8"/>
    <w:rsid w:val="00092334"/>
    <w:rsid w:val="000928CC"/>
    <w:rsid w:val="00092B5D"/>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2BF"/>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C44"/>
    <w:rsid w:val="000A2223"/>
    <w:rsid w:val="000A26C2"/>
    <w:rsid w:val="000A2980"/>
    <w:rsid w:val="000A2A09"/>
    <w:rsid w:val="000A2CC5"/>
    <w:rsid w:val="000A3174"/>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D2D"/>
    <w:rsid w:val="000B13B2"/>
    <w:rsid w:val="000B15FC"/>
    <w:rsid w:val="000B18BA"/>
    <w:rsid w:val="000B1DF1"/>
    <w:rsid w:val="000B22E7"/>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230"/>
    <w:rsid w:val="000C3555"/>
    <w:rsid w:val="000C36BB"/>
    <w:rsid w:val="000C3B31"/>
    <w:rsid w:val="000C3C27"/>
    <w:rsid w:val="000C3DE6"/>
    <w:rsid w:val="000C44D2"/>
    <w:rsid w:val="000C4A27"/>
    <w:rsid w:val="000C4ABE"/>
    <w:rsid w:val="000C4D4B"/>
    <w:rsid w:val="000C57CB"/>
    <w:rsid w:val="000C5ACA"/>
    <w:rsid w:val="000C6897"/>
    <w:rsid w:val="000C68FA"/>
    <w:rsid w:val="000C6990"/>
    <w:rsid w:val="000C6993"/>
    <w:rsid w:val="000C72EB"/>
    <w:rsid w:val="000C7C7D"/>
    <w:rsid w:val="000D0168"/>
    <w:rsid w:val="000D0C37"/>
    <w:rsid w:val="000D0C8C"/>
    <w:rsid w:val="000D0DFB"/>
    <w:rsid w:val="000D128D"/>
    <w:rsid w:val="000D1472"/>
    <w:rsid w:val="000D14D6"/>
    <w:rsid w:val="000D1894"/>
    <w:rsid w:val="000D20B7"/>
    <w:rsid w:val="000D2D6E"/>
    <w:rsid w:val="000D300A"/>
    <w:rsid w:val="000D345C"/>
    <w:rsid w:val="000D4194"/>
    <w:rsid w:val="000D5022"/>
    <w:rsid w:val="000D52D0"/>
    <w:rsid w:val="000D5349"/>
    <w:rsid w:val="000D53F9"/>
    <w:rsid w:val="000D556E"/>
    <w:rsid w:val="000D558B"/>
    <w:rsid w:val="000D5764"/>
    <w:rsid w:val="000D6483"/>
    <w:rsid w:val="000D67E3"/>
    <w:rsid w:val="000D693E"/>
    <w:rsid w:val="000D6EC4"/>
    <w:rsid w:val="000D7A2B"/>
    <w:rsid w:val="000D7D2A"/>
    <w:rsid w:val="000D7DA8"/>
    <w:rsid w:val="000E000A"/>
    <w:rsid w:val="000E05DD"/>
    <w:rsid w:val="000E0791"/>
    <w:rsid w:val="000E07DE"/>
    <w:rsid w:val="000E0E17"/>
    <w:rsid w:val="000E12EB"/>
    <w:rsid w:val="000E147D"/>
    <w:rsid w:val="000E24EF"/>
    <w:rsid w:val="000E2F68"/>
    <w:rsid w:val="000E4047"/>
    <w:rsid w:val="000E476A"/>
    <w:rsid w:val="000E4A40"/>
    <w:rsid w:val="000E4A43"/>
    <w:rsid w:val="000E518D"/>
    <w:rsid w:val="000E52E4"/>
    <w:rsid w:val="000E5496"/>
    <w:rsid w:val="000E59E8"/>
    <w:rsid w:val="000E5CCB"/>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3AC"/>
    <w:rsid w:val="000F2970"/>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0F7EB1"/>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D65"/>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0E0"/>
    <w:rsid w:val="00114353"/>
    <w:rsid w:val="001144BD"/>
    <w:rsid w:val="001146BA"/>
    <w:rsid w:val="00114AB5"/>
    <w:rsid w:val="0011512B"/>
    <w:rsid w:val="001155A5"/>
    <w:rsid w:val="001156C3"/>
    <w:rsid w:val="001156D3"/>
    <w:rsid w:val="001158CA"/>
    <w:rsid w:val="00115B10"/>
    <w:rsid w:val="00115EFA"/>
    <w:rsid w:val="001161D3"/>
    <w:rsid w:val="0011669E"/>
    <w:rsid w:val="00116EE9"/>
    <w:rsid w:val="001175B0"/>
    <w:rsid w:val="00117650"/>
    <w:rsid w:val="0011799C"/>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3F4C"/>
    <w:rsid w:val="00124062"/>
    <w:rsid w:val="0012427A"/>
    <w:rsid w:val="001243C7"/>
    <w:rsid w:val="0012459B"/>
    <w:rsid w:val="001246CD"/>
    <w:rsid w:val="001247FE"/>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0D0B"/>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820"/>
    <w:rsid w:val="001359D6"/>
    <w:rsid w:val="00135CB6"/>
    <w:rsid w:val="00136276"/>
    <w:rsid w:val="00136310"/>
    <w:rsid w:val="00136331"/>
    <w:rsid w:val="001365FC"/>
    <w:rsid w:val="001369DA"/>
    <w:rsid w:val="00136C0B"/>
    <w:rsid w:val="00136DB8"/>
    <w:rsid w:val="0013750B"/>
    <w:rsid w:val="001376AB"/>
    <w:rsid w:val="001402BB"/>
    <w:rsid w:val="0014048C"/>
    <w:rsid w:val="00140CB8"/>
    <w:rsid w:val="00141565"/>
    <w:rsid w:val="00141BBD"/>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C18"/>
    <w:rsid w:val="001500F0"/>
    <w:rsid w:val="0015065E"/>
    <w:rsid w:val="00150717"/>
    <w:rsid w:val="00150968"/>
    <w:rsid w:val="00150ACD"/>
    <w:rsid w:val="00150C15"/>
    <w:rsid w:val="00150CCC"/>
    <w:rsid w:val="0015141D"/>
    <w:rsid w:val="0015182B"/>
    <w:rsid w:val="00151E94"/>
    <w:rsid w:val="00152441"/>
    <w:rsid w:val="0015272A"/>
    <w:rsid w:val="00152923"/>
    <w:rsid w:val="00152B52"/>
    <w:rsid w:val="00152F50"/>
    <w:rsid w:val="001530DD"/>
    <w:rsid w:val="001537A9"/>
    <w:rsid w:val="0015431C"/>
    <w:rsid w:val="0015465F"/>
    <w:rsid w:val="00155183"/>
    <w:rsid w:val="0015522D"/>
    <w:rsid w:val="001554C0"/>
    <w:rsid w:val="00157C28"/>
    <w:rsid w:val="00157C46"/>
    <w:rsid w:val="00157FC1"/>
    <w:rsid w:val="001602C3"/>
    <w:rsid w:val="00161C2F"/>
    <w:rsid w:val="0016280B"/>
    <w:rsid w:val="00162955"/>
    <w:rsid w:val="00162DE4"/>
    <w:rsid w:val="00163D96"/>
    <w:rsid w:val="00163E67"/>
    <w:rsid w:val="001645A4"/>
    <w:rsid w:val="001646E3"/>
    <w:rsid w:val="00165053"/>
    <w:rsid w:val="001653E2"/>
    <w:rsid w:val="0016598B"/>
    <w:rsid w:val="00165FCD"/>
    <w:rsid w:val="001668BA"/>
    <w:rsid w:val="001669C1"/>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5941"/>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6C2"/>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9AC"/>
    <w:rsid w:val="00185DB9"/>
    <w:rsid w:val="00185F9E"/>
    <w:rsid w:val="001860AC"/>
    <w:rsid w:val="0018621D"/>
    <w:rsid w:val="001866EF"/>
    <w:rsid w:val="00186ED1"/>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5B5"/>
    <w:rsid w:val="00193A01"/>
    <w:rsid w:val="00193B10"/>
    <w:rsid w:val="001941A5"/>
    <w:rsid w:val="001946C9"/>
    <w:rsid w:val="001947BD"/>
    <w:rsid w:val="0019491B"/>
    <w:rsid w:val="00194E26"/>
    <w:rsid w:val="001950E9"/>
    <w:rsid w:val="001953FC"/>
    <w:rsid w:val="0019542D"/>
    <w:rsid w:val="00195605"/>
    <w:rsid w:val="00195D07"/>
    <w:rsid w:val="00195FBC"/>
    <w:rsid w:val="001960FC"/>
    <w:rsid w:val="001966B7"/>
    <w:rsid w:val="0019679F"/>
    <w:rsid w:val="001969D2"/>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BC4"/>
    <w:rsid w:val="001A4C1B"/>
    <w:rsid w:val="001A59B1"/>
    <w:rsid w:val="001A5E3F"/>
    <w:rsid w:val="001A60C0"/>
    <w:rsid w:val="001A6196"/>
    <w:rsid w:val="001A6399"/>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6F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0FBB"/>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70"/>
    <w:rsid w:val="001D5DA8"/>
    <w:rsid w:val="001D6055"/>
    <w:rsid w:val="001D60F1"/>
    <w:rsid w:val="001D64C9"/>
    <w:rsid w:val="001D6566"/>
    <w:rsid w:val="001D6ADC"/>
    <w:rsid w:val="001D6BAD"/>
    <w:rsid w:val="001D6E48"/>
    <w:rsid w:val="001D7D44"/>
    <w:rsid w:val="001D7D6F"/>
    <w:rsid w:val="001D7ECD"/>
    <w:rsid w:val="001E00C3"/>
    <w:rsid w:val="001E01F4"/>
    <w:rsid w:val="001E09B6"/>
    <w:rsid w:val="001E10C9"/>
    <w:rsid w:val="001E1100"/>
    <w:rsid w:val="001E1115"/>
    <w:rsid w:val="001E1935"/>
    <w:rsid w:val="001E22DC"/>
    <w:rsid w:val="001E25ED"/>
    <w:rsid w:val="001E2895"/>
    <w:rsid w:val="001E2899"/>
    <w:rsid w:val="001E28D2"/>
    <w:rsid w:val="001E3097"/>
    <w:rsid w:val="001E34C0"/>
    <w:rsid w:val="001E3690"/>
    <w:rsid w:val="001E3EB6"/>
    <w:rsid w:val="001E3F6E"/>
    <w:rsid w:val="001E402F"/>
    <w:rsid w:val="001E42EC"/>
    <w:rsid w:val="001E4A0A"/>
    <w:rsid w:val="001E4AC4"/>
    <w:rsid w:val="001E4C72"/>
    <w:rsid w:val="001E53FF"/>
    <w:rsid w:val="001E547A"/>
    <w:rsid w:val="001E559B"/>
    <w:rsid w:val="001E5708"/>
    <w:rsid w:val="001E5AC2"/>
    <w:rsid w:val="001E5FA7"/>
    <w:rsid w:val="001E6221"/>
    <w:rsid w:val="001E6398"/>
    <w:rsid w:val="001E6559"/>
    <w:rsid w:val="001E683D"/>
    <w:rsid w:val="001E6BEA"/>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ACC"/>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2BBD"/>
    <w:rsid w:val="00202FA7"/>
    <w:rsid w:val="0020308F"/>
    <w:rsid w:val="0020385A"/>
    <w:rsid w:val="002038E9"/>
    <w:rsid w:val="00203B97"/>
    <w:rsid w:val="00204082"/>
    <w:rsid w:val="002044C1"/>
    <w:rsid w:val="002047DF"/>
    <w:rsid w:val="002050CF"/>
    <w:rsid w:val="00205859"/>
    <w:rsid w:val="00205CF2"/>
    <w:rsid w:val="00205F8F"/>
    <w:rsid w:val="00205FCF"/>
    <w:rsid w:val="00206711"/>
    <w:rsid w:val="00206819"/>
    <w:rsid w:val="00206B2A"/>
    <w:rsid w:val="00206D53"/>
    <w:rsid w:val="00206E35"/>
    <w:rsid w:val="0020752B"/>
    <w:rsid w:val="0020776E"/>
    <w:rsid w:val="00207789"/>
    <w:rsid w:val="00210176"/>
    <w:rsid w:val="0021022D"/>
    <w:rsid w:val="00210A13"/>
    <w:rsid w:val="00210B69"/>
    <w:rsid w:val="00210D42"/>
    <w:rsid w:val="00211182"/>
    <w:rsid w:val="0021126E"/>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6A8"/>
    <w:rsid w:val="002178BF"/>
    <w:rsid w:val="00217E22"/>
    <w:rsid w:val="00217E8B"/>
    <w:rsid w:val="002206C2"/>
    <w:rsid w:val="00220881"/>
    <w:rsid w:val="00220C06"/>
    <w:rsid w:val="00220C38"/>
    <w:rsid w:val="00220DA4"/>
    <w:rsid w:val="00220DD1"/>
    <w:rsid w:val="00221051"/>
    <w:rsid w:val="002210FA"/>
    <w:rsid w:val="002211FA"/>
    <w:rsid w:val="00221518"/>
    <w:rsid w:val="00221643"/>
    <w:rsid w:val="0022166E"/>
    <w:rsid w:val="00221843"/>
    <w:rsid w:val="002218D8"/>
    <w:rsid w:val="0022223A"/>
    <w:rsid w:val="00222337"/>
    <w:rsid w:val="00222CA7"/>
    <w:rsid w:val="00222F0E"/>
    <w:rsid w:val="002236B5"/>
    <w:rsid w:val="00223B98"/>
    <w:rsid w:val="00223D8A"/>
    <w:rsid w:val="00224246"/>
    <w:rsid w:val="002245D6"/>
    <w:rsid w:val="002247E8"/>
    <w:rsid w:val="00224806"/>
    <w:rsid w:val="00224C07"/>
    <w:rsid w:val="00225625"/>
    <w:rsid w:val="00225AAB"/>
    <w:rsid w:val="00225DFF"/>
    <w:rsid w:val="002260AA"/>
    <w:rsid w:val="0022695E"/>
    <w:rsid w:val="00226C1F"/>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3F8E"/>
    <w:rsid w:val="00234333"/>
    <w:rsid w:val="00234340"/>
    <w:rsid w:val="002350B1"/>
    <w:rsid w:val="00235369"/>
    <w:rsid w:val="00235F78"/>
    <w:rsid w:val="002361B3"/>
    <w:rsid w:val="002367A4"/>
    <w:rsid w:val="00236B07"/>
    <w:rsid w:val="00236B90"/>
    <w:rsid w:val="00236D2A"/>
    <w:rsid w:val="00236DF7"/>
    <w:rsid w:val="00236E2D"/>
    <w:rsid w:val="0023748F"/>
    <w:rsid w:val="00237718"/>
    <w:rsid w:val="00237A27"/>
    <w:rsid w:val="00237B7B"/>
    <w:rsid w:val="00237CFB"/>
    <w:rsid w:val="00237D01"/>
    <w:rsid w:val="0024014B"/>
    <w:rsid w:val="002405C8"/>
    <w:rsid w:val="0024069B"/>
    <w:rsid w:val="00240ADF"/>
    <w:rsid w:val="00240DBF"/>
    <w:rsid w:val="00241684"/>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ADD"/>
    <w:rsid w:val="00267B83"/>
    <w:rsid w:val="00267BD1"/>
    <w:rsid w:val="00267DCB"/>
    <w:rsid w:val="00267E87"/>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2E5C"/>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AC8"/>
    <w:rsid w:val="00280CC0"/>
    <w:rsid w:val="00280DA8"/>
    <w:rsid w:val="00280E49"/>
    <w:rsid w:val="002810B7"/>
    <w:rsid w:val="00281373"/>
    <w:rsid w:val="002814B7"/>
    <w:rsid w:val="0028200C"/>
    <w:rsid w:val="00282027"/>
    <w:rsid w:val="00282598"/>
    <w:rsid w:val="002826D6"/>
    <w:rsid w:val="002829CC"/>
    <w:rsid w:val="00283605"/>
    <w:rsid w:val="002838EF"/>
    <w:rsid w:val="00283F94"/>
    <w:rsid w:val="00284872"/>
    <w:rsid w:val="00284B99"/>
    <w:rsid w:val="00284CFA"/>
    <w:rsid w:val="002855C9"/>
    <w:rsid w:val="00286202"/>
    <w:rsid w:val="00286265"/>
    <w:rsid w:val="002862DC"/>
    <w:rsid w:val="0028669B"/>
    <w:rsid w:val="00286896"/>
    <w:rsid w:val="002868AA"/>
    <w:rsid w:val="00286FCC"/>
    <w:rsid w:val="00287275"/>
    <w:rsid w:val="002873F9"/>
    <w:rsid w:val="002876CB"/>
    <w:rsid w:val="0028795D"/>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5DBC"/>
    <w:rsid w:val="002961DF"/>
    <w:rsid w:val="00296568"/>
    <w:rsid w:val="0029702D"/>
    <w:rsid w:val="00297724"/>
    <w:rsid w:val="00297889"/>
    <w:rsid w:val="00297CDC"/>
    <w:rsid w:val="002A01E6"/>
    <w:rsid w:val="002A0AE7"/>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4F1"/>
    <w:rsid w:val="002A6791"/>
    <w:rsid w:val="002A6BE0"/>
    <w:rsid w:val="002A714D"/>
    <w:rsid w:val="002A7D8E"/>
    <w:rsid w:val="002A7EA3"/>
    <w:rsid w:val="002B01A2"/>
    <w:rsid w:val="002B01DB"/>
    <w:rsid w:val="002B0573"/>
    <w:rsid w:val="002B05FC"/>
    <w:rsid w:val="002B0625"/>
    <w:rsid w:val="002B075C"/>
    <w:rsid w:val="002B0AC3"/>
    <w:rsid w:val="002B10FC"/>
    <w:rsid w:val="002B1340"/>
    <w:rsid w:val="002B222B"/>
    <w:rsid w:val="002B281A"/>
    <w:rsid w:val="002B29E7"/>
    <w:rsid w:val="002B2A87"/>
    <w:rsid w:val="002B2B5D"/>
    <w:rsid w:val="002B3E54"/>
    <w:rsid w:val="002B43C4"/>
    <w:rsid w:val="002B48C8"/>
    <w:rsid w:val="002B50BF"/>
    <w:rsid w:val="002B5467"/>
    <w:rsid w:val="002B58E6"/>
    <w:rsid w:val="002B6383"/>
    <w:rsid w:val="002B649D"/>
    <w:rsid w:val="002B668A"/>
    <w:rsid w:val="002B6823"/>
    <w:rsid w:val="002B6D76"/>
    <w:rsid w:val="002B6DBF"/>
    <w:rsid w:val="002B7154"/>
    <w:rsid w:val="002B740A"/>
    <w:rsid w:val="002B75C9"/>
    <w:rsid w:val="002B7BC8"/>
    <w:rsid w:val="002C00F8"/>
    <w:rsid w:val="002C0176"/>
    <w:rsid w:val="002C094F"/>
    <w:rsid w:val="002C0C47"/>
    <w:rsid w:val="002C0D0D"/>
    <w:rsid w:val="002C169F"/>
    <w:rsid w:val="002C1871"/>
    <w:rsid w:val="002C1943"/>
    <w:rsid w:val="002C1C7B"/>
    <w:rsid w:val="002C21AD"/>
    <w:rsid w:val="002C24DF"/>
    <w:rsid w:val="002C2603"/>
    <w:rsid w:val="002C26C5"/>
    <w:rsid w:val="002C2B48"/>
    <w:rsid w:val="002C2DBD"/>
    <w:rsid w:val="002C2E81"/>
    <w:rsid w:val="002C31AD"/>
    <w:rsid w:val="002C39F7"/>
    <w:rsid w:val="002C410E"/>
    <w:rsid w:val="002C433D"/>
    <w:rsid w:val="002C4678"/>
    <w:rsid w:val="002C4F5A"/>
    <w:rsid w:val="002C5181"/>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8F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1A4B"/>
    <w:rsid w:val="002E253D"/>
    <w:rsid w:val="002E2C9C"/>
    <w:rsid w:val="002E3A6C"/>
    <w:rsid w:val="002E3B05"/>
    <w:rsid w:val="002E3B3C"/>
    <w:rsid w:val="002E3D75"/>
    <w:rsid w:val="002E3E8C"/>
    <w:rsid w:val="002E42C5"/>
    <w:rsid w:val="002E4410"/>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7C"/>
    <w:rsid w:val="00310434"/>
    <w:rsid w:val="0031052D"/>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51"/>
    <w:rsid w:val="003157B7"/>
    <w:rsid w:val="003159B5"/>
    <w:rsid w:val="00315C1D"/>
    <w:rsid w:val="00315C4B"/>
    <w:rsid w:val="00315F33"/>
    <w:rsid w:val="00316359"/>
    <w:rsid w:val="003164B5"/>
    <w:rsid w:val="003170FE"/>
    <w:rsid w:val="0031741E"/>
    <w:rsid w:val="0031768F"/>
    <w:rsid w:val="00317B00"/>
    <w:rsid w:val="0032014A"/>
    <w:rsid w:val="00320570"/>
    <w:rsid w:val="00320709"/>
    <w:rsid w:val="00320B00"/>
    <w:rsid w:val="00320D4F"/>
    <w:rsid w:val="00320F0A"/>
    <w:rsid w:val="0032100B"/>
    <w:rsid w:val="00321B22"/>
    <w:rsid w:val="00321B59"/>
    <w:rsid w:val="00321EBF"/>
    <w:rsid w:val="003221C5"/>
    <w:rsid w:val="00322277"/>
    <w:rsid w:val="00322438"/>
    <w:rsid w:val="00322F96"/>
    <w:rsid w:val="003233B2"/>
    <w:rsid w:val="00323FC1"/>
    <w:rsid w:val="00324335"/>
    <w:rsid w:val="0032492A"/>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3F2"/>
    <w:rsid w:val="0033049F"/>
    <w:rsid w:val="0033061B"/>
    <w:rsid w:val="00330A5E"/>
    <w:rsid w:val="00331120"/>
    <w:rsid w:val="003317F9"/>
    <w:rsid w:val="00331A5D"/>
    <w:rsid w:val="00331A86"/>
    <w:rsid w:val="00331E34"/>
    <w:rsid w:val="003322C6"/>
    <w:rsid w:val="00332473"/>
    <w:rsid w:val="003325F8"/>
    <w:rsid w:val="0033275A"/>
    <w:rsid w:val="0033314A"/>
    <w:rsid w:val="003332A2"/>
    <w:rsid w:val="003336F4"/>
    <w:rsid w:val="00333B52"/>
    <w:rsid w:val="00333CCE"/>
    <w:rsid w:val="0033417F"/>
    <w:rsid w:val="003342E2"/>
    <w:rsid w:val="00335C42"/>
    <w:rsid w:val="00335C74"/>
    <w:rsid w:val="00336334"/>
    <w:rsid w:val="0033639F"/>
    <w:rsid w:val="00336451"/>
    <w:rsid w:val="00336B25"/>
    <w:rsid w:val="00336EA9"/>
    <w:rsid w:val="003372AB"/>
    <w:rsid w:val="00337849"/>
    <w:rsid w:val="003409CB"/>
    <w:rsid w:val="00340B51"/>
    <w:rsid w:val="00340D27"/>
    <w:rsid w:val="003416C3"/>
    <w:rsid w:val="0034196C"/>
    <w:rsid w:val="00341BD9"/>
    <w:rsid w:val="00341BE2"/>
    <w:rsid w:val="00341CB5"/>
    <w:rsid w:val="00342395"/>
    <w:rsid w:val="003423AE"/>
    <w:rsid w:val="003429A0"/>
    <w:rsid w:val="0034302C"/>
    <w:rsid w:val="0034315F"/>
    <w:rsid w:val="003431AF"/>
    <w:rsid w:val="003431C4"/>
    <w:rsid w:val="00343479"/>
    <w:rsid w:val="00343A0B"/>
    <w:rsid w:val="00343A19"/>
    <w:rsid w:val="00343B8C"/>
    <w:rsid w:val="00343C0B"/>
    <w:rsid w:val="00343DDB"/>
    <w:rsid w:val="003445E2"/>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00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99E"/>
    <w:rsid w:val="00361B02"/>
    <w:rsid w:val="00361ECB"/>
    <w:rsid w:val="00362C23"/>
    <w:rsid w:val="00362EBA"/>
    <w:rsid w:val="00363019"/>
    <w:rsid w:val="00364277"/>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5B4"/>
    <w:rsid w:val="00371690"/>
    <w:rsid w:val="00372348"/>
    <w:rsid w:val="003726B0"/>
    <w:rsid w:val="003731CE"/>
    <w:rsid w:val="003733C8"/>
    <w:rsid w:val="00373690"/>
    <w:rsid w:val="003736DD"/>
    <w:rsid w:val="00373B93"/>
    <w:rsid w:val="00373F03"/>
    <w:rsid w:val="00374850"/>
    <w:rsid w:val="00374CF1"/>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87DC6"/>
    <w:rsid w:val="00390106"/>
    <w:rsid w:val="00390976"/>
    <w:rsid w:val="003911A9"/>
    <w:rsid w:val="00391726"/>
    <w:rsid w:val="00391914"/>
    <w:rsid w:val="003919A8"/>
    <w:rsid w:val="003919CA"/>
    <w:rsid w:val="00391D8C"/>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524"/>
    <w:rsid w:val="003A56FF"/>
    <w:rsid w:val="003A5D8E"/>
    <w:rsid w:val="003A608A"/>
    <w:rsid w:val="003A61EA"/>
    <w:rsid w:val="003A6696"/>
    <w:rsid w:val="003A67B8"/>
    <w:rsid w:val="003A68A7"/>
    <w:rsid w:val="003A6C31"/>
    <w:rsid w:val="003A7509"/>
    <w:rsid w:val="003A76F9"/>
    <w:rsid w:val="003A7999"/>
    <w:rsid w:val="003A7A6A"/>
    <w:rsid w:val="003A7F14"/>
    <w:rsid w:val="003A7F9B"/>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67D"/>
    <w:rsid w:val="003B4710"/>
    <w:rsid w:val="003B492F"/>
    <w:rsid w:val="003B4B09"/>
    <w:rsid w:val="003B51CF"/>
    <w:rsid w:val="003B574C"/>
    <w:rsid w:val="003B57DB"/>
    <w:rsid w:val="003B583C"/>
    <w:rsid w:val="003B5D8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0C9"/>
    <w:rsid w:val="003C23CE"/>
    <w:rsid w:val="003C257F"/>
    <w:rsid w:val="003C2A6B"/>
    <w:rsid w:val="003C3006"/>
    <w:rsid w:val="003C3D04"/>
    <w:rsid w:val="003C419F"/>
    <w:rsid w:val="003C456E"/>
    <w:rsid w:val="003C4821"/>
    <w:rsid w:val="003C4EF1"/>
    <w:rsid w:val="003C5208"/>
    <w:rsid w:val="003C5510"/>
    <w:rsid w:val="003C55D8"/>
    <w:rsid w:val="003C5F50"/>
    <w:rsid w:val="003C6245"/>
    <w:rsid w:val="003C64AF"/>
    <w:rsid w:val="003C72D7"/>
    <w:rsid w:val="003C7502"/>
    <w:rsid w:val="003C7694"/>
    <w:rsid w:val="003C7789"/>
    <w:rsid w:val="003C7A37"/>
    <w:rsid w:val="003C7C9E"/>
    <w:rsid w:val="003C7DDA"/>
    <w:rsid w:val="003D02F4"/>
    <w:rsid w:val="003D0833"/>
    <w:rsid w:val="003D0D2A"/>
    <w:rsid w:val="003D1224"/>
    <w:rsid w:val="003D15DF"/>
    <w:rsid w:val="003D19BC"/>
    <w:rsid w:val="003D1AC4"/>
    <w:rsid w:val="003D1E7C"/>
    <w:rsid w:val="003D2CE9"/>
    <w:rsid w:val="003D3AD2"/>
    <w:rsid w:val="003D3B73"/>
    <w:rsid w:val="003D3E14"/>
    <w:rsid w:val="003D42F4"/>
    <w:rsid w:val="003D4309"/>
    <w:rsid w:val="003D4CAE"/>
    <w:rsid w:val="003D5256"/>
    <w:rsid w:val="003D53EE"/>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D76"/>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6F9A"/>
    <w:rsid w:val="003E7090"/>
    <w:rsid w:val="003E724C"/>
    <w:rsid w:val="003E73A6"/>
    <w:rsid w:val="003F0090"/>
    <w:rsid w:val="003F0C41"/>
    <w:rsid w:val="003F1316"/>
    <w:rsid w:val="003F14B1"/>
    <w:rsid w:val="003F1680"/>
    <w:rsid w:val="003F1D31"/>
    <w:rsid w:val="003F1DAC"/>
    <w:rsid w:val="003F2105"/>
    <w:rsid w:val="003F246E"/>
    <w:rsid w:val="003F29AA"/>
    <w:rsid w:val="003F30A6"/>
    <w:rsid w:val="003F3DD2"/>
    <w:rsid w:val="003F43B3"/>
    <w:rsid w:val="003F43F4"/>
    <w:rsid w:val="003F45EF"/>
    <w:rsid w:val="003F4B19"/>
    <w:rsid w:val="003F4F73"/>
    <w:rsid w:val="003F4FA0"/>
    <w:rsid w:val="003F57DE"/>
    <w:rsid w:val="003F610F"/>
    <w:rsid w:val="003F6DB4"/>
    <w:rsid w:val="003F6DFA"/>
    <w:rsid w:val="003F6EB1"/>
    <w:rsid w:val="003F74A8"/>
    <w:rsid w:val="003F77DE"/>
    <w:rsid w:val="0040077C"/>
    <w:rsid w:val="004007C7"/>
    <w:rsid w:val="00401104"/>
    <w:rsid w:val="00401CAC"/>
    <w:rsid w:val="00402EF6"/>
    <w:rsid w:val="004031DF"/>
    <w:rsid w:val="00403AD3"/>
    <w:rsid w:val="00403B2E"/>
    <w:rsid w:val="00404753"/>
    <w:rsid w:val="00404C6A"/>
    <w:rsid w:val="00404E0B"/>
    <w:rsid w:val="004051A1"/>
    <w:rsid w:val="004056FC"/>
    <w:rsid w:val="00405B7F"/>
    <w:rsid w:val="00405D7D"/>
    <w:rsid w:val="00406A02"/>
    <w:rsid w:val="00406ADA"/>
    <w:rsid w:val="00406CC6"/>
    <w:rsid w:val="00406F6A"/>
    <w:rsid w:val="004075E2"/>
    <w:rsid w:val="0040778E"/>
    <w:rsid w:val="004077AD"/>
    <w:rsid w:val="004078F2"/>
    <w:rsid w:val="00407D7F"/>
    <w:rsid w:val="00410AA3"/>
    <w:rsid w:val="00410BE5"/>
    <w:rsid w:val="00411302"/>
    <w:rsid w:val="00411F1A"/>
    <w:rsid w:val="00411FC1"/>
    <w:rsid w:val="00411FFC"/>
    <w:rsid w:val="004124DB"/>
    <w:rsid w:val="00412555"/>
    <w:rsid w:val="00412734"/>
    <w:rsid w:val="00412DFF"/>
    <w:rsid w:val="004131DA"/>
    <w:rsid w:val="004132DC"/>
    <w:rsid w:val="0041394B"/>
    <w:rsid w:val="00413A92"/>
    <w:rsid w:val="00413DC3"/>
    <w:rsid w:val="004141E7"/>
    <w:rsid w:val="00414499"/>
    <w:rsid w:val="00414A7A"/>
    <w:rsid w:val="00414AA2"/>
    <w:rsid w:val="00414B71"/>
    <w:rsid w:val="00414CAB"/>
    <w:rsid w:val="00414D53"/>
    <w:rsid w:val="00414E94"/>
    <w:rsid w:val="004150BE"/>
    <w:rsid w:val="004153D6"/>
    <w:rsid w:val="0041550C"/>
    <w:rsid w:val="00415DD8"/>
    <w:rsid w:val="004160BA"/>
    <w:rsid w:val="004160EA"/>
    <w:rsid w:val="004161A4"/>
    <w:rsid w:val="004161D5"/>
    <w:rsid w:val="00416AF7"/>
    <w:rsid w:val="0041700A"/>
    <w:rsid w:val="004174DC"/>
    <w:rsid w:val="004175F4"/>
    <w:rsid w:val="004202E2"/>
    <w:rsid w:val="004204B1"/>
    <w:rsid w:val="0042085F"/>
    <w:rsid w:val="00420AC5"/>
    <w:rsid w:val="00420B69"/>
    <w:rsid w:val="00420B96"/>
    <w:rsid w:val="00420DE0"/>
    <w:rsid w:val="004211D6"/>
    <w:rsid w:val="00421224"/>
    <w:rsid w:val="004216EA"/>
    <w:rsid w:val="00421CDF"/>
    <w:rsid w:val="00421D4D"/>
    <w:rsid w:val="00421EDF"/>
    <w:rsid w:val="0042211F"/>
    <w:rsid w:val="0042226A"/>
    <w:rsid w:val="0042228E"/>
    <w:rsid w:val="004229A4"/>
    <w:rsid w:val="00422D5B"/>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03C"/>
    <w:rsid w:val="0044034C"/>
    <w:rsid w:val="00440585"/>
    <w:rsid w:val="00440DBD"/>
    <w:rsid w:val="004418B8"/>
    <w:rsid w:val="00441A17"/>
    <w:rsid w:val="00441D2D"/>
    <w:rsid w:val="0044213D"/>
    <w:rsid w:val="00442FA5"/>
    <w:rsid w:val="0044306E"/>
    <w:rsid w:val="00443277"/>
    <w:rsid w:val="004432B0"/>
    <w:rsid w:val="0044344D"/>
    <w:rsid w:val="0044370D"/>
    <w:rsid w:val="00443C9B"/>
    <w:rsid w:val="00443CF4"/>
    <w:rsid w:val="00443EA8"/>
    <w:rsid w:val="0044408A"/>
    <w:rsid w:val="0044415B"/>
    <w:rsid w:val="004442B0"/>
    <w:rsid w:val="004445C5"/>
    <w:rsid w:val="00444F5D"/>
    <w:rsid w:val="00445087"/>
    <w:rsid w:val="00445839"/>
    <w:rsid w:val="0044584D"/>
    <w:rsid w:val="00445ADD"/>
    <w:rsid w:val="00445B27"/>
    <w:rsid w:val="00445D1C"/>
    <w:rsid w:val="00445E3D"/>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3DAF"/>
    <w:rsid w:val="00454748"/>
    <w:rsid w:val="0045497C"/>
    <w:rsid w:val="00454C3D"/>
    <w:rsid w:val="00455150"/>
    <w:rsid w:val="004553E0"/>
    <w:rsid w:val="00455690"/>
    <w:rsid w:val="00455ED5"/>
    <w:rsid w:val="00455F0B"/>
    <w:rsid w:val="00455FAB"/>
    <w:rsid w:val="00455FCB"/>
    <w:rsid w:val="00456084"/>
    <w:rsid w:val="0045639B"/>
    <w:rsid w:val="00456677"/>
    <w:rsid w:val="004567E5"/>
    <w:rsid w:val="00456E6D"/>
    <w:rsid w:val="00456F6A"/>
    <w:rsid w:val="004570C3"/>
    <w:rsid w:val="00457335"/>
    <w:rsid w:val="0045749D"/>
    <w:rsid w:val="004575E3"/>
    <w:rsid w:val="004578BC"/>
    <w:rsid w:val="004600E1"/>
    <w:rsid w:val="00460101"/>
    <w:rsid w:val="00460314"/>
    <w:rsid w:val="00460506"/>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0961"/>
    <w:rsid w:val="00480D10"/>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71D"/>
    <w:rsid w:val="00485844"/>
    <w:rsid w:val="00485998"/>
    <w:rsid w:val="00485AFB"/>
    <w:rsid w:val="00485CEF"/>
    <w:rsid w:val="00485D66"/>
    <w:rsid w:val="0048630B"/>
    <w:rsid w:val="004868DA"/>
    <w:rsid w:val="00486D21"/>
    <w:rsid w:val="00486E59"/>
    <w:rsid w:val="00487338"/>
    <w:rsid w:val="00487DDB"/>
    <w:rsid w:val="00487E34"/>
    <w:rsid w:val="00487EF3"/>
    <w:rsid w:val="00490184"/>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514"/>
    <w:rsid w:val="00497D4D"/>
    <w:rsid w:val="00497DF9"/>
    <w:rsid w:val="004A0C74"/>
    <w:rsid w:val="004A13F1"/>
    <w:rsid w:val="004A1941"/>
    <w:rsid w:val="004A1B9E"/>
    <w:rsid w:val="004A1C93"/>
    <w:rsid w:val="004A1CD6"/>
    <w:rsid w:val="004A1FEF"/>
    <w:rsid w:val="004A24E6"/>
    <w:rsid w:val="004A2973"/>
    <w:rsid w:val="004A3076"/>
    <w:rsid w:val="004A3D37"/>
    <w:rsid w:val="004A3F7B"/>
    <w:rsid w:val="004A4063"/>
    <w:rsid w:val="004A4091"/>
    <w:rsid w:val="004A4923"/>
    <w:rsid w:val="004A4DCA"/>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496F"/>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9C3"/>
    <w:rsid w:val="004C6A09"/>
    <w:rsid w:val="004C6C17"/>
    <w:rsid w:val="004C791C"/>
    <w:rsid w:val="004D0193"/>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2EF7"/>
    <w:rsid w:val="004D41AE"/>
    <w:rsid w:val="004D4A9A"/>
    <w:rsid w:val="004D4CBC"/>
    <w:rsid w:val="004D4CF2"/>
    <w:rsid w:val="004D57AD"/>
    <w:rsid w:val="004D58AB"/>
    <w:rsid w:val="004D5C06"/>
    <w:rsid w:val="004D679F"/>
    <w:rsid w:val="004D6A51"/>
    <w:rsid w:val="004D6F34"/>
    <w:rsid w:val="004D6FB8"/>
    <w:rsid w:val="004D6FD7"/>
    <w:rsid w:val="004D73B9"/>
    <w:rsid w:val="004D7F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787"/>
    <w:rsid w:val="004F58BF"/>
    <w:rsid w:val="004F5A3A"/>
    <w:rsid w:val="004F5C4D"/>
    <w:rsid w:val="004F5ECC"/>
    <w:rsid w:val="004F6025"/>
    <w:rsid w:val="004F61EA"/>
    <w:rsid w:val="004F62AE"/>
    <w:rsid w:val="004F66BF"/>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2CE6"/>
    <w:rsid w:val="005030AA"/>
    <w:rsid w:val="005037CF"/>
    <w:rsid w:val="005039FA"/>
    <w:rsid w:val="005041B7"/>
    <w:rsid w:val="00504398"/>
    <w:rsid w:val="005045BA"/>
    <w:rsid w:val="0050482B"/>
    <w:rsid w:val="00505219"/>
    <w:rsid w:val="00505391"/>
    <w:rsid w:val="00505521"/>
    <w:rsid w:val="00505A10"/>
    <w:rsid w:val="00505E6D"/>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29"/>
    <w:rsid w:val="00523542"/>
    <w:rsid w:val="005237A8"/>
    <w:rsid w:val="00523CD3"/>
    <w:rsid w:val="00523F71"/>
    <w:rsid w:val="005240B1"/>
    <w:rsid w:val="00524283"/>
    <w:rsid w:val="00524407"/>
    <w:rsid w:val="00525369"/>
    <w:rsid w:val="005253FB"/>
    <w:rsid w:val="00525647"/>
    <w:rsid w:val="005256E2"/>
    <w:rsid w:val="0052578A"/>
    <w:rsid w:val="0052593B"/>
    <w:rsid w:val="00525E2F"/>
    <w:rsid w:val="00525E68"/>
    <w:rsid w:val="0052606A"/>
    <w:rsid w:val="005264CB"/>
    <w:rsid w:val="00526BBF"/>
    <w:rsid w:val="00526C3C"/>
    <w:rsid w:val="00526FB1"/>
    <w:rsid w:val="005274A4"/>
    <w:rsid w:val="0053006F"/>
    <w:rsid w:val="00530FB9"/>
    <w:rsid w:val="005310E1"/>
    <w:rsid w:val="00531A8A"/>
    <w:rsid w:val="00531AC2"/>
    <w:rsid w:val="00531C8C"/>
    <w:rsid w:val="0053225A"/>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4FFE"/>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03D"/>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7FB"/>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C8"/>
    <w:rsid w:val="005515F2"/>
    <w:rsid w:val="005518E9"/>
    <w:rsid w:val="00551C94"/>
    <w:rsid w:val="0055224D"/>
    <w:rsid w:val="005525C7"/>
    <w:rsid w:val="005531CF"/>
    <w:rsid w:val="0055493D"/>
    <w:rsid w:val="00554F49"/>
    <w:rsid w:val="00555010"/>
    <w:rsid w:val="0055505C"/>
    <w:rsid w:val="005550B1"/>
    <w:rsid w:val="0055527D"/>
    <w:rsid w:val="00555449"/>
    <w:rsid w:val="0055557F"/>
    <w:rsid w:val="00555D49"/>
    <w:rsid w:val="0055640C"/>
    <w:rsid w:val="00556499"/>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6125"/>
    <w:rsid w:val="005667DB"/>
    <w:rsid w:val="00567550"/>
    <w:rsid w:val="0056794B"/>
    <w:rsid w:val="00567A1F"/>
    <w:rsid w:val="00567BEB"/>
    <w:rsid w:val="005702B7"/>
    <w:rsid w:val="00570331"/>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7BD"/>
    <w:rsid w:val="00575B53"/>
    <w:rsid w:val="0057621A"/>
    <w:rsid w:val="00576618"/>
    <w:rsid w:val="005770A5"/>
    <w:rsid w:val="0057799A"/>
    <w:rsid w:val="00577F05"/>
    <w:rsid w:val="00580216"/>
    <w:rsid w:val="00580D3F"/>
    <w:rsid w:val="0058109E"/>
    <w:rsid w:val="00581958"/>
    <w:rsid w:val="00581F93"/>
    <w:rsid w:val="00582537"/>
    <w:rsid w:val="005828BD"/>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693"/>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D70"/>
    <w:rsid w:val="00596E5C"/>
    <w:rsid w:val="00596F61"/>
    <w:rsid w:val="00596F99"/>
    <w:rsid w:val="005972D3"/>
    <w:rsid w:val="005974D2"/>
    <w:rsid w:val="00597578"/>
    <w:rsid w:val="005975C6"/>
    <w:rsid w:val="005976AA"/>
    <w:rsid w:val="00597B64"/>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38F1"/>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130"/>
    <w:rsid w:val="005C02C6"/>
    <w:rsid w:val="005C1001"/>
    <w:rsid w:val="005C1827"/>
    <w:rsid w:val="005C1850"/>
    <w:rsid w:val="005C1925"/>
    <w:rsid w:val="005C19FD"/>
    <w:rsid w:val="005C1EF1"/>
    <w:rsid w:val="005C2329"/>
    <w:rsid w:val="005C256C"/>
    <w:rsid w:val="005C2D83"/>
    <w:rsid w:val="005C3061"/>
    <w:rsid w:val="005C3338"/>
    <w:rsid w:val="005C341E"/>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D1A"/>
    <w:rsid w:val="005C6E0E"/>
    <w:rsid w:val="005C6F22"/>
    <w:rsid w:val="005C7616"/>
    <w:rsid w:val="005C76F1"/>
    <w:rsid w:val="005D0331"/>
    <w:rsid w:val="005D0431"/>
    <w:rsid w:val="005D068A"/>
    <w:rsid w:val="005D09E2"/>
    <w:rsid w:val="005D0C2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FCB"/>
    <w:rsid w:val="005D6160"/>
    <w:rsid w:val="005D620D"/>
    <w:rsid w:val="005D6710"/>
    <w:rsid w:val="005D7055"/>
    <w:rsid w:val="005D7073"/>
    <w:rsid w:val="005D71D7"/>
    <w:rsid w:val="005D71F7"/>
    <w:rsid w:val="005D73C2"/>
    <w:rsid w:val="005D76EE"/>
    <w:rsid w:val="005D77EB"/>
    <w:rsid w:val="005E02A4"/>
    <w:rsid w:val="005E060F"/>
    <w:rsid w:val="005E0D9B"/>
    <w:rsid w:val="005E0EC4"/>
    <w:rsid w:val="005E1096"/>
    <w:rsid w:val="005E1631"/>
    <w:rsid w:val="005E184D"/>
    <w:rsid w:val="005E29C7"/>
    <w:rsid w:val="005E2B54"/>
    <w:rsid w:val="005E3339"/>
    <w:rsid w:val="005E338C"/>
    <w:rsid w:val="005E368C"/>
    <w:rsid w:val="005E44DF"/>
    <w:rsid w:val="005E4D96"/>
    <w:rsid w:val="005E51EE"/>
    <w:rsid w:val="005E5417"/>
    <w:rsid w:val="005E56D9"/>
    <w:rsid w:val="005E5776"/>
    <w:rsid w:val="005E6405"/>
    <w:rsid w:val="005E65C9"/>
    <w:rsid w:val="005E6BB6"/>
    <w:rsid w:val="005E7334"/>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E67"/>
    <w:rsid w:val="005F4F2B"/>
    <w:rsid w:val="005F52A6"/>
    <w:rsid w:val="005F53D0"/>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225"/>
    <w:rsid w:val="006027AA"/>
    <w:rsid w:val="00603056"/>
    <w:rsid w:val="0060325B"/>
    <w:rsid w:val="00603411"/>
    <w:rsid w:val="00603585"/>
    <w:rsid w:val="0060427B"/>
    <w:rsid w:val="0060479F"/>
    <w:rsid w:val="006048AB"/>
    <w:rsid w:val="00604A01"/>
    <w:rsid w:val="00604ABB"/>
    <w:rsid w:val="00604D60"/>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6ED3"/>
    <w:rsid w:val="00607083"/>
    <w:rsid w:val="00607347"/>
    <w:rsid w:val="0060747B"/>
    <w:rsid w:val="00607B53"/>
    <w:rsid w:val="0061092B"/>
    <w:rsid w:val="006109F6"/>
    <w:rsid w:val="00610D9A"/>
    <w:rsid w:val="00611754"/>
    <w:rsid w:val="00611804"/>
    <w:rsid w:val="00611B13"/>
    <w:rsid w:val="00611E78"/>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5C4"/>
    <w:rsid w:val="006146C7"/>
    <w:rsid w:val="00614A2B"/>
    <w:rsid w:val="006152F0"/>
    <w:rsid w:val="006156D2"/>
    <w:rsid w:val="00615AA5"/>
    <w:rsid w:val="00615ACA"/>
    <w:rsid w:val="00616018"/>
    <w:rsid w:val="00616C90"/>
    <w:rsid w:val="00616D33"/>
    <w:rsid w:val="00616E2D"/>
    <w:rsid w:val="00617A00"/>
    <w:rsid w:val="00617B71"/>
    <w:rsid w:val="00617DA8"/>
    <w:rsid w:val="00620097"/>
    <w:rsid w:val="00620474"/>
    <w:rsid w:val="0062079B"/>
    <w:rsid w:val="0062097F"/>
    <w:rsid w:val="00621719"/>
    <w:rsid w:val="00622132"/>
    <w:rsid w:val="006229D7"/>
    <w:rsid w:val="00623106"/>
    <w:rsid w:val="00623419"/>
    <w:rsid w:val="0062357B"/>
    <w:rsid w:val="00623CC1"/>
    <w:rsid w:val="00623D25"/>
    <w:rsid w:val="00624182"/>
    <w:rsid w:val="006249B7"/>
    <w:rsid w:val="006249FA"/>
    <w:rsid w:val="00624E6D"/>
    <w:rsid w:val="00625231"/>
    <w:rsid w:val="00625662"/>
    <w:rsid w:val="00625C85"/>
    <w:rsid w:val="0062604F"/>
    <w:rsid w:val="00626368"/>
    <w:rsid w:val="00626732"/>
    <w:rsid w:val="00626B55"/>
    <w:rsid w:val="00626C9D"/>
    <w:rsid w:val="00626FD0"/>
    <w:rsid w:val="0062714D"/>
    <w:rsid w:val="00627EC5"/>
    <w:rsid w:val="00630148"/>
    <w:rsid w:val="0063093F"/>
    <w:rsid w:val="00630DBE"/>
    <w:rsid w:val="006316C9"/>
    <w:rsid w:val="00632113"/>
    <w:rsid w:val="00632239"/>
    <w:rsid w:val="00632364"/>
    <w:rsid w:val="00632465"/>
    <w:rsid w:val="0063259E"/>
    <w:rsid w:val="006327D7"/>
    <w:rsid w:val="006332C6"/>
    <w:rsid w:val="00633889"/>
    <w:rsid w:val="006341BE"/>
    <w:rsid w:val="006346B7"/>
    <w:rsid w:val="00634A47"/>
    <w:rsid w:val="00635176"/>
    <w:rsid w:val="00635238"/>
    <w:rsid w:val="006353C1"/>
    <w:rsid w:val="00635CF9"/>
    <w:rsid w:val="00636026"/>
    <w:rsid w:val="0063678E"/>
    <w:rsid w:val="00636816"/>
    <w:rsid w:val="00636B42"/>
    <w:rsid w:val="00637B83"/>
    <w:rsid w:val="00637E90"/>
    <w:rsid w:val="00637FE4"/>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3E87"/>
    <w:rsid w:val="00644344"/>
    <w:rsid w:val="006444D1"/>
    <w:rsid w:val="0064469E"/>
    <w:rsid w:val="0064487D"/>
    <w:rsid w:val="00644A65"/>
    <w:rsid w:val="00644BEF"/>
    <w:rsid w:val="00644E73"/>
    <w:rsid w:val="00644EF9"/>
    <w:rsid w:val="00645413"/>
    <w:rsid w:val="00645436"/>
    <w:rsid w:val="006454F1"/>
    <w:rsid w:val="006456DC"/>
    <w:rsid w:val="006460A2"/>
    <w:rsid w:val="0064632A"/>
    <w:rsid w:val="00646FA1"/>
    <w:rsid w:val="0064727E"/>
    <w:rsid w:val="006475E0"/>
    <w:rsid w:val="0064760D"/>
    <w:rsid w:val="006476D3"/>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5B30"/>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DC8"/>
    <w:rsid w:val="00664DE0"/>
    <w:rsid w:val="0066580E"/>
    <w:rsid w:val="006660E8"/>
    <w:rsid w:val="006667C1"/>
    <w:rsid w:val="00666845"/>
    <w:rsid w:val="006668E0"/>
    <w:rsid w:val="00666A33"/>
    <w:rsid w:val="006670B5"/>
    <w:rsid w:val="006675D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6C"/>
    <w:rsid w:val="00674193"/>
    <w:rsid w:val="00674993"/>
    <w:rsid w:val="006755A9"/>
    <w:rsid w:val="006758A5"/>
    <w:rsid w:val="006762FB"/>
    <w:rsid w:val="0067635B"/>
    <w:rsid w:val="006768E7"/>
    <w:rsid w:val="00676C8B"/>
    <w:rsid w:val="00677DBE"/>
    <w:rsid w:val="0068020F"/>
    <w:rsid w:val="00680B4C"/>
    <w:rsid w:val="006815EF"/>
    <w:rsid w:val="00681824"/>
    <w:rsid w:val="006819C0"/>
    <w:rsid w:val="00681B8F"/>
    <w:rsid w:val="00681CBF"/>
    <w:rsid w:val="00682004"/>
    <w:rsid w:val="006822F3"/>
    <w:rsid w:val="006824D5"/>
    <w:rsid w:val="00682BB0"/>
    <w:rsid w:val="00682BF8"/>
    <w:rsid w:val="00682CD7"/>
    <w:rsid w:val="006834FE"/>
    <w:rsid w:val="00683509"/>
    <w:rsid w:val="0068399F"/>
    <w:rsid w:val="00683C05"/>
    <w:rsid w:val="00683C0F"/>
    <w:rsid w:val="00683CDE"/>
    <w:rsid w:val="0068441E"/>
    <w:rsid w:val="00684B6A"/>
    <w:rsid w:val="00684D33"/>
    <w:rsid w:val="00684DD4"/>
    <w:rsid w:val="006851A1"/>
    <w:rsid w:val="0068566B"/>
    <w:rsid w:val="00685E1A"/>
    <w:rsid w:val="00686547"/>
    <w:rsid w:val="00686918"/>
    <w:rsid w:val="0068695D"/>
    <w:rsid w:val="00686B5D"/>
    <w:rsid w:val="00686FC6"/>
    <w:rsid w:val="00687923"/>
    <w:rsid w:val="00687AD3"/>
    <w:rsid w:val="00687E61"/>
    <w:rsid w:val="00687F45"/>
    <w:rsid w:val="006904AE"/>
    <w:rsid w:val="006908AF"/>
    <w:rsid w:val="00690CAA"/>
    <w:rsid w:val="00690FDF"/>
    <w:rsid w:val="006911F0"/>
    <w:rsid w:val="00691473"/>
    <w:rsid w:val="00691660"/>
    <w:rsid w:val="00692015"/>
    <w:rsid w:val="006925CD"/>
    <w:rsid w:val="006925F3"/>
    <w:rsid w:val="00692A3A"/>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0F31"/>
    <w:rsid w:val="006A11A5"/>
    <w:rsid w:val="006A1AF6"/>
    <w:rsid w:val="006A2193"/>
    <w:rsid w:val="006A2713"/>
    <w:rsid w:val="006A2D35"/>
    <w:rsid w:val="006A2DE4"/>
    <w:rsid w:val="006A3282"/>
    <w:rsid w:val="006A3524"/>
    <w:rsid w:val="006A3B55"/>
    <w:rsid w:val="006A463E"/>
    <w:rsid w:val="006A4D96"/>
    <w:rsid w:val="006A513E"/>
    <w:rsid w:val="006A5360"/>
    <w:rsid w:val="006A5510"/>
    <w:rsid w:val="006A56E5"/>
    <w:rsid w:val="006A5961"/>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B8B"/>
    <w:rsid w:val="006B0CF1"/>
    <w:rsid w:val="006B10A9"/>
    <w:rsid w:val="006B11BC"/>
    <w:rsid w:val="006B12CD"/>
    <w:rsid w:val="006B145B"/>
    <w:rsid w:val="006B15AD"/>
    <w:rsid w:val="006B1867"/>
    <w:rsid w:val="006B2729"/>
    <w:rsid w:val="006B2CFB"/>
    <w:rsid w:val="006B2D8A"/>
    <w:rsid w:val="006B2E77"/>
    <w:rsid w:val="006B3703"/>
    <w:rsid w:val="006B40D7"/>
    <w:rsid w:val="006B452F"/>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1D03"/>
    <w:rsid w:val="006C26D3"/>
    <w:rsid w:val="006C3476"/>
    <w:rsid w:val="006C3804"/>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CA9"/>
    <w:rsid w:val="006D0D5C"/>
    <w:rsid w:val="006D0DF0"/>
    <w:rsid w:val="006D1E78"/>
    <w:rsid w:val="006D28B8"/>
    <w:rsid w:val="006D2E8D"/>
    <w:rsid w:val="006D3200"/>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48E"/>
    <w:rsid w:val="006D7753"/>
    <w:rsid w:val="006D7C63"/>
    <w:rsid w:val="006E033B"/>
    <w:rsid w:val="006E0776"/>
    <w:rsid w:val="006E0871"/>
    <w:rsid w:val="006E08CC"/>
    <w:rsid w:val="006E0964"/>
    <w:rsid w:val="006E09A1"/>
    <w:rsid w:val="006E0C8F"/>
    <w:rsid w:val="006E0F05"/>
    <w:rsid w:val="006E1044"/>
    <w:rsid w:val="006E1224"/>
    <w:rsid w:val="006E1D29"/>
    <w:rsid w:val="006E222C"/>
    <w:rsid w:val="006E239C"/>
    <w:rsid w:val="006E24EC"/>
    <w:rsid w:val="006E26BA"/>
    <w:rsid w:val="006E3624"/>
    <w:rsid w:val="006E38E4"/>
    <w:rsid w:val="006E3B47"/>
    <w:rsid w:val="006E4535"/>
    <w:rsid w:val="006E45A0"/>
    <w:rsid w:val="006E4D1A"/>
    <w:rsid w:val="006E57F6"/>
    <w:rsid w:val="006E5CEB"/>
    <w:rsid w:val="006E600A"/>
    <w:rsid w:val="006E61BF"/>
    <w:rsid w:val="006E717E"/>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60F2"/>
    <w:rsid w:val="006F64A7"/>
    <w:rsid w:val="006F671E"/>
    <w:rsid w:val="00700380"/>
    <w:rsid w:val="007005CC"/>
    <w:rsid w:val="00700813"/>
    <w:rsid w:val="00700B86"/>
    <w:rsid w:val="00701ADC"/>
    <w:rsid w:val="00701DCC"/>
    <w:rsid w:val="00701FD8"/>
    <w:rsid w:val="007025BD"/>
    <w:rsid w:val="00702CD8"/>
    <w:rsid w:val="00702E72"/>
    <w:rsid w:val="00702F94"/>
    <w:rsid w:val="00703127"/>
    <w:rsid w:val="0070326D"/>
    <w:rsid w:val="007033B2"/>
    <w:rsid w:val="007049F9"/>
    <w:rsid w:val="00704C5D"/>
    <w:rsid w:val="007050CF"/>
    <w:rsid w:val="007052E1"/>
    <w:rsid w:val="0070564F"/>
    <w:rsid w:val="00705720"/>
    <w:rsid w:val="00705840"/>
    <w:rsid w:val="00705962"/>
    <w:rsid w:val="007074C0"/>
    <w:rsid w:val="00707CF5"/>
    <w:rsid w:val="007105EE"/>
    <w:rsid w:val="00710DB9"/>
    <w:rsid w:val="00710E56"/>
    <w:rsid w:val="00710FE7"/>
    <w:rsid w:val="0071101C"/>
    <w:rsid w:val="0071142B"/>
    <w:rsid w:val="00711672"/>
    <w:rsid w:val="007119E6"/>
    <w:rsid w:val="00711AD3"/>
    <w:rsid w:val="007122A3"/>
    <w:rsid w:val="007133BA"/>
    <w:rsid w:val="007136D1"/>
    <w:rsid w:val="0071382E"/>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3C15"/>
    <w:rsid w:val="00724604"/>
    <w:rsid w:val="007246C4"/>
    <w:rsid w:val="0072486F"/>
    <w:rsid w:val="00724C9E"/>
    <w:rsid w:val="00725046"/>
    <w:rsid w:val="00725103"/>
    <w:rsid w:val="00725130"/>
    <w:rsid w:val="00725697"/>
    <w:rsid w:val="007262EA"/>
    <w:rsid w:val="00726783"/>
    <w:rsid w:val="0072681D"/>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A19"/>
    <w:rsid w:val="00744AE8"/>
    <w:rsid w:val="00744E11"/>
    <w:rsid w:val="00744FD4"/>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8DF"/>
    <w:rsid w:val="00750A53"/>
    <w:rsid w:val="007512D9"/>
    <w:rsid w:val="0075161A"/>
    <w:rsid w:val="0075167B"/>
    <w:rsid w:val="00751A76"/>
    <w:rsid w:val="00751B26"/>
    <w:rsid w:val="00751F6C"/>
    <w:rsid w:val="00751F7E"/>
    <w:rsid w:val="007520AE"/>
    <w:rsid w:val="0075216C"/>
    <w:rsid w:val="007522D6"/>
    <w:rsid w:val="00752A5B"/>
    <w:rsid w:val="00752B02"/>
    <w:rsid w:val="00752B57"/>
    <w:rsid w:val="00752C59"/>
    <w:rsid w:val="0075314A"/>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A94"/>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58E"/>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40E"/>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479"/>
    <w:rsid w:val="0079461F"/>
    <w:rsid w:val="007957C5"/>
    <w:rsid w:val="0079584E"/>
    <w:rsid w:val="007962E7"/>
    <w:rsid w:val="0079684B"/>
    <w:rsid w:val="00796923"/>
    <w:rsid w:val="00796A04"/>
    <w:rsid w:val="007971D3"/>
    <w:rsid w:val="00797652"/>
    <w:rsid w:val="00797872"/>
    <w:rsid w:val="00797A19"/>
    <w:rsid w:val="00797F13"/>
    <w:rsid w:val="007A009B"/>
    <w:rsid w:val="007A057F"/>
    <w:rsid w:val="007A06F5"/>
    <w:rsid w:val="007A0EA8"/>
    <w:rsid w:val="007A0F42"/>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266"/>
    <w:rsid w:val="007A5774"/>
    <w:rsid w:val="007A5844"/>
    <w:rsid w:val="007A596C"/>
    <w:rsid w:val="007A6052"/>
    <w:rsid w:val="007A6098"/>
    <w:rsid w:val="007A61E8"/>
    <w:rsid w:val="007A62B5"/>
    <w:rsid w:val="007A6FD1"/>
    <w:rsid w:val="007A71CD"/>
    <w:rsid w:val="007A7A13"/>
    <w:rsid w:val="007A7B85"/>
    <w:rsid w:val="007B0298"/>
    <w:rsid w:val="007B03B1"/>
    <w:rsid w:val="007B0DA6"/>
    <w:rsid w:val="007B12CE"/>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2FA"/>
    <w:rsid w:val="007B65F8"/>
    <w:rsid w:val="007B6FDE"/>
    <w:rsid w:val="007B6FE4"/>
    <w:rsid w:val="007B7168"/>
    <w:rsid w:val="007B726D"/>
    <w:rsid w:val="007B7599"/>
    <w:rsid w:val="007B7642"/>
    <w:rsid w:val="007C0246"/>
    <w:rsid w:val="007C096E"/>
    <w:rsid w:val="007C0BD2"/>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7D2"/>
    <w:rsid w:val="007C5968"/>
    <w:rsid w:val="007C6110"/>
    <w:rsid w:val="007C63B5"/>
    <w:rsid w:val="007C6B76"/>
    <w:rsid w:val="007C70A5"/>
    <w:rsid w:val="007C7239"/>
    <w:rsid w:val="007C745B"/>
    <w:rsid w:val="007C7673"/>
    <w:rsid w:val="007C7755"/>
    <w:rsid w:val="007C7AA8"/>
    <w:rsid w:val="007C7D92"/>
    <w:rsid w:val="007D0065"/>
    <w:rsid w:val="007D034D"/>
    <w:rsid w:val="007D07FF"/>
    <w:rsid w:val="007D0E78"/>
    <w:rsid w:val="007D0FE8"/>
    <w:rsid w:val="007D10C6"/>
    <w:rsid w:val="007D11B4"/>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0F1"/>
    <w:rsid w:val="007D6751"/>
    <w:rsid w:val="007D6D83"/>
    <w:rsid w:val="007D76B5"/>
    <w:rsid w:val="007D77C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3D53"/>
    <w:rsid w:val="007E42FF"/>
    <w:rsid w:val="007E48B8"/>
    <w:rsid w:val="007E4B21"/>
    <w:rsid w:val="007E4C4E"/>
    <w:rsid w:val="007E4EE0"/>
    <w:rsid w:val="007E4F5C"/>
    <w:rsid w:val="007E6078"/>
    <w:rsid w:val="007E60E2"/>
    <w:rsid w:val="007E61A7"/>
    <w:rsid w:val="007E6AF5"/>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578"/>
    <w:rsid w:val="007F276D"/>
    <w:rsid w:val="007F27D8"/>
    <w:rsid w:val="007F2848"/>
    <w:rsid w:val="007F2857"/>
    <w:rsid w:val="007F299A"/>
    <w:rsid w:val="007F29CA"/>
    <w:rsid w:val="007F2DF3"/>
    <w:rsid w:val="007F2EDC"/>
    <w:rsid w:val="007F3047"/>
    <w:rsid w:val="007F3A42"/>
    <w:rsid w:val="007F3BCE"/>
    <w:rsid w:val="007F3C50"/>
    <w:rsid w:val="007F439C"/>
    <w:rsid w:val="007F471E"/>
    <w:rsid w:val="007F49EC"/>
    <w:rsid w:val="007F5266"/>
    <w:rsid w:val="007F57B8"/>
    <w:rsid w:val="007F58B1"/>
    <w:rsid w:val="007F58B5"/>
    <w:rsid w:val="007F590A"/>
    <w:rsid w:val="007F650A"/>
    <w:rsid w:val="007F753E"/>
    <w:rsid w:val="007F75AC"/>
    <w:rsid w:val="007F7721"/>
    <w:rsid w:val="007F7EAF"/>
    <w:rsid w:val="0080037B"/>
    <w:rsid w:val="00800399"/>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9AB"/>
    <w:rsid w:val="00806C8E"/>
    <w:rsid w:val="00806ED9"/>
    <w:rsid w:val="00806EF8"/>
    <w:rsid w:val="008076AA"/>
    <w:rsid w:val="00807894"/>
    <w:rsid w:val="00807BF5"/>
    <w:rsid w:val="00807CB0"/>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BFA"/>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52B"/>
    <w:rsid w:val="008327EF"/>
    <w:rsid w:val="0083302B"/>
    <w:rsid w:val="008334A0"/>
    <w:rsid w:val="008338D7"/>
    <w:rsid w:val="00833BDF"/>
    <w:rsid w:val="00833F2F"/>
    <w:rsid w:val="00833F65"/>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02F"/>
    <w:rsid w:val="00842356"/>
    <w:rsid w:val="008429FD"/>
    <w:rsid w:val="00842B5E"/>
    <w:rsid w:val="008436C7"/>
    <w:rsid w:val="00843A33"/>
    <w:rsid w:val="00843DB3"/>
    <w:rsid w:val="00844173"/>
    <w:rsid w:val="00844893"/>
    <w:rsid w:val="00844913"/>
    <w:rsid w:val="00844AAD"/>
    <w:rsid w:val="00844B4F"/>
    <w:rsid w:val="008450BA"/>
    <w:rsid w:val="0084563D"/>
    <w:rsid w:val="0084586F"/>
    <w:rsid w:val="008458CF"/>
    <w:rsid w:val="0084596A"/>
    <w:rsid w:val="0084599F"/>
    <w:rsid w:val="00845F82"/>
    <w:rsid w:val="00846300"/>
    <w:rsid w:val="00846BF6"/>
    <w:rsid w:val="00846EBB"/>
    <w:rsid w:val="00847237"/>
    <w:rsid w:val="00847455"/>
    <w:rsid w:val="008479FD"/>
    <w:rsid w:val="008510C2"/>
    <w:rsid w:val="0085146B"/>
    <w:rsid w:val="0085182B"/>
    <w:rsid w:val="0085188A"/>
    <w:rsid w:val="00851CB6"/>
    <w:rsid w:val="00851E26"/>
    <w:rsid w:val="00851F10"/>
    <w:rsid w:val="008522AA"/>
    <w:rsid w:val="00852698"/>
    <w:rsid w:val="00853D38"/>
    <w:rsid w:val="00854171"/>
    <w:rsid w:val="008547E6"/>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ABD"/>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934"/>
    <w:rsid w:val="00877DB5"/>
    <w:rsid w:val="0088015C"/>
    <w:rsid w:val="008801C2"/>
    <w:rsid w:val="008802F3"/>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BAC"/>
    <w:rsid w:val="00885F8E"/>
    <w:rsid w:val="008861B0"/>
    <w:rsid w:val="008862B1"/>
    <w:rsid w:val="00886AE5"/>
    <w:rsid w:val="00886D87"/>
    <w:rsid w:val="00886E32"/>
    <w:rsid w:val="00886FE0"/>
    <w:rsid w:val="00887174"/>
    <w:rsid w:val="00887222"/>
    <w:rsid w:val="008876EA"/>
    <w:rsid w:val="00887952"/>
    <w:rsid w:val="00887CFD"/>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9E3"/>
    <w:rsid w:val="00894DC7"/>
    <w:rsid w:val="00894E68"/>
    <w:rsid w:val="00895173"/>
    <w:rsid w:val="0089538E"/>
    <w:rsid w:val="008957FB"/>
    <w:rsid w:val="00895A93"/>
    <w:rsid w:val="00896484"/>
    <w:rsid w:val="0089648E"/>
    <w:rsid w:val="00896639"/>
    <w:rsid w:val="00896955"/>
    <w:rsid w:val="00896B84"/>
    <w:rsid w:val="00897186"/>
    <w:rsid w:val="0089760B"/>
    <w:rsid w:val="00897C0C"/>
    <w:rsid w:val="00897D2F"/>
    <w:rsid w:val="008A018B"/>
    <w:rsid w:val="008A0ABF"/>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BCC"/>
    <w:rsid w:val="008A3CBA"/>
    <w:rsid w:val="008A3D97"/>
    <w:rsid w:val="008A43E8"/>
    <w:rsid w:val="008A44D0"/>
    <w:rsid w:val="008A496F"/>
    <w:rsid w:val="008A5F4A"/>
    <w:rsid w:val="008A6175"/>
    <w:rsid w:val="008A6305"/>
    <w:rsid w:val="008A66C0"/>
    <w:rsid w:val="008A6AB2"/>
    <w:rsid w:val="008A6B3B"/>
    <w:rsid w:val="008A6CB4"/>
    <w:rsid w:val="008A6F27"/>
    <w:rsid w:val="008A73D5"/>
    <w:rsid w:val="008A7584"/>
    <w:rsid w:val="008A7B71"/>
    <w:rsid w:val="008A7BCE"/>
    <w:rsid w:val="008A7BF1"/>
    <w:rsid w:val="008A7DC8"/>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B6B"/>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A4C"/>
    <w:rsid w:val="008C0C01"/>
    <w:rsid w:val="008C0C50"/>
    <w:rsid w:val="008C107D"/>
    <w:rsid w:val="008C1ECE"/>
    <w:rsid w:val="008C288F"/>
    <w:rsid w:val="008C28B5"/>
    <w:rsid w:val="008C2CC1"/>
    <w:rsid w:val="008C2EE7"/>
    <w:rsid w:val="008C3058"/>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422"/>
    <w:rsid w:val="008C666C"/>
    <w:rsid w:val="008C67EF"/>
    <w:rsid w:val="008C6A34"/>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225"/>
    <w:rsid w:val="008D2336"/>
    <w:rsid w:val="008D24EE"/>
    <w:rsid w:val="008D2C84"/>
    <w:rsid w:val="008D303D"/>
    <w:rsid w:val="008D32E2"/>
    <w:rsid w:val="008D335F"/>
    <w:rsid w:val="008D34ED"/>
    <w:rsid w:val="008D4435"/>
    <w:rsid w:val="008D47B8"/>
    <w:rsid w:val="008D4902"/>
    <w:rsid w:val="008D495B"/>
    <w:rsid w:val="008D4CCC"/>
    <w:rsid w:val="008D4D8B"/>
    <w:rsid w:val="008D52EF"/>
    <w:rsid w:val="008D57F7"/>
    <w:rsid w:val="008D5A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897"/>
    <w:rsid w:val="008F0A41"/>
    <w:rsid w:val="008F10B0"/>
    <w:rsid w:val="008F1567"/>
    <w:rsid w:val="008F19B3"/>
    <w:rsid w:val="008F211A"/>
    <w:rsid w:val="008F26ED"/>
    <w:rsid w:val="008F2ABB"/>
    <w:rsid w:val="008F2B03"/>
    <w:rsid w:val="008F2EE8"/>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8F7FBB"/>
    <w:rsid w:val="009006A6"/>
    <w:rsid w:val="00900C96"/>
    <w:rsid w:val="0090111C"/>
    <w:rsid w:val="009015D9"/>
    <w:rsid w:val="0090161D"/>
    <w:rsid w:val="00901789"/>
    <w:rsid w:val="00901F22"/>
    <w:rsid w:val="00902150"/>
    <w:rsid w:val="0090319D"/>
    <w:rsid w:val="00903B94"/>
    <w:rsid w:val="00903C48"/>
    <w:rsid w:val="0090475B"/>
    <w:rsid w:val="00904C7E"/>
    <w:rsid w:val="00904EA3"/>
    <w:rsid w:val="00904F07"/>
    <w:rsid w:val="009056C2"/>
    <w:rsid w:val="009064EA"/>
    <w:rsid w:val="00906847"/>
    <w:rsid w:val="00906A16"/>
    <w:rsid w:val="00907607"/>
    <w:rsid w:val="0090768E"/>
    <w:rsid w:val="00907EF5"/>
    <w:rsid w:val="00907F1F"/>
    <w:rsid w:val="00907F67"/>
    <w:rsid w:val="00910825"/>
    <w:rsid w:val="00910937"/>
    <w:rsid w:val="00910AB7"/>
    <w:rsid w:val="00910AF1"/>
    <w:rsid w:val="00910DF6"/>
    <w:rsid w:val="00911818"/>
    <w:rsid w:val="00911E0C"/>
    <w:rsid w:val="00911E74"/>
    <w:rsid w:val="00912426"/>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6B8"/>
    <w:rsid w:val="00917DBB"/>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6B"/>
    <w:rsid w:val="00922DCB"/>
    <w:rsid w:val="009236BB"/>
    <w:rsid w:val="00923797"/>
    <w:rsid w:val="00923BBF"/>
    <w:rsid w:val="00924251"/>
    <w:rsid w:val="00924363"/>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4F96"/>
    <w:rsid w:val="00935187"/>
    <w:rsid w:val="00935AB9"/>
    <w:rsid w:val="00935C39"/>
    <w:rsid w:val="009362AE"/>
    <w:rsid w:val="009364CA"/>
    <w:rsid w:val="009367D8"/>
    <w:rsid w:val="00936993"/>
    <w:rsid w:val="00936FD6"/>
    <w:rsid w:val="00937B98"/>
    <w:rsid w:val="00937BF9"/>
    <w:rsid w:val="00937D3A"/>
    <w:rsid w:val="00937D3C"/>
    <w:rsid w:val="00937FDE"/>
    <w:rsid w:val="00940C82"/>
    <w:rsid w:val="00940CAF"/>
    <w:rsid w:val="00940F2A"/>
    <w:rsid w:val="009415F4"/>
    <w:rsid w:val="0094171B"/>
    <w:rsid w:val="00941BF0"/>
    <w:rsid w:val="00941E30"/>
    <w:rsid w:val="00941EB8"/>
    <w:rsid w:val="0094206A"/>
    <w:rsid w:val="0094220D"/>
    <w:rsid w:val="009422C5"/>
    <w:rsid w:val="009424A0"/>
    <w:rsid w:val="009428DD"/>
    <w:rsid w:val="00942D2D"/>
    <w:rsid w:val="00943222"/>
    <w:rsid w:val="0094376C"/>
    <w:rsid w:val="0094396A"/>
    <w:rsid w:val="00943FDB"/>
    <w:rsid w:val="00943FFB"/>
    <w:rsid w:val="009445EB"/>
    <w:rsid w:val="0094483D"/>
    <w:rsid w:val="00944970"/>
    <w:rsid w:val="00944AAB"/>
    <w:rsid w:val="00944B2D"/>
    <w:rsid w:val="00945048"/>
    <w:rsid w:val="0094561D"/>
    <w:rsid w:val="009459B9"/>
    <w:rsid w:val="00945A21"/>
    <w:rsid w:val="00945D65"/>
    <w:rsid w:val="009466CF"/>
    <w:rsid w:val="0094678A"/>
    <w:rsid w:val="009474B2"/>
    <w:rsid w:val="0094783A"/>
    <w:rsid w:val="00947861"/>
    <w:rsid w:val="009478C7"/>
    <w:rsid w:val="00947C5E"/>
    <w:rsid w:val="00947CD7"/>
    <w:rsid w:val="0095011D"/>
    <w:rsid w:val="00950B49"/>
    <w:rsid w:val="0095121C"/>
    <w:rsid w:val="009515C9"/>
    <w:rsid w:val="00951DE9"/>
    <w:rsid w:val="00951FBE"/>
    <w:rsid w:val="009521D7"/>
    <w:rsid w:val="00952604"/>
    <w:rsid w:val="009528E4"/>
    <w:rsid w:val="009529CB"/>
    <w:rsid w:val="009529DF"/>
    <w:rsid w:val="009529ED"/>
    <w:rsid w:val="00952D1E"/>
    <w:rsid w:val="009530F7"/>
    <w:rsid w:val="009537E5"/>
    <w:rsid w:val="0095392F"/>
    <w:rsid w:val="00953C3B"/>
    <w:rsid w:val="00953C48"/>
    <w:rsid w:val="00954DE0"/>
    <w:rsid w:val="0095522C"/>
    <w:rsid w:val="009557BE"/>
    <w:rsid w:val="009566B3"/>
    <w:rsid w:val="00956C0A"/>
    <w:rsid w:val="00956E54"/>
    <w:rsid w:val="00957588"/>
    <w:rsid w:val="00957D23"/>
    <w:rsid w:val="00957FB2"/>
    <w:rsid w:val="00960374"/>
    <w:rsid w:val="009603EF"/>
    <w:rsid w:val="00960F58"/>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B81"/>
    <w:rsid w:val="00970D03"/>
    <w:rsid w:val="00970EEA"/>
    <w:rsid w:val="00971320"/>
    <w:rsid w:val="00971DD7"/>
    <w:rsid w:val="00971E77"/>
    <w:rsid w:val="00971FA8"/>
    <w:rsid w:val="009724CF"/>
    <w:rsid w:val="009727B5"/>
    <w:rsid w:val="00972A44"/>
    <w:rsid w:val="00972DBA"/>
    <w:rsid w:val="00973027"/>
    <w:rsid w:val="00973966"/>
    <w:rsid w:val="00973EF7"/>
    <w:rsid w:val="00973FF7"/>
    <w:rsid w:val="00975218"/>
    <w:rsid w:val="00975353"/>
    <w:rsid w:val="00975495"/>
    <w:rsid w:val="00975C0E"/>
    <w:rsid w:val="00975FF3"/>
    <w:rsid w:val="009760E8"/>
    <w:rsid w:val="0097698A"/>
    <w:rsid w:val="00976999"/>
    <w:rsid w:val="00976E84"/>
    <w:rsid w:val="00977E43"/>
    <w:rsid w:val="009808B1"/>
    <w:rsid w:val="00980B16"/>
    <w:rsid w:val="00980B65"/>
    <w:rsid w:val="00980D65"/>
    <w:rsid w:val="0098150B"/>
    <w:rsid w:val="009816C4"/>
    <w:rsid w:val="00981FDD"/>
    <w:rsid w:val="00982165"/>
    <w:rsid w:val="009822E4"/>
    <w:rsid w:val="00982AE9"/>
    <w:rsid w:val="00982EA4"/>
    <w:rsid w:val="009830BF"/>
    <w:rsid w:val="00983178"/>
    <w:rsid w:val="00983AE9"/>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7F6"/>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682"/>
    <w:rsid w:val="009969C2"/>
    <w:rsid w:val="00997182"/>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67A"/>
    <w:rsid w:val="009B2F0A"/>
    <w:rsid w:val="009B2F17"/>
    <w:rsid w:val="009B3464"/>
    <w:rsid w:val="009B3827"/>
    <w:rsid w:val="009B3934"/>
    <w:rsid w:val="009B4652"/>
    <w:rsid w:val="009B4A00"/>
    <w:rsid w:val="009B4B74"/>
    <w:rsid w:val="009B4C14"/>
    <w:rsid w:val="009B528A"/>
    <w:rsid w:val="009B5A1D"/>
    <w:rsid w:val="009B5B93"/>
    <w:rsid w:val="009B616C"/>
    <w:rsid w:val="009B63F2"/>
    <w:rsid w:val="009B7076"/>
    <w:rsid w:val="009B7389"/>
    <w:rsid w:val="009B7623"/>
    <w:rsid w:val="009B781E"/>
    <w:rsid w:val="009C069F"/>
    <w:rsid w:val="009C10C7"/>
    <w:rsid w:val="009C1966"/>
    <w:rsid w:val="009C1B79"/>
    <w:rsid w:val="009C1F2B"/>
    <w:rsid w:val="009C21BD"/>
    <w:rsid w:val="009C2333"/>
    <w:rsid w:val="009C238B"/>
    <w:rsid w:val="009C2517"/>
    <w:rsid w:val="009C275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BA4"/>
    <w:rsid w:val="009D4EBA"/>
    <w:rsid w:val="009D5640"/>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6A1"/>
    <w:rsid w:val="009E19EE"/>
    <w:rsid w:val="009E1F63"/>
    <w:rsid w:val="009E2D4E"/>
    <w:rsid w:val="009E3396"/>
    <w:rsid w:val="009E3600"/>
    <w:rsid w:val="009E373D"/>
    <w:rsid w:val="009E38F9"/>
    <w:rsid w:val="009E40C6"/>
    <w:rsid w:val="009E426F"/>
    <w:rsid w:val="009E43BD"/>
    <w:rsid w:val="009E445E"/>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2EF1"/>
    <w:rsid w:val="009F3138"/>
    <w:rsid w:val="009F34CD"/>
    <w:rsid w:val="009F35CD"/>
    <w:rsid w:val="009F3812"/>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8CD"/>
    <w:rsid w:val="00A00961"/>
    <w:rsid w:val="00A00FEA"/>
    <w:rsid w:val="00A01525"/>
    <w:rsid w:val="00A018A8"/>
    <w:rsid w:val="00A0198A"/>
    <w:rsid w:val="00A020E0"/>
    <w:rsid w:val="00A02B89"/>
    <w:rsid w:val="00A0304C"/>
    <w:rsid w:val="00A03193"/>
    <w:rsid w:val="00A03292"/>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1BA9"/>
    <w:rsid w:val="00A128EC"/>
    <w:rsid w:val="00A12AD6"/>
    <w:rsid w:val="00A13C88"/>
    <w:rsid w:val="00A13DB1"/>
    <w:rsid w:val="00A14842"/>
    <w:rsid w:val="00A15405"/>
    <w:rsid w:val="00A15461"/>
    <w:rsid w:val="00A15E9C"/>
    <w:rsid w:val="00A15EAC"/>
    <w:rsid w:val="00A16272"/>
    <w:rsid w:val="00A165F9"/>
    <w:rsid w:val="00A175BF"/>
    <w:rsid w:val="00A21640"/>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2BA"/>
    <w:rsid w:val="00A34870"/>
    <w:rsid w:val="00A3490A"/>
    <w:rsid w:val="00A34EEC"/>
    <w:rsid w:val="00A34F5E"/>
    <w:rsid w:val="00A35485"/>
    <w:rsid w:val="00A35550"/>
    <w:rsid w:val="00A35788"/>
    <w:rsid w:val="00A35C8E"/>
    <w:rsid w:val="00A36C19"/>
    <w:rsid w:val="00A37B87"/>
    <w:rsid w:val="00A40638"/>
    <w:rsid w:val="00A40E22"/>
    <w:rsid w:val="00A40EAC"/>
    <w:rsid w:val="00A40F4C"/>
    <w:rsid w:val="00A40F58"/>
    <w:rsid w:val="00A41270"/>
    <w:rsid w:val="00A41387"/>
    <w:rsid w:val="00A419E5"/>
    <w:rsid w:val="00A41B07"/>
    <w:rsid w:val="00A41F65"/>
    <w:rsid w:val="00A427A6"/>
    <w:rsid w:val="00A428BC"/>
    <w:rsid w:val="00A42AF5"/>
    <w:rsid w:val="00A42D6A"/>
    <w:rsid w:val="00A42F19"/>
    <w:rsid w:val="00A43549"/>
    <w:rsid w:val="00A4356E"/>
    <w:rsid w:val="00A43AB7"/>
    <w:rsid w:val="00A43FF9"/>
    <w:rsid w:val="00A44AE1"/>
    <w:rsid w:val="00A44C36"/>
    <w:rsid w:val="00A44CC5"/>
    <w:rsid w:val="00A45097"/>
    <w:rsid w:val="00A452F5"/>
    <w:rsid w:val="00A458FC"/>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2E"/>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2C0"/>
    <w:rsid w:val="00A6138A"/>
    <w:rsid w:val="00A6142B"/>
    <w:rsid w:val="00A617B5"/>
    <w:rsid w:val="00A61AB5"/>
    <w:rsid w:val="00A61B5C"/>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7F7"/>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4F62"/>
    <w:rsid w:val="00A75446"/>
    <w:rsid w:val="00A758DD"/>
    <w:rsid w:val="00A75AD2"/>
    <w:rsid w:val="00A75C27"/>
    <w:rsid w:val="00A762D0"/>
    <w:rsid w:val="00A763FD"/>
    <w:rsid w:val="00A7689D"/>
    <w:rsid w:val="00A769A3"/>
    <w:rsid w:val="00A769CE"/>
    <w:rsid w:val="00A76C20"/>
    <w:rsid w:val="00A777D5"/>
    <w:rsid w:val="00A7786F"/>
    <w:rsid w:val="00A800D7"/>
    <w:rsid w:val="00A804AC"/>
    <w:rsid w:val="00A806C5"/>
    <w:rsid w:val="00A80836"/>
    <w:rsid w:val="00A80B3B"/>
    <w:rsid w:val="00A80C0A"/>
    <w:rsid w:val="00A8233D"/>
    <w:rsid w:val="00A824CF"/>
    <w:rsid w:val="00A825FD"/>
    <w:rsid w:val="00A82658"/>
    <w:rsid w:val="00A826D1"/>
    <w:rsid w:val="00A8294B"/>
    <w:rsid w:val="00A8295D"/>
    <w:rsid w:val="00A831A8"/>
    <w:rsid w:val="00A83293"/>
    <w:rsid w:val="00A83DF5"/>
    <w:rsid w:val="00A84819"/>
    <w:rsid w:val="00A848DE"/>
    <w:rsid w:val="00A853E7"/>
    <w:rsid w:val="00A855D0"/>
    <w:rsid w:val="00A8583C"/>
    <w:rsid w:val="00A8587C"/>
    <w:rsid w:val="00A85BDF"/>
    <w:rsid w:val="00A85C41"/>
    <w:rsid w:val="00A85D9B"/>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815"/>
    <w:rsid w:val="00A95F27"/>
    <w:rsid w:val="00A95F40"/>
    <w:rsid w:val="00A96116"/>
    <w:rsid w:val="00A961B8"/>
    <w:rsid w:val="00A9655E"/>
    <w:rsid w:val="00A96595"/>
    <w:rsid w:val="00A9696E"/>
    <w:rsid w:val="00A96FBE"/>
    <w:rsid w:val="00A97291"/>
    <w:rsid w:val="00A9738D"/>
    <w:rsid w:val="00A976F1"/>
    <w:rsid w:val="00A978AB"/>
    <w:rsid w:val="00A97F23"/>
    <w:rsid w:val="00AA0401"/>
    <w:rsid w:val="00AA0545"/>
    <w:rsid w:val="00AA07D3"/>
    <w:rsid w:val="00AA08C9"/>
    <w:rsid w:val="00AA0979"/>
    <w:rsid w:val="00AA14BE"/>
    <w:rsid w:val="00AA153F"/>
    <w:rsid w:val="00AA1639"/>
    <w:rsid w:val="00AA1A89"/>
    <w:rsid w:val="00AA1DB9"/>
    <w:rsid w:val="00AA20DB"/>
    <w:rsid w:val="00AA2695"/>
    <w:rsid w:val="00AA26DB"/>
    <w:rsid w:val="00AA2AB0"/>
    <w:rsid w:val="00AA2B02"/>
    <w:rsid w:val="00AA2CF5"/>
    <w:rsid w:val="00AA3055"/>
    <w:rsid w:val="00AA30C3"/>
    <w:rsid w:val="00AA343B"/>
    <w:rsid w:val="00AA34BA"/>
    <w:rsid w:val="00AA3729"/>
    <w:rsid w:val="00AA3781"/>
    <w:rsid w:val="00AA3FB0"/>
    <w:rsid w:val="00AA46B0"/>
    <w:rsid w:val="00AA477A"/>
    <w:rsid w:val="00AA4DE3"/>
    <w:rsid w:val="00AA527F"/>
    <w:rsid w:val="00AA5288"/>
    <w:rsid w:val="00AA58F8"/>
    <w:rsid w:val="00AA74A3"/>
    <w:rsid w:val="00AA77D6"/>
    <w:rsid w:val="00AA7E20"/>
    <w:rsid w:val="00AB019A"/>
    <w:rsid w:val="00AB02BC"/>
    <w:rsid w:val="00AB02BD"/>
    <w:rsid w:val="00AB0570"/>
    <w:rsid w:val="00AB070F"/>
    <w:rsid w:val="00AB1882"/>
    <w:rsid w:val="00AB188A"/>
    <w:rsid w:val="00AB19D5"/>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5CB"/>
    <w:rsid w:val="00AB79AE"/>
    <w:rsid w:val="00AC0163"/>
    <w:rsid w:val="00AC07C0"/>
    <w:rsid w:val="00AC08FB"/>
    <w:rsid w:val="00AC1176"/>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49CF"/>
    <w:rsid w:val="00AC5399"/>
    <w:rsid w:val="00AC53DE"/>
    <w:rsid w:val="00AC5769"/>
    <w:rsid w:val="00AC5836"/>
    <w:rsid w:val="00AC5F48"/>
    <w:rsid w:val="00AC5F54"/>
    <w:rsid w:val="00AC6134"/>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63D"/>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22"/>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8DF"/>
    <w:rsid w:val="00AE09A7"/>
    <w:rsid w:val="00AE10CE"/>
    <w:rsid w:val="00AE18F2"/>
    <w:rsid w:val="00AE19C2"/>
    <w:rsid w:val="00AE206C"/>
    <w:rsid w:val="00AE2792"/>
    <w:rsid w:val="00AE29ED"/>
    <w:rsid w:val="00AE2AE6"/>
    <w:rsid w:val="00AE3BFD"/>
    <w:rsid w:val="00AE3D3B"/>
    <w:rsid w:val="00AE424E"/>
    <w:rsid w:val="00AE43F7"/>
    <w:rsid w:val="00AE4A2E"/>
    <w:rsid w:val="00AE4FF6"/>
    <w:rsid w:val="00AE51D6"/>
    <w:rsid w:val="00AE5511"/>
    <w:rsid w:val="00AE5767"/>
    <w:rsid w:val="00AE5F75"/>
    <w:rsid w:val="00AE6047"/>
    <w:rsid w:val="00AE620D"/>
    <w:rsid w:val="00AE65D1"/>
    <w:rsid w:val="00AE72C5"/>
    <w:rsid w:val="00AE7342"/>
    <w:rsid w:val="00AF0445"/>
    <w:rsid w:val="00AF057E"/>
    <w:rsid w:val="00AF0638"/>
    <w:rsid w:val="00AF0E61"/>
    <w:rsid w:val="00AF0EB8"/>
    <w:rsid w:val="00AF0FA4"/>
    <w:rsid w:val="00AF1531"/>
    <w:rsid w:val="00AF1E3E"/>
    <w:rsid w:val="00AF1E4F"/>
    <w:rsid w:val="00AF23F7"/>
    <w:rsid w:val="00AF278C"/>
    <w:rsid w:val="00AF2836"/>
    <w:rsid w:val="00AF2904"/>
    <w:rsid w:val="00AF2BA3"/>
    <w:rsid w:val="00AF2F71"/>
    <w:rsid w:val="00AF3220"/>
    <w:rsid w:val="00AF3901"/>
    <w:rsid w:val="00AF39B4"/>
    <w:rsid w:val="00AF3B75"/>
    <w:rsid w:val="00AF3E40"/>
    <w:rsid w:val="00AF442B"/>
    <w:rsid w:val="00AF45E8"/>
    <w:rsid w:val="00AF4FEA"/>
    <w:rsid w:val="00AF66E5"/>
    <w:rsid w:val="00AF6CDD"/>
    <w:rsid w:val="00AF7302"/>
    <w:rsid w:val="00AF7E68"/>
    <w:rsid w:val="00B0016A"/>
    <w:rsid w:val="00B00267"/>
    <w:rsid w:val="00B00501"/>
    <w:rsid w:val="00B0099A"/>
    <w:rsid w:val="00B00AB9"/>
    <w:rsid w:val="00B00C9F"/>
    <w:rsid w:val="00B00E39"/>
    <w:rsid w:val="00B0107B"/>
    <w:rsid w:val="00B01210"/>
    <w:rsid w:val="00B0185D"/>
    <w:rsid w:val="00B01E49"/>
    <w:rsid w:val="00B020D7"/>
    <w:rsid w:val="00B0279D"/>
    <w:rsid w:val="00B038CE"/>
    <w:rsid w:val="00B03CC6"/>
    <w:rsid w:val="00B03EC6"/>
    <w:rsid w:val="00B04010"/>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09B2"/>
    <w:rsid w:val="00B10CD4"/>
    <w:rsid w:val="00B123DE"/>
    <w:rsid w:val="00B1297F"/>
    <w:rsid w:val="00B12CB5"/>
    <w:rsid w:val="00B13ABD"/>
    <w:rsid w:val="00B1408A"/>
    <w:rsid w:val="00B145B4"/>
    <w:rsid w:val="00B148B3"/>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B7F"/>
    <w:rsid w:val="00B23DED"/>
    <w:rsid w:val="00B23F83"/>
    <w:rsid w:val="00B23FE7"/>
    <w:rsid w:val="00B245FB"/>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C6"/>
    <w:rsid w:val="00B32EDD"/>
    <w:rsid w:val="00B32FAB"/>
    <w:rsid w:val="00B33015"/>
    <w:rsid w:val="00B344E5"/>
    <w:rsid w:val="00B34DB1"/>
    <w:rsid w:val="00B3530F"/>
    <w:rsid w:val="00B35418"/>
    <w:rsid w:val="00B3577B"/>
    <w:rsid w:val="00B357FD"/>
    <w:rsid w:val="00B35872"/>
    <w:rsid w:val="00B35D58"/>
    <w:rsid w:val="00B361FE"/>
    <w:rsid w:val="00B36215"/>
    <w:rsid w:val="00B367D2"/>
    <w:rsid w:val="00B36835"/>
    <w:rsid w:val="00B369F9"/>
    <w:rsid w:val="00B372B6"/>
    <w:rsid w:val="00B376CB"/>
    <w:rsid w:val="00B376CD"/>
    <w:rsid w:val="00B37780"/>
    <w:rsid w:val="00B37941"/>
    <w:rsid w:val="00B37A8A"/>
    <w:rsid w:val="00B37D4C"/>
    <w:rsid w:val="00B37E75"/>
    <w:rsid w:val="00B40AC6"/>
    <w:rsid w:val="00B40CBE"/>
    <w:rsid w:val="00B4173F"/>
    <w:rsid w:val="00B42566"/>
    <w:rsid w:val="00B429B7"/>
    <w:rsid w:val="00B4300A"/>
    <w:rsid w:val="00B43050"/>
    <w:rsid w:val="00B4357B"/>
    <w:rsid w:val="00B4369F"/>
    <w:rsid w:val="00B436E9"/>
    <w:rsid w:val="00B437EC"/>
    <w:rsid w:val="00B43F11"/>
    <w:rsid w:val="00B44318"/>
    <w:rsid w:val="00B44522"/>
    <w:rsid w:val="00B44560"/>
    <w:rsid w:val="00B44AE3"/>
    <w:rsid w:val="00B44B47"/>
    <w:rsid w:val="00B44FC4"/>
    <w:rsid w:val="00B454A0"/>
    <w:rsid w:val="00B45CC2"/>
    <w:rsid w:val="00B45D8F"/>
    <w:rsid w:val="00B46006"/>
    <w:rsid w:val="00B465FD"/>
    <w:rsid w:val="00B468CA"/>
    <w:rsid w:val="00B47282"/>
    <w:rsid w:val="00B477C0"/>
    <w:rsid w:val="00B479D8"/>
    <w:rsid w:val="00B50027"/>
    <w:rsid w:val="00B50165"/>
    <w:rsid w:val="00B501D0"/>
    <w:rsid w:val="00B502B6"/>
    <w:rsid w:val="00B50C78"/>
    <w:rsid w:val="00B50CA3"/>
    <w:rsid w:val="00B50CBD"/>
    <w:rsid w:val="00B51941"/>
    <w:rsid w:val="00B51A16"/>
    <w:rsid w:val="00B51AF8"/>
    <w:rsid w:val="00B5211C"/>
    <w:rsid w:val="00B52F88"/>
    <w:rsid w:val="00B533B4"/>
    <w:rsid w:val="00B533EB"/>
    <w:rsid w:val="00B53D7E"/>
    <w:rsid w:val="00B5443F"/>
    <w:rsid w:val="00B54458"/>
    <w:rsid w:val="00B544C2"/>
    <w:rsid w:val="00B54951"/>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4CE"/>
    <w:rsid w:val="00B6175C"/>
    <w:rsid w:val="00B6192B"/>
    <w:rsid w:val="00B622B3"/>
    <w:rsid w:val="00B626B8"/>
    <w:rsid w:val="00B62A0F"/>
    <w:rsid w:val="00B63971"/>
    <w:rsid w:val="00B639D6"/>
    <w:rsid w:val="00B63DF0"/>
    <w:rsid w:val="00B64085"/>
    <w:rsid w:val="00B640D3"/>
    <w:rsid w:val="00B6420D"/>
    <w:rsid w:val="00B6470F"/>
    <w:rsid w:val="00B648BB"/>
    <w:rsid w:val="00B64BDD"/>
    <w:rsid w:val="00B6563B"/>
    <w:rsid w:val="00B65E85"/>
    <w:rsid w:val="00B66576"/>
    <w:rsid w:val="00B6663C"/>
    <w:rsid w:val="00B666CB"/>
    <w:rsid w:val="00B66B20"/>
    <w:rsid w:val="00B66FD0"/>
    <w:rsid w:val="00B670EB"/>
    <w:rsid w:val="00B6761D"/>
    <w:rsid w:val="00B67704"/>
    <w:rsid w:val="00B679E8"/>
    <w:rsid w:val="00B67D10"/>
    <w:rsid w:val="00B67F1C"/>
    <w:rsid w:val="00B702B2"/>
    <w:rsid w:val="00B702E1"/>
    <w:rsid w:val="00B703EF"/>
    <w:rsid w:val="00B70560"/>
    <w:rsid w:val="00B705BA"/>
    <w:rsid w:val="00B71746"/>
    <w:rsid w:val="00B71F2F"/>
    <w:rsid w:val="00B720E3"/>
    <w:rsid w:val="00B721D5"/>
    <w:rsid w:val="00B72A0A"/>
    <w:rsid w:val="00B730F8"/>
    <w:rsid w:val="00B73273"/>
    <w:rsid w:val="00B73482"/>
    <w:rsid w:val="00B735F9"/>
    <w:rsid w:val="00B736EA"/>
    <w:rsid w:val="00B73C51"/>
    <w:rsid w:val="00B74614"/>
    <w:rsid w:val="00B75133"/>
    <w:rsid w:val="00B75192"/>
    <w:rsid w:val="00B75F23"/>
    <w:rsid w:val="00B75FA8"/>
    <w:rsid w:val="00B765EA"/>
    <w:rsid w:val="00B76B20"/>
    <w:rsid w:val="00B76C3D"/>
    <w:rsid w:val="00B77D0D"/>
    <w:rsid w:val="00B80079"/>
    <w:rsid w:val="00B802FF"/>
    <w:rsid w:val="00B80D44"/>
    <w:rsid w:val="00B81136"/>
    <w:rsid w:val="00B8131E"/>
    <w:rsid w:val="00B821AE"/>
    <w:rsid w:val="00B82490"/>
    <w:rsid w:val="00B828C0"/>
    <w:rsid w:val="00B82C76"/>
    <w:rsid w:val="00B82E7E"/>
    <w:rsid w:val="00B837E4"/>
    <w:rsid w:val="00B839F9"/>
    <w:rsid w:val="00B83A3C"/>
    <w:rsid w:val="00B83A3E"/>
    <w:rsid w:val="00B83ACD"/>
    <w:rsid w:val="00B83B64"/>
    <w:rsid w:val="00B83E0B"/>
    <w:rsid w:val="00B83F83"/>
    <w:rsid w:val="00B84119"/>
    <w:rsid w:val="00B8428F"/>
    <w:rsid w:val="00B84450"/>
    <w:rsid w:val="00B84C74"/>
    <w:rsid w:val="00B8528D"/>
    <w:rsid w:val="00B85337"/>
    <w:rsid w:val="00B853CD"/>
    <w:rsid w:val="00B85668"/>
    <w:rsid w:val="00B85B9E"/>
    <w:rsid w:val="00B85FD0"/>
    <w:rsid w:val="00B86AA3"/>
    <w:rsid w:val="00B86B1F"/>
    <w:rsid w:val="00B86F12"/>
    <w:rsid w:val="00B87D4A"/>
    <w:rsid w:val="00B87DFE"/>
    <w:rsid w:val="00B87F16"/>
    <w:rsid w:val="00B90C82"/>
    <w:rsid w:val="00B90CF2"/>
    <w:rsid w:val="00B91051"/>
    <w:rsid w:val="00B91E0F"/>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4"/>
    <w:rsid w:val="00B96D59"/>
    <w:rsid w:val="00B9732A"/>
    <w:rsid w:val="00B97922"/>
    <w:rsid w:val="00B97A81"/>
    <w:rsid w:val="00BA004E"/>
    <w:rsid w:val="00BA0189"/>
    <w:rsid w:val="00BA01F4"/>
    <w:rsid w:val="00BA03BE"/>
    <w:rsid w:val="00BA0B04"/>
    <w:rsid w:val="00BA1367"/>
    <w:rsid w:val="00BA13AB"/>
    <w:rsid w:val="00BA1444"/>
    <w:rsid w:val="00BA1688"/>
    <w:rsid w:val="00BA1980"/>
    <w:rsid w:val="00BA211B"/>
    <w:rsid w:val="00BA21C8"/>
    <w:rsid w:val="00BA2299"/>
    <w:rsid w:val="00BA30B4"/>
    <w:rsid w:val="00BA3201"/>
    <w:rsid w:val="00BA33E0"/>
    <w:rsid w:val="00BA34C3"/>
    <w:rsid w:val="00BA3FBC"/>
    <w:rsid w:val="00BA4204"/>
    <w:rsid w:val="00BA4693"/>
    <w:rsid w:val="00BA476C"/>
    <w:rsid w:val="00BA4B6C"/>
    <w:rsid w:val="00BA51C3"/>
    <w:rsid w:val="00BA5707"/>
    <w:rsid w:val="00BA5CCD"/>
    <w:rsid w:val="00BA5E91"/>
    <w:rsid w:val="00BA6021"/>
    <w:rsid w:val="00BA63A0"/>
    <w:rsid w:val="00BA65B5"/>
    <w:rsid w:val="00BA6D7C"/>
    <w:rsid w:val="00BA6FE7"/>
    <w:rsid w:val="00BA7162"/>
    <w:rsid w:val="00BA74A1"/>
    <w:rsid w:val="00BA77C5"/>
    <w:rsid w:val="00BB02D1"/>
    <w:rsid w:val="00BB08D3"/>
    <w:rsid w:val="00BB0CF9"/>
    <w:rsid w:val="00BB0EF5"/>
    <w:rsid w:val="00BB19DB"/>
    <w:rsid w:val="00BB2087"/>
    <w:rsid w:val="00BB20AB"/>
    <w:rsid w:val="00BB26EE"/>
    <w:rsid w:val="00BB27FC"/>
    <w:rsid w:val="00BB345C"/>
    <w:rsid w:val="00BB34BA"/>
    <w:rsid w:val="00BB3890"/>
    <w:rsid w:val="00BB3938"/>
    <w:rsid w:val="00BB3C09"/>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7F6"/>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776"/>
    <w:rsid w:val="00BC6BFB"/>
    <w:rsid w:val="00BC6D31"/>
    <w:rsid w:val="00BC6DA8"/>
    <w:rsid w:val="00BC6E23"/>
    <w:rsid w:val="00BC6F39"/>
    <w:rsid w:val="00BC7864"/>
    <w:rsid w:val="00BC786D"/>
    <w:rsid w:val="00BC799C"/>
    <w:rsid w:val="00BC7C3B"/>
    <w:rsid w:val="00BD026B"/>
    <w:rsid w:val="00BD03CF"/>
    <w:rsid w:val="00BD05AE"/>
    <w:rsid w:val="00BD0894"/>
    <w:rsid w:val="00BD180D"/>
    <w:rsid w:val="00BD18C9"/>
    <w:rsid w:val="00BD1A86"/>
    <w:rsid w:val="00BD211A"/>
    <w:rsid w:val="00BD2A3E"/>
    <w:rsid w:val="00BD3259"/>
    <w:rsid w:val="00BD36C4"/>
    <w:rsid w:val="00BD4D73"/>
    <w:rsid w:val="00BD4F62"/>
    <w:rsid w:val="00BD5347"/>
    <w:rsid w:val="00BD67EE"/>
    <w:rsid w:val="00BD6881"/>
    <w:rsid w:val="00BD68F5"/>
    <w:rsid w:val="00BD6A49"/>
    <w:rsid w:val="00BD6CF3"/>
    <w:rsid w:val="00BD6DE3"/>
    <w:rsid w:val="00BD73C4"/>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50E"/>
    <w:rsid w:val="00BE4D62"/>
    <w:rsid w:val="00BE537E"/>
    <w:rsid w:val="00BE59C4"/>
    <w:rsid w:val="00BE5A56"/>
    <w:rsid w:val="00BE5B33"/>
    <w:rsid w:val="00BE5B8F"/>
    <w:rsid w:val="00BE5CE9"/>
    <w:rsid w:val="00BE6791"/>
    <w:rsid w:val="00BE68E9"/>
    <w:rsid w:val="00BE6E98"/>
    <w:rsid w:val="00BE7450"/>
    <w:rsid w:val="00BE7C3D"/>
    <w:rsid w:val="00BF02B4"/>
    <w:rsid w:val="00BF033E"/>
    <w:rsid w:val="00BF068B"/>
    <w:rsid w:val="00BF0EE8"/>
    <w:rsid w:val="00BF11A2"/>
    <w:rsid w:val="00BF1715"/>
    <w:rsid w:val="00BF19E6"/>
    <w:rsid w:val="00BF1F91"/>
    <w:rsid w:val="00BF20F9"/>
    <w:rsid w:val="00BF2289"/>
    <w:rsid w:val="00BF23FB"/>
    <w:rsid w:val="00BF2444"/>
    <w:rsid w:val="00BF2522"/>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2E3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29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3FCD"/>
    <w:rsid w:val="00C14006"/>
    <w:rsid w:val="00C1491B"/>
    <w:rsid w:val="00C14931"/>
    <w:rsid w:val="00C14E29"/>
    <w:rsid w:val="00C15078"/>
    <w:rsid w:val="00C151EA"/>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A73"/>
    <w:rsid w:val="00C22B7B"/>
    <w:rsid w:val="00C231AC"/>
    <w:rsid w:val="00C23896"/>
    <w:rsid w:val="00C23B89"/>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0E0D"/>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C0F"/>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9A6"/>
    <w:rsid w:val="00C53D24"/>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37C"/>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FA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6EB"/>
    <w:rsid w:val="00C82C1B"/>
    <w:rsid w:val="00C82C30"/>
    <w:rsid w:val="00C82E21"/>
    <w:rsid w:val="00C83326"/>
    <w:rsid w:val="00C834F1"/>
    <w:rsid w:val="00C83694"/>
    <w:rsid w:val="00C83B5B"/>
    <w:rsid w:val="00C83F50"/>
    <w:rsid w:val="00C84639"/>
    <w:rsid w:val="00C8489B"/>
    <w:rsid w:val="00C848E0"/>
    <w:rsid w:val="00C8499E"/>
    <w:rsid w:val="00C849DF"/>
    <w:rsid w:val="00C84A28"/>
    <w:rsid w:val="00C852B7"/>
    <w:rsid w:val="00C852FA"/>
    <w:rsid w:val="00C85432"/>
    <w:rsid w:val="00C856FD"/>
    <w:rsid w:val="00C857D3"/>
    <w:rsid w:val="00C85D6E"/>
    <w:rsid w:val="00C85DC8"/>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5C2"/>
    <w:rsid w:val="00C949E2"/>
    <w:rsid w:val="00C94B22"/>
    <w:rsid w:val="00C94B55"/>
    <w:rsid w:val="00C95D16"/>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35A"/>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29B"/>
    <w:rsid w:val="00CB4298"/>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274F"/>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1FD"/>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D48"/>
    <w:rsid w:val="00CD2F96"/>
    <w:rsid w:val="00CD2FEA"/>
    <w:rsid w:val="00CD36E7"/>
    <w:rsid w:val="00CD3721"/>
    <w:rsid w:val="00CD3732"/>
    <w:rsid w:val="00CD3ACA"/>
    <w:rsid w:val="00CD3FD2"/>
    <w:rsid w:val="00CD474C"/>
    <w:rsid w:val="00CD4C3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88"/>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0DA"/>
    <w:rsid w:val="00CE45F9"/>
    <w:rsid w:val="00CE541A"/>
    <w:rsid w:val="00CE574A"/>
    <w:rsid w:val="00CE6937"/>
    <w:rsid w:val="00CE6983"/>
    <w:rsid w:val="00CE6D20"/>
    <w:rsid w:val="00CE6E66"/>
    <w:rsid w:val="00CE708E"/>
    <w:rsid w:val="00CE73A6"/>
    <w:rsid w:val="00CE7625"/>
    <w:rsid w:val="00CF0380"/>
    <w:rsid w:val="00CF064D"/>
    <w:rsid w:val="00CF10E7"/>
    <w:rsid w:val="00CF1126"/>
    <w:rsid w:val="00CF1896"/>
    <w:rsid w:val="00CF19B3"/>
    <w:rsid w:val="00CF2217"/>
    <w:rsid w:val="00CF23EC"/>
    <w:rsid w:val="00CF23FE"/>
    <w:rsid w:val="00CF27C7"/>
    <w:rsid w:val="00CF2E4B"/>
    <w:rsid w:val="00CF2E58"/>
    <w:rsid w:val="00CF32C5"/>
    <w:rsid w:val="00CF35E0"/>
    <w:rsid w:val="00CF3AB9"/>
    <w:rsid w:val="00CF4800"/>
    <w:rsid w:val="00CF4BC3"/>
    <w:rsid w:val="00CF4D17"/>
    <w:rsid w:val="00CF51D4"/>
    <w:rsid w:val="00CF5289"/>
    <w:rsid w:val="00CF556B"/>
    <w:rsid w:val="00CF5C95"/>
    <w:rsid w:val="00CF60CF"/>
    <w:rsid w:val="00CF6391"/>
    <w:rsid w:val="00CF63D1"/>
    <w:rsid w:val="00CF661D"/>
    <w:rsid w:val="00CF6F1A"/>
    <w:rsid w:val="00CF7192"/>
    <w:rsid w:val="00D00032"/>
    <w:rsid w:val="00D000CB"/>
    <w:rsid w:val="00D000E1"/>
    <w:rsid w:val="00D004E2"/>
    <w:rsid w:val="00D005A0"/>
    <w:rsid w:val="00D00637"/>
    <w:rsid w:val="00D00980"/>
    <w:rsid w:val="00D00C8D"/>
    <w:rsid w:val="00D00D7A"/>
    <w:rsid w:val="00D012F9"/>
    <w:rsid w:val="00D0138F"/>
    <w:rsid w:val="00D014C4"/>
    <w:rsid w:val="00D02385"/>
    <w:rsid w:val="00D02514"/>
    <w:rsid w:val="00D02E56"/>
    <w:rsid w:val="00D03E59"/>
    <w:rsid w:val="00D03EC4"/>
    <w:rsid w:val="00D040B6"/>
    <w:rsid w:val="00D04645"/>
    <w:rsid w:val="00D0465B"/>
    <w:rsid w:val="00D04A25"/>
    <w:rsid w:val="00D04A8B"/>
    <w:rsid w:val="00D04B17"/>
    <w:rsid w:val="00D05360"/>
    <w:rsid w:val="00D055D4"/>
    <w:rsid w:val="00D05860"/>
    <w:rsid w:val="00D058B7"/>
    <w:rsid w:val="00D05A5D"/>
    <w:rsid w:val="00D05A8B"/>
    <w:rsid w:val="00D05F1E"/>
    <w:rsid w:val="00D06787"/>
    <w:rsid w:val="00D06DCE"/>
    <w:rsid w:val="00D06E90"/>
    <w:rsid w:val="00D07274"/>
    <w:rsid w:val="00D07682"/>
    <w:rsid w:val="00D078D2"/>
    <w:rsid w:val="00D07A4A"/>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6310"/>
    <w:rsid w:val="00D16758"/>
    <w:rsid w:val="00D16E70"/>
    <w:rsid w:val="00D176EC"/>
    <w:rsid w:val="00D178F0"/>
    <w:rsid w:val="00D17B1C"/>
    <w:rsid w:val="00D17C7A"/>
    <w:rsid w:val="00D17C9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59D"/>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6D1"/>
    <w:rsid w:val="00D36A1D"/>
    <w:rsid w:val="00D36E41"/>
    <w:rsid w:val="00D36E7B"/>
    <w:rsid w:val="00D37D0F"/>
    <w:rsid w:val="00D37F64"/>
    <w:rsid w:val="00D401B1"/>
    <w:rsid w:val="00D401F6"/>
    <w:rsid w:val="00D40B59"/>
    <w:rsid w:val="00D40C36"/>
    <w:rsid w:val="00D40CAD"/>
    <w:rsid w:val="00D41059"/>
    <w:rsid w:val="00D4122B"/>
    <w:rsid w:val="00D4168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4D"/>
    <w:rsid w:val="00D51966"/>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6EB"/>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34D5"/>
    <w:rsid w:val="00D634F5"/>
    <w:rsid w:val="00D63993"/>
    <w:rsid w:val="00D63CEA"/>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1E7F"/>
    <w:rsid w:val="00D7242F"/>
    <w:rsid w:val="00D72C35"/>
    <w:rsid w:val="00D72CC1"/>
    <w:rsid w:val="00D72F5F"/>
    <w:rsid w:val="00D731DC"/>
    <w:rsid w:val="00D73220"/>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080"/>
    <w:rsid w:val="00D842A3"/>
    <w:rsid w:val="00D853D1"/>
    <w:rsid w:val="00D855CC"/>
    <w:rsid w:val="00D85645"/>
    <w:rsid w:val="00D85733"/>
    <w:rsid w:val="00D857A4"/>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069"/>
    <w:rsid w:val="00DA75C0"/>
    <w:rsid w:val="00DA7680"/>
    <w:rsid w:val="00DA7AFE"/>
    <w:rsid w:val="00DA7FC3"/>
    <w:rsid w:val="00DB0380"/>
    <w:rsid w:val="00DB07C3"/>
    <w:rsid w:val="00DB1558"/>
    <w:rsid w:val="00DB169D"/>
    <w:rsid w:val="00DB22C9"/>
    <w:rsid w:val="00DB260C"/>
    <w:rsid w:val="00DB29A5"/>
    <w:rsid w:val="00DB2A4F"/>
    <w:rsid w:val="00DB2CFB"/>
    <w:rsid w:val="00DB31B9"/>
    <w:rsid w:val="00DB323E"/>
    <w:rsid w:val="00DB324C"/>
    <w:rsid w:val="00DB3F86"/>
    <w:rsid w:val="00DB4107"/>
    <w:rsid w:val="00DB4198"/>
    <w:rsid w:val="00DB4375"/>
    <w:rsid w:val="00DB44D7"/>
    <w:rsid w:val="00DB539C"/>
    <w:rsid w:val="00DB5ACF"/>
    <w:rsid w:val="00DB5BB8"/>
    <w:rsid w:val="00DB6594"/>
    <w:rsid w:val="00DB682D"/>
    <w:rsid w:val="00DB6C4E"/>
    <w:rsid w:val="00DB6EA0"/>
    <w:rsid w:val="00DB746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1E"/>
    <w:rsid w:val="00DC7A99"/>
    <w:rsid w:val="00DC7D87"/>
    <w:rsid w:val="00DC7E2D"/>
    <w:rsid w:val="00DD0122"/>
    <w:rsid w:val="00DD028A"/>
    <w:rsid w:val="00DD0B18"/>
    <w:rsid w:val="00DD0CAE"/>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1F20"/>
    <w:rsid w:val="00DE2065"/>
    <w:rsid w:val="00DE2085"/>
    <w:rsid w:val="00DE2107"/>
    <w:rsid w:val="00DE2305"/>
    <w:rsid w:val="00DE2457"/>
    <w:rsid w:val="00DE25B0"/>
    <w:rsid w:val="00DE3013"/>
    <w:rsid w:val="00DE3336"/>
    <w:rsid w:val="00DE3398"/>
    <w:rsid w:val="00DE38CF"/>
    <w:rsid w:val="00DE390B"/>
    <w:rsid w:val="00DE4372"/>
    <w:rsid w:val="00DE5777"/>
    <w:rsid w:val="00DE58E6"/>
    <w:rsid w:val="00DE5EC0"/>
    <w:rsid w:val="00DE6084"/>
    <w:rsid w:val="00DE619D"/>
    <w:rsid w:val="00DE6C30"/>
    <w:rsid w:val="00DE6E3C"/>
    <w:rsid w:val="00DE773F"/>
    <w:rsid w:val="00DE795F"/>
    <w:rsid w:val="00DE7A09"/>
    <w:rsid w:val="00DF0160"/>
    <w:rsid w:val="00DF0D35"/>
    <w:rsid w:val="00DF0EB9"/>
    <w:rsid w:val="00DF0F67"/>
    <w:rsid w:val="00DF0F95"/>
    <w:rsid w:val="00DF14F0"/>
    <w:rsid w:val="00DF16FF"/>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1C"/>
    <w:rsid w:val="00E040B6"/>
    <w:rsid w:val="00E04112"/>
    <w:rsid w:val="00E04543"/>
    <w:rsid w:val="00E046B4"/>
    <w:rsid w:val="00E05053"/>
    <w:rsid w:val="00E055ED"/>
    <w:rsid w:val="00E0566D"/>
    <w:rsid w:val="00E057DC"/>
    <w:rsid w:val="00E05A34"/>
    <w:rsid w:val="00E05D0D"/>
    <w:rsid w:val="00E05E64"/>
    <w:rsid w:val="00E05E8A"/>
    <w:rsid w:val="00E06353"/>
    <w:rsid w:val="00E06A33"/>
    <w:rsid w:val="00E06FA5"/>
    <w:rsid w:val="00E077DB"/>
    <w:rsid w:val="00E0799B"/>
    <w:rsid w:val="00E1085A"/>
    <w:rsid w:val="00E1089D"/>
    <w:rsid w:val="00E10974"/>
    <w:rsid w:val="00E10CA6"/>
    <w:rsid w:val="00E10E8A"/>
    <w:rsid w:val="00E11433"/>
    <w:rsid w:val="00E117A0"/>
    <w:rsid w:val="00E121FB"/>
    <w:rsid w:val="00E1273F"/>
    <w:rsid w:val="00E12A90"/>
    <w:rsid w:val="00E12B43"/>
    <w:rsid w:val="00E12E20"/>
    <w:rsid w:val="00E136BD"/>
    <w:rsid w:val="00E1399B"/>
    <w:rsid w:val="00E13A0C"/>
    <w:rsid w:val="00E14668"/>
    <w:rsid w:val="00E1500C"/>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BB5"/>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4D4"/>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16E0"/>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1C81"/>
    <w:rsid w:val="00E521B3"/>
    <w:rsid w:val="00E529B2"/>
    <w:rsid w:val="00E52ACA"/>
    <w:rsid w:val="00E531E9"/>
    <w:rsid w:val="00E5330C"/>
    <w:rsid w:val="00E534A5"/>
    <w:rsid w:val="00E535EE"/>
    <w:rsid w:val="00E5425F"/>
    <w:rsid w:val="00E543D2"/>
    <w:rsid w:val="00E5458F"/>
    <w:rsid w:val="00E54750"/>
    <w:rsid w:val="00E547F0"/>
    <w:rsid w:val="00E547F9"/>
    <w:rsid w:val="00E54C38"/>
    <w:rsid w:val="00E54D64"/>
    <w:rsid w:val="00E551D0"/>
    <w:rsid w:val="00E556B5"/>
    <w:rsid w:val="00E55873"/>
    <w:rsid w:val="00E55D10"/>
    <w:rsid w:val="00E56F3D"/>
    <w:rsid w:val="00E56F87"/>
    <w:rsid w:val="00E576B0"/>
    <w:rsid w:val="00E577C7"/>
    <w:rsid w:val="00E57B0C"/>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29"/>
    <w:rsid w:val="00E8224C"/>
    <w:rsid w:val="00E82343"/>
    <w:rsid w:val="00E82CEC"/>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5E7"/>
    <w:rsid w:val="00E96889"/>
    <w:rsid w:val="00E96E7D"/>
    <w:rsid w:val="00E96E80"/>
    <w:rsid w:val="00E971AE"/>
    <w:rsid w:val="00E9739E"/>
    <w:rsid w:val="00E97478"/>
    <w:rsid w:val="00E97D14"/>
    <w:rsid w:val="00E97E42"/>
    <w:rsid w:val="00E97F2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24"/>
    <w:rsid w:val="00EB2238"/>
    <w:rsid w:val="00EB2536"/>
    <w:rsid w:val="00EB25E1"/>
    <w:rsid w:val="00EB26C4"/>
    <w:rsid w:val="00EB27CB"/>
    <w:rsid w:val="00EB282F"/>
    <w:rsid w:val="00EB3A45"/>
    <w:rsid w:val="00EB4588"/>
    <w:rsid w:val="00EB46F5"/>
    <w:rsid w:val="00EB4760"/>
    <w:rsid w:val="00EB4C98"/>
    <w:rsid w:val="00EB506C"/>
    <w:rsid w:val="00EB5320"/>
    <w:rsid w:val="00EB656C"/>
    <w:rsid w:val="00EB7285"/>
    <w:rsid w:val="00EB76BF"/>
    <w:rsid w:val="00EB7818"/>
    <w:rsid w:val="00EB7EF2"/>
    <w:rsid w:val="00EC010D"/>
    <w:rsid w:val="00EC040E"/>
    <w:rsid w:val="00EC05B3"/>
    <w:rsid w:val="00EC07BF"/>
    <w:rsid w:val="00EC0813"/>
    <w:rsid w:val="00EC0B48"/>
    <w:rsid w:val="00EC12DD"/>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712"/>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969"/>
    <w:rsid w:val="00ED1CF3"/>
    <w:rsid w:val="00ED2029"/>
    <w:rsid w:val="00ED20FA"/>
    <w:rsid w:val="00ED2497"/>
    <w:rsid w:val="00ED24F4"/>
    <w:rsid w:val="00ED272A"/>
    <w:rsid w:val="00ED279B"/>
    <w:rsid w:val="00ED2D3E"/>
    <w:rsid w:val="00ED308D"/>
    <w:rsid w:val="00ED3A69"/>
    <w:rsid w:val="00ED3B4B"/>
    <w:rsid w:val="00ED3FFD"/>
    <w:rsid w:val="00ED4257"/>
    <w:rsid w:val="00ED48F3"/>
    <w:rsid w:val="00ED5185"/>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74C"/>
    <w:rsid w:val="00EE186B"/>
    <w:rsid w:val="00EE1DD6"/>
    <w:rsid w:val="00EE23D6"/>
    <w:rsid w:val="00EE2706"/>
    <w:rsid w:val="00EE29F2"/>
    <w:rsid w:val="00EE2E59"/>
    <w:rsid w:val="00EE2EDF"/>
    <w:rsid w:val="00EE32D7"/>
    <w:rsid w:val="00EE3387"/>
    <w:rsid w:val="00EE35C2"/>
    <w:rsid w:val="00EE3655"/>
    <w:rsid w:val="00EE36EC"/>
    <w:rsid w:val="00EE4CA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0DC1"/>
    <w:rsid w:val="00EF1184"/>
    <w:rsid w:val="00EF14DD"/>
    <w:rsid w:val="00EF15F0"/>
    <w:rsid w:val="00EF1FCB"/>
    <w:rsid w:val="00EF2138"/>
    <w:rsid w:val="00EF24D5"/>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032F"/>
    <w:rsid w:val="00F00CED"/>
    <w:rsid w:val="00F013B8"/>
    <w:rsid w:val="00F0146A"/>
    <w:rsid w:val="00F019C4"/>
    <w:rsid w:val="00F01A3D"/>
    <w:rsid w:val="00F01E24"/>
    <w:rsid w:val="00F023DE"/>
    <w:rsid w:val="00F027E8"/>
    <w:rsid w:val="00F0297D"/>
    <w:rsid w:val="00F02B41"/>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55A1"/>
    <w:rsid w:val="00F061BE"/>
    <w:rsid w:val="00F068BC"/>
    <w:rsid w:val="00F0694A"/>
    <w:rsid w:val="00F069C9"/>
    <w:rsid w:val="00F06C9C"/>
    <w:rsid w:val="00F07619"/>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63C"/>
    <w:rsid w:val="00F227D7"/>
    <w:rsid w:val="00F22B38"/>
    <w:rsid w:val="00F2308A"/>
    <w:rsid w:val="00F23160"/>
    <w:rsid w:val="00F23BF2"/>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3B0"/>
    <w:rsid w:val="00F37C14"/>
    <w:rsid w:val="00F37E35"/>
    <w:rsid w:val="00F40178"/>
    <w:rsid w:val="00F40977"/>
    <w:rsid w:val="00F40B13"/>
    <w:rsid w:val="00F41111"/>
    <w:rsid w:val="00F41F3C"/>
    <w:rsid w:val="00F42411"/>
    <w:rsid w:val="00F4249A"/>
    <w:rsid w:val="00F42904"/>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D"/>
    <w:rsid w:val="00F47D73"/>
    <w:rsid w:val="00F50B45"/>
    <w:rsid w:val="00F50C4B"/>
    <w:rsid w:val="00F51630"/>
    <w:rsid w:val="00F5190B"/>
    <w:rsid w:val="00F5220E"/>
    <w:rsid w:val="00F52E8D"/>
    <w:rsid w:val="00F52F4B"/>
    <w:rsid w:val="00F533F3"/>
    <w:rsid w:val="00F53FC1"/>
    <w:rsid w:val="00F543C7"/>
    <w:rsid w:val="00F54478"/>
    <w:rsid w:val="00F5492D"/>
    <w:rsid w:val="00F54997"/>
    <w:rsid w:val="00F54A70"/>
    <w:rsid w:val="00F54E12"/>
    <w:rsid w:val="00F54E95"/>
    <w:rsid w:val="00F55147"/>
    <w:rsid w:val="00F5553F"/>
    <w:rsid w:val="00F5579F"/>
    <w:rsid w:val="00F56045"/>
    <w:rsid w:val="00F56167"/>
    <w:rsid w:val="00F57055"/>
    <w:rsid w:val="00F57173"/>
    <w:rsid w:val="00F57AA6"/>
    <w:rsid w:val="00F6025E"/>
    <w:rsid w:val="00F60CB0"/>
    <w:rsid w:val="00F6157A"/>
    <w:rsid w:val="00F61608"/>
    <w:rsid w:val="00F6169E"/>
    <w:rsid w:val="00F61FA9"/>
    <w:rsid w:val="00F627F7"/>
    <w:rsid w:val="00F62DF1"/>
    <w:rsid w:val="00F63087"/>
    <w:rsid w:val="00F634A8"/>
    <w:rsid w:val="00F63F60"/>
    <w:rsid w:val="00F63FB3"/>
    <w:rsid w:val="00F6440B"/>
    <w:rsid w:val="00F64649"/>
    <w:rsid w:val="00F64AE3"/>
    <w:rsid w:val="00F65AE2"/>
    <w:rsid w:val="00F65C69"/>
    <w:rsid w:val="00F66939"/>
    <w:rsid w:val="00F66982"/>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DDD"/>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C54"/>
    <w:rsid w:val="00F76FE6"/>
    <w:rsid w:val="00F770D3"/>
    <w:rsid w:val="00F77603"/>
    <w:rsid w:val="00F8027A"/>
    <w:rsid w:val="00F8088B"/>
    <w:rsid w:val="00F80D45"/>
    <w:rsid w:val="00F81641"/>
    <w:rsid w:val="00F81D4B"/>
    <w:rsid w:val="00F820F6"/>
    <w:rsid w:val="00F8249C"/>
    <w:rsid w:val="00F824B0"/>
    <w:rsid w:val="00F82559"/>
    <w:rsid w:val="00F82823"/>
    <w:rsid w:val="00F82895"/>
    <w:rsid w:val="00F828F1"/>
    <w:rsid w:val="00F8295C"/>
    <w:rsid w:val="00F82A16"/>
    <w:rsid w:val="00F830F3"/>
    <w:rsid w:val="00F83A00"/>
    <w:rsid w:val="00F84B1E"/>
    <w:rsid w:val="00F84B38"/>
    <w:rsid w:val="00F84EB4"/>
    <w:rsid w:val="00F85042"/>
    <w:rsid w:val="00F850EC"/>
    <w:rsid w:val="00F85473"/>
    <w:rsid w:val="00F85F55"/>
    <w:rsid w:val="00F860E0"/>
    <w:rsid w:val="00F862AB"/>
    <w:rsid w:val="00F866D6"/>
    <w:rsid w:val="00F86BDE"/>
    <w:rsid w:val="00F86E7E"/>
    <w:rsid w:val="00F8751B"/>
    <w:rsid w:val="00F8790C"/>
    <w:rsid w:val="00F87968"/>
    <w:rsid w:val="00F87C06"/>
    <w:rsid w:val="00F87C4A"/>
    <w:rsid w:val="00F902E3"/>
    <w:rsid w:val="00F90562"/>
    <w:rsid w:val="00F906E9"/>
    <w:rsid w:val="00F912F4"/>
    <w:rsid w:val="00F91F13"/>
    <w:rsid w:val="00F92BAD"/>
    <w:rsid w:val="00F92E32"/>
    <w:rsid w:val="00F93198"/>
    <w:rsid w:val="00F9319B"/>
    <w:rsid w:val="00F934D3"/>
    <w:rsid w:val="00F9367F"/>
    <w:rsid w:val="00F9386B"/>
    <w:rsid w:val="00F93AA9"/>
    <w:rsid w:val="00F93D20"/>
    <w:rsid w:val="00F93D52"/>
    <w:rsid w:val="00F945FC"/>
    <w:rsid w:val="00F94730"/>
    <w:rsid w:val="00F9490C"/>
    <w:rsid w:val="00F94BE3"/>
    <w:rsid w:val="00F94D1A"/>
    <w:rsid w:val="00F95023"/>
    <w:rsid w:val="00F950C3"/>
    <w:rsid w:val="00F951AF"/>
    <w:rsid w:val="00F95E5B"/>
    <w:rsid w:val="00F95F66"/>
    <w:rsid w:val="00F965E2"/>
    <w:rsid w:val="00F96653"/>
    <w:rsid w:val="00F96EE7"/>
    <w:rsid w:val="00F9722A"/>
    <w:rsid w:val="00F97309"/>
    <w:rsid w:val="00F973FA"/>
    <w:rsid w:val="00F97431"/>
    <w:rsid w:val="00F9788E"/>
    <w:rsid w:val="00F97B32"/>
    <w:rsid w:val="00F97EEC"/>
    <w:rsid w:val="00F97FC9"/>
    <w:rsid w:val="00FA02E0"/>
    <w:rsid w:val="00FA0B46"/>
    <w:rsid w:val="00FA11C5"/>
    <w:rsid w:val="00FA2071"/>
    <w:rsid w:val="00FA215C"/>
    <w:rsid w:val="00FA233D"/>
    <w:rsid w:val="00FA24CA"/>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3E2"/>
    <w:rsid w:val="00FB0595"/>
    <w:rsid w:val="00FB05E8"/>
    <w:rsid w:val="00FB0C17"/>
    <w:rsid w:val="00FB0FDC"/>
    <w:rsid w:val="00FB1D70"/>
    <w:rsid w:val="00FB25F1"/>
    <w:rsid w:val="00FB2B73"/>
    <w:rsid w:val="00FB2BE5"/>
    <w:rsid w:val="00FB2CD7"/>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1F73"/>
    <w:rsid w:val="00FC295A"/>
    <w:rsid w:val="00FC31A5"/>
    <w:rsid w:val="00FC3232"/>
    <w:rsid w:val="00FC327B"/>
    <w:rsid w:val="00FC33C4"/>
    <w:rsid w:val="00FC3A0F"/>
    <w:rsid w:val="00FC3DF3"/>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17C2"/>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681"/>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0E5D"/>
    <w:rsid w:val="00FE14E8"/>
    <w:rsid w:val="00FE1A43"/>
    <w:rsid w:val="00FE1C89"/>
    <w:rsid w:val="00FE1D87"/>
    <w:rsid w:val="00FE1D95"/>
    <w:rsid w:val="00FE1DE9"/>
    <w:rsid w:val="00FE227D"/>
    <w:rsid w:val="00FE25F3"/>
    <w:rsid w:val="00FE2FB8"/>
    <w:rsid w:val="00FE34EA"/>
    <w:rsid w:val="00FE3B18"/>
    <w:rsid w:val="00FE3E42"/>
    <w:rsid w:val="00FE3F6F"/>
    <w:rsid w:val="00FE4212"/>
    <w:rsid w:val="00FE465C"/>
    <w:rsid w:val="00FE4C12"/>
    <w:rsid w:val="00FE4E18"/>
    <w:rsid w:val="00FE52B6"/>
    <w:rsid w:val="00FE571E"/>
    <w:rsid w:val="00FE5D22"/>
    <w:rsid w:val="00FE5FC5"/>
    <w:rsid w:val="00FE64F8"/>
    <w:rsid w:val="00FE66F6"/>
    <w:rsid w:val="00FE671A"/>
    <w:rsid w:val="00FE7AA8"/>
    <w:rsid w:val="00FE7EE6"/>
    <w:rsid w:val="00FF028F"/>
    <w:rsid w:val="00FF03A5"/>
    <w:rsid w:val="00FF0434"/>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3987A"/>
  <w15:docId w15:val="{853EE2AE-F266-49AB-A8A6-65706550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uiPriority w:val="99"/>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qFormat/>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uiPriority w:val="99"/>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link w:val="ConsPlusNormal0"/>
    <w:qFormat/>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uiPriority w:val="99"/>
    <w:qFormat/>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qFormat/>
    <w:rsid w:val="00A2482B"/>
    <w:rPr>
      <w:sz w:val="24"/>
      <w:szCs w:val="24"/>
    </w:rPr>
  </w:style>
  <w:style w:type="paragraph" w:customStyle="1" w:styleId="afd">
    <w:name w:val="Нормальный (таблица)"/>
    <w:basedOn w:val="a0"/>
    <w:next w:val="a0"/>
    <w:uiPriority w:val="99"/>
    <w:qFormat/>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Без интервала1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1"/>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styleId="aff6">
    <w:name w:val="Book Title"/>
    <w:qFormat/>
    <w:rsid w:val="0005015C"/>
    <w:rPr>
      <w:rFonts w:ascii="Arial" w:eastAsia="Times New Roman" w:hAnsi="Arial" w:cs="Arial"/>
      <w:b/>
      <w:i/>
      <w:sz w:val="24"/>
      <w:szCs w:val="24"/>
    </w:rPr>
  </w:style>
  <w:style w:type="paragraph" w:customStyle="1" w:styleId="NoSpacing2">
    <w:name w:val="No Spacing2"/>
    <w:uiPriority w:val="99"/>
    <w:qFormat/>
    <w:rsid w:val="008C6A34"/>
    <w:pPr>
      <w:suppressAutoHyphens/>
    </w:pPr>
    <w:rPr>
      <w:sz w:val="24"/>
      <w:lang w:eastAsia="zh-CN"/>
    </w:rPr>
  </w:style>
  <w:style w:type="character" w:customStyle="1" w:styleId="aff7">
    <w:name w:val="Гипертекстовая ссылка"/>
    <w:basedOn w:val="afe"/>
    <w:uiPriority w:val="99"/>
    <w:rsid w:val="008C6A34"/>
    <w:rPr>
      <w:b/>
      <w:bCs w:val="0"/>
      <w:color w:val="106BBE"/>
    </w:rPr>
  </w:style>
  <w:style w:type="paragraph" w:customStyle="1" w:styleId="s1">
    <w:name w:val="s_1"/>
    <w:basedOn w:val="a0"/>
    <w:rsid w:val="008C6A34"/>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110">
    <w:name w:val="Табличный_боковик_11"/>
    <w:link w:val="111"/>
    <w:qFormat/>
    <w:rsid w:val="00BA1980"/>
    <w:rPr>
      <w:sz w:val="22"/>
      <w:szCs w:val="24"/>
    </w:rPr>
  </w:style>
  <w:style w:type="character" w:customStyle="1" w:styleId="111">
    <w:name w:val="Табличный_боковик_11 Знак"/>
    <w:link w:val="110"/>
    <w:rsid w:val="00BA1980"/>
    <w:rPr>
      <w:sz w:val="22"/>
      <w:szCs w:val="24"/>
    </w:rPr>
  </w:style>
  <w:style w:type="character" w:customStyle="1" w:styleId="ConsPlusNormal0">
    <w:name w:val="ConsPlusNormal Знак"/>
    <w:link w:val="ConsPlusNormal"/>
    <w:locked/>
    <w:rsid w:val="007A71CD"/>
    <w:rPr>
      <w:rFonts w:ascii="Arial" w:hAnsi="Arial" w:cs="Arial"/>
    </w:rPr>
  </w:style>
  <w:style w:type="paragraph" w:customStyle="1" w:styleId="00000">
    <w:name w:val="00000"/>
    <w:basedOn w:val="a0"/>
    <w:link w:val="000000"/>
    <w:qFormat/>
    <w:rsid w:val="007A71CD"/>
    <w:pPr>
      <w:shd w:val="clear" w:color="auto" w:fill="FFFFFF"/>
      <w:ind w:left="34" w:firstLine="629"/>
    </w:pPr>
    <w:rPr>
      <w:rFonts w:ascii="Times New Roman" w:hAnsi="Times New Roman" w:cs="Times New Roman"/>
      <w:sz w:val="26"/>
      <w:szCs w:val="26"/>
    </w:rPr>
  </w:style>
  <w:style w:type="paragraph" w:customStyle="1" w:styleId="16">
    <w:name w:val="1"/>
    <w:basedOn w:val="a0"/>
    <w:link w:val="17"/>
    <w:qFormat/>
    <w:rsid w:val="007A71CD"/>
    <w:pPr>
      <w:shd w:val="clear" w:color="auto" w:fill="FFFFFF"/>
      <w:ind w:left="34" w:firstLine="629"/>
    </w:pPr>
    <w:rPr>
      <w:rFonts w:ascii="Times New Roman" w:hAnsi="Times New Roman" w:cs="Times New Roman"/>
    </w:rPr>
  </w:style>
  <w:style w:type="character" w:customStyle="1" w:styleId="000000">
    <w:name w:val="00000 Знак"/>
    <w:basedOn w:val="a1"/>
    <w:link w:val="00000"/>
    <w:rsid w:val="007A71CD"/>
    <w:rPr>
      <w:sz w:val="26"/>
      <w:szCs w:val="26"/>
      <w:shd w:val="clear" w:color="auto" w:fill="FFFFFF"/>
    </w:rPr>
  </w:style>
  <w:style w:type="character" w:customStyle="1" w:styleId="17">
    <w:name w:val="1 Знак"/>
    <w:basedOn w:val="a1"/>
    <w:link w:val="16"/>
    <w:rsid w:val="007A71CD"/>
    <w:rPr>
      <w:shd w:val="clear" w:color="auto" w:fill="FFFFFF"/>
    </w:rPr>
  </w:style>
  <w:style w:type="paragraph" w:customStyle="1" w:styleId="s16">
    <w:name w:val="s_16"/>
    <w:basedOn w:val="a0"/>
    <w:rsid w:val="006D775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styleId="aff8">
    <w:name w:val="Document Map"/>
    <w:basedOn w:val="a0"/>
    <w:link w:val="aff9"/>
    <w:uiPriority w:val="99"/>
    <w:semiHidden/>
    <w:unhideWhenUsed/>
    <w:rsid w:val="005D0C2A"/>
    <w:rPr>
      <w:rFonts w:ascii="Tahoma" w:hAnsi="Tahoma" w:cs="Tahoma"/>
      <w:sz w:val="16"/>
      <w:szCs w:val="16"/>
    </w:rPr>
  </w:style>
  <w:style w:type="character" w:customStyle="1" w:styleId="aff9">
    <w:name w:val="Схема документа Знак"/>
    <w:basedOn w:val="a1"/>
    <w:link w:val="aff8"/>
    <w:uiPriority w:val="99"/>
    <w:semiHidden/>
    <w:rsid w:val="005D0C2A"/>
    <w:rPr>
      <w:rFonts w:ascii="Tahoma" w:hAnsi="Tahoma" w:cs="Tahoma"/>
      <w:sz w:val="16"/>
      <w:szCs w:val="16"/>
    </w:rPr>
  </w:style>
  <w:style w:type="character" w:customStyle="1" w:styleId="s10">
    <w:name w:val="s_10"/>
    <w:basedOn w:val="a1"/>
    <w:rsid w:val="00226C1F"/>
  </w:style>
  <w:style w:type="paragraph" w:styleId="affa">
    <w:name w:val="annotation text"/>
    <w:basedOn w:val="a0"/>
    <w:link w:val="affb"/>
    <w:uiPriority w:val="99"/>
    <w:semiHidden/>
    <w:unhideWhenUsed/>
    <w:rsid w:val="00FE7AA8"/>
  </w:style>
  <w:style w:type="character" w:customStyle="1" w:styleId="affb">
    <w:name w:val="Текст примечания Знак"/>
    <w:basedOn w:val="a1"/>
    <w:link w:val="affa"/>
    <w:uiPriority w:val="99"/>
    <w:semiHidden/>
    <w:rsid w:val="00FE7AA8"/>
    <w:rPr>
      <w:rFonts w:ascii="Arial" w:hAnsi="Arial" w:cs="Arial"/>
    </w:rPr>
  </w:style>
  <w:style w:type="character" w:styleId="affc">
    <w:name w:val="annotation reference"/>
    <w:basedOn w:val="a1"/>
    <w:uiPriority w:val="99"/>
    <w:semiHidden/>
    <w:unhideWhenUsed/>
    <w:rsid w:val="00FE7AA8"/>
    <w:rPr>
      <w:sz w:val="16"/>
      <w:szCs w:val="16"/>
    </w:rPr>
  </w:style>
  <w:style w:type="paragraph" w:styleId="affd">
    <w:name w:val="annotation subject"/>
    <w:basedOn w:val="affa"/>
    <w:next w:val="affa"/>
    <w:link w:val="affe"/>
    <w:uiPriority w:val="99"/>
    <w:semiHidden/>
    <w:unhideWhenUsed/>
    <w:rsid w:val="003A76F9"/>
    <w:rPr>
      <w:b/>
      <w:bCs/>
    </w:rPr>
  </w:style>
  <w:style w:type="character" w:customStyle="1" w:styleId="affe">
    <w:name w:val="Тема примечания Знак"/>
    <w:basedOn w:val="affb"/>
    <w:link w:val="affd"/>
    <w:uiPriority w:val="99"/>
    <w:semiHidden/>
    <w:rsid w:val="003A76F9"/>
    <w:rPr>
      <w:rFonts w:ascii="Arial" w:hAnsi="Arial" w:cs="Arial"/>
      <w:b/>
      <w:bCs/>
    </w:rPr>
  </w:style>
  <w:style w:type="paragraph" w:customStyle="1" w:styleId="western">
    <w:name w:val="western"/>
    <w:basedOn w:val="a0"/>
    <w:qFormat/>
    <w:rsid w:val="00616D33"/>
    <w:pPr>
      <w:widowControl/>
      <w:suppressAutoHyphens/>
      <w:autoSpaceDE/>
      <w:autoSpaceDN/>
      <w:adjustRightInd/>
      <w:spacing w:before="280"/>
      <w:jc w:val="center"/>
    </w:pPr>
    <w:rPr>
      <w:rFonts w:ascii="Times New Roman" w:hAnsi="Times New Roman" w:cs="Times New Roman"/>
      <w:b/>
      <w:bCs/>
      <w:color w:val="000000"/>
      <w:sz w:val="24"/>
      <w:szCs w:val="24"/>
      <w:lang w:eastAsia="zh-CN"/>
    </w:rPr>
  </w:style>
  <w:style w:type="paragraph" w:customStyle="1" w:styleId="Textbody">
    <w:name w:val="Text body"/>
    <w:basedOn w:val="Standard"/>
    <w:rsid w:val="00453DAF"/>
    <w:pPr>
      <w:widowControl/>
      <w:autoSpaceDN w:val="0"/>
      <w:spacing w:after="140" w:line="288" w:lineRule="auto"/>
      <w:ind w:firstLine="709"/>
      <w:jc w:val="both"/>
      <w:textAlignment w:val="baseline"/>
    </w:pPr>
    <w:rPr>
      <w:rFonts w:ascii="Arial" w:eastAsia="Times New Roman" w:hAnsi="Arial" w:cs="Times New Roman"/>
      <w:kern w:val="3"/>
      <w:sz w:val="26"/>
      <w:lang w:val="en-US" w:eastAsia="zh-CN" w:bidi="en-US"/>
    </w:rPr>
  </w:style>
  <w:style w:type="character" w:customStyle="1" w:styleId="FontStyle18">
    <w:name w:val="Font Style18"/>
    <w:rsid w:val="00453DAF"/>
    <w:rPr>
      <w:rFonts w:ascii="Arial" w:eastAsia="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5506">
      <w:bodyDiv w:val="1"/>
      <w:marLeft w:val="0"/>
      <w:marRight w:val="0"/>
      <w:marTop w:val="0"/>
      <w:marBottom w:val="0"/>
      <w:divBdr>
        <w:top w:val="none" w:sz="0" w:space="0" w:color="auto"/>
        <w:left w:val="none" w:sz="0" w:space="0" w:color="auto"/>
        <w:bottom w:val="none" w:sz="0" w:space="0" w:color="auto"/>
        <w:right w:val="none" w:sz="0" w:space="0" w:color="auto"/>
      </w:divBdr>
    </w:div>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0416486">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25894890">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154229402">
      <w:bodyDiv w:val="1"/>
      <w:marLeft w:val="0"/>
      <w:marRight w:val="0"/>
      <w:marTop w:val="0"/>
      <w:marBottom w:val="0"/>
      <w:divBdr>
        <w:top w:val="none" w:sz="0" w:space="0" w:color="auto"/>
        <w:left w:val="none" w:sz="0" w:space="0" w:color="auto"/>
        <w:bottom w:val="none" w:sz="0" w:space="0" w:color="auto"/>
        <w:right w:val="none" w:sz="0" w:space="0" w:color="auto"/>
      </w:divBdr>
    </w:div>
    <w:div w:id="256210948">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64654155">
      <w:bodyDiv w:val="1"/>
      <w:marLeft w:val="0"/>
      <w:marRight w:val="0"/>
      <w:marTop w:val="0"/>
      <w:marBottom w:val="0"/>
      <w:divBdr>
        <w:top w:val="none" w:sz="0" w:space="0" w:color="auto"/>
        <w:left w:val="none" w:sz="0" w:space="0" w:color="auto"/>
        <w:bottom w:val="none" w:sz="0" w:space="0" w:color="auto"/>
        <w:right w:val="none" w:sz="0" w:space="0" w:color="auto"/>
      </w:divBdr>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366301930">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16481664">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51113374">
      <w:bodyDiv w:val="1"/>
      <w:marLeft w:val="0"/>
      <w:marRight w:val="0"/>
      <w:marTop w:val="0"/>
      <w:marBottom w:val="0"/>
      <w:divBdr>
        <w:top w:val="none" w:sz="0" w:space="0" w:color="auto"/>
        <w:left w:val="none" w:sz="0" w:space="0" w:color="auto"/>
        <w:bottom w:val="none" w:sz="0" w:space="0" w:color="auto"/>
        <w:right w:val="none" w:sz="0" w:space="0" w:color="auto"/>
      </w:divBdr>
    </w:div>
    <w:div w:id="559639006">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667633734">
      <w:bodyDiv w:val="1"/>
      <w:marLeft w:val="0"/>
      <w:marRight w:val="0"/>
      <w:marTop w:val="0"/>
      <w:marBottom w:val="0"/>
      <w:divBdr>
        <w:top w:val="none" w:sz="0" w:space="0" w:color="auto"/>
        <w:left w:val="none" w:sz="0" w:space="0" w:color="auto"/>
        <w:bottom w:val="none" w:sz="0" w:space="0" w:color="auto"/>
        <w:right w:val="none" w:sz="0" w:space="0" w:color="auto"/>
      </w:divBdr>
    </w:div>
    <w:div w:id="711925086">
      <w:bodyDiv w:val="1"/>
      <w:marLeft w:val="0"/>
      <w:marRight w:val="0"/>
      <w:marTop w:val="0"/>
      <w:marBottom w:val="0"/>
      <w:divBdr>
        <w:top w:val="none" w:sz="0" w:space="0" w:color="auto"/>
        <w:left w:val="none" w:sz="0" w:space="0" w:color="auto"/>
        <w:bottom w:val="none" w:sz="0" w:space="0" w:color="auto"/>
        <w:right w:val="none" w:sz="0" w:space="0" w:color="auto"/>
      </w:divBdr>
    </w:div>
    <w:div w:id="716586339">
      <w:bodyDiv w:val="1"/>
      <w:marLeft w:val="0"/>
      <w:marRight w:val="0"/>
      <w:marTop w:val="0"/>
      <w:marBottom w:val="0"/>
      <w:divBdr>
        <w:top w:val="none" w:sz="0" w:space="0" w:color="auto"/>
        <w:left w:val="none" w:sz="0" w:space="0" w:color="auto"/>
        <w:bottom w:val="none" w:sz="0" w:space="0" w:color="auto"/>
        <w:right w:val="none" w:sz="0" w:space="0" w:color="auto"/>
      </w:divBdr>
    </w:div>
    <w:div w:id="745688773">
      <w:bodyDiv w:val="1"/>
      <w:marLeft w:val="0"/>
      <w:marRight w:val="0"/>
      <w:marTop w:val="0"/>
      <w:marBottom w:val="0"/>
      <w:divBdr>
        <w:top w:val="none" w:sz="0" w:space="0" w:color="auto"/>
        <w:left w:val="none" w:sz="0" w:space="0" w:color="auto"/>
        <w:bottom w:val="none" w:sz="0" w:space="0" w:color="auto"/>
        <w:right w:val="none" w:sz="0" w:space="0" w:color="auto"/>
      </w:divBdr>
    </w:div>
    <w:div w:id="757094064">
      <w:bodyDiv w:val="1"/>
      <w:marLeft w:val="0"/>
      <w:marRight w:val="0"/>
      <w:marTop w:val="0"/>
      <w:marBottom w:val="0"/>
      <w:divBdr>
        <w:top w:val="none" w:sz="0" w:space="0" w:color="auto"/>
        <w:left w:val="none" w:sz="0" w:space="0" w:color="auto"/>
        <w:bottom w:val="none" w:sz="0" w:space="0" w:color="auto"/>
        <w:right w:val="none" w:sz="0" w:space="0" w:color="auto"/>
      </w:divBdr>
    </w:div>
    <w:div w:id="781918093">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17308684">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992443759">
      <w:bodyDiv w:val="1"/>
      <w:marLeft w:val="0"/>
      <w:marRight w:val="0"/>
      <w:marTop w:val="0"/>
      <w:marBottom w:val="0"/>
      <w:divBdr>
        <w:top w:val="none" w:sz="0" w:space="0" w:color="auto"/>
        <w:left w:val="none" w:sz="0" w:space="0" w:color="auto"/>
        <w:bottom w:val="none" w:sz="0" w:space="0" w:color="auto"/>
        <w:right w:val="none" w:sz="0" w:space="0" w:color="auto"/>
      </w:divBdr>
    </w:div>
    <w:div w:id="1003046974">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45449030">
      <w:bodyDiv w:val="1"/>
      <w:marLeft w:val="0"/>
      <w:marRight w:val="0"/>
      <w:marTop w:val="0"/>
      <w:marBottom w:val="0"/>
      <w:divBdr>
        <w:top w:val="none" w:sz="0" w:space="0" w:color="auto"/>
        <w:left w:val="none" w:sz="0" w:space="0" w:color="auto"/>
        <w:bottom w:val="none" w:sz="0" w:space="0" w:color="auto"/>
        <w:right w:val="none" w:sz="0" w:space="0" w:color="auto"/>
      </w:divBdr>
    </w:div>
    <w:div w:id="1061634108">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135098662">
      <w:bodyDiv w:val="1"/>
      <w:marLeft w:val="0"/>
      <w:marRight w:val="0"/>
      <w:marTop w:val="0"/>
      <w:marBottom w:val="0"/>
      <w:divBdr>
        <w:top w:val="none" w:sz="0" w:space="0" w:color="auto"/>
        <w:left w:val="none" w:sz="0" w:space="0" w:color="auto"/>
        <w:bottom w:val="none" w:sz="0" w:space="0" w:color="auto"/>
        <w:right w:val="none" w:sz="0" w:space="0" w:color="auto"/>
      </w:divBdr>
    </w:div>
    <w:div w:id="1162236180">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459253059">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14628126">
      <w:bodyDiv w:val="1"/>
      <w:marLeft w:val="0"/>
      <w:marRight w:val="0"/>
      <w:marTop w:val="0"/>
      <w:marBottom w:val="0"/>
      <w:divBdr>
        <w:top w:val="none" w:sz="0" w:space="0" w:color="auto"/>
        <w:left w:val="none" w:sz="0" w:space="0" w:color="auto"/>
        <w:bottom w:val="none" w:sz="0" w:space="0" w:color="auto"/>
        <w:right w:val="none" w:sz="0" w:space="0" w:color="auto"/>
      </w:divBdr>
    </w:div>
    <w:div w:id="1635870833">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41974225">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798135636">
      <w:bodyDiv w:val="1"/>
      <w:marLeft w:val="0"/>
      <w:marRight w:val="0"/>
      <w:marTop w:val="0"/>
      <w:marBottom w:val="0"/>
      <w:divBdr>
        <w:top w:val="none" w:sz="0" w:space="0" w:color="auto"/>
        <w:left w:val="none" w:sz="0" w:space="0" w:color="auto"/>
        <w:bottom w:val="none" w:sz="0" w:space="0" w:color="auto"/>
        <w:right w:val="none" w:sz="0" w:space="0" w:color="auto"/>
      </w:divBdr>
    </w:div>
    <w:div w:id="1811094027">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848712310">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 w:id="2041927636">
      <w:bodyDiv w:val="1"/>
      <w:marLeft w:val="0"/>
      <w:marRight w:val="0"/>
      <w:marTop w:val="0"/>
      <w:marBottom w:val="0"/>
      <w:divBdr>
        <w:top w:val="none" w:sz="0" w:space="0" w:color="auto"/>
        <w:left w:val="none" w:sz="0" w:space="0" w:color="auto"/>
        <w:bottom w:val="none" w:sz="0" w:space="0" w:color="auto"/>
        <w:right w:val="none" w:sz="0" w:space="0" w:color="auto"/>
      </w:divBdr>
    </w:div>
    <w:div w:id="2109156365">
      <w:bodyDiv w:val="1"/>
      <w:marLeft w:val="0"/>
      <w:marRight w:val="0"/>
      <w:marTop w:val="0"/>
      <w:marBottom w:val="0"/>
      <w:divBdr>
        <w:top w:val="none" w:sz="0" w:space="0" w:color="auto"/>
        <w:left w:val="none" w:sz="0" w:space="0" w:color="auto"/>
        <w:bottom w:val="none" w:sz="0" w:space="0" w:color="auto"/>
        <w:right w:val="none" w:sz="0" w:space="0" w:color="auto"/>
      </w:divBdr>
    </w:div>
    <w:div w:id="211906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consultantplus://offline/ref=084F3FB9EFDA69F4C5A45E3F41E60F867275A41570589E452764E79A614D3EFB3FC4225E8941155CC2EA87C9412D88E54AEA3C5D5098F39Ct6a8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base.garant.ru/10107990/1cafb24d049dcd1e7707a22d98e9858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ase.garant.ru/12150845/741609f9002bd54a24e5c49cb5af953b/" TargetMode="External"/><Relationship Id="rId20" Type="http://schemas.openxmlformats.org/officeDocument/2006/relationships/hyperlink" Target="../../../../../../../../n.schetnikova/Desktop/%D1%80%D0%B0%D0%B1%D0%BE%D1%82%D0%B0/%D0%9F%D1%80%D0%B8%D0%BA%D0%B0%D0%B7%20%D0%9C%D0%B8%D0%BD%D0%B8%D1%81%D1%82%D0%B5%D1%80%D1%81%D1%82%D0%B2%D0%B0%20%D1%8D%D0%BA%D0%BE%D0%BD%D0%BE%D0%BC%D0%B8%D1%87%D0%B5%D1%81%D0%BA%D0%BE%D0%B3%D0%BE%20%D1%80%D0%B0%D0%B7%D0%B2%D0%B8%D1%82%D0%B8%D1%8F%20%D0%A0%D0%A4%20%D0%BE%D1%82%201%20%D1%81%D0%B5%D0%BD%D1%82%D1%8F%D0%B1%D1%80%D1%8F%202014%20%D0%B3%20N%20540%20%D0%9E%D0%B1%20%D1%83%D1%82%D0%B2.rt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90D1ACA0BED52783C7CB2FC3521BDD2E0A4F900270420251D93F7A730485830DC9F6E908AE37B961CFFF3L8t3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se.garant.ru/12150845/79e0d49c57eaf00b360953ced8a4e94f/" TargetMode="External"/><Relationship Id="rId23" Type="http://schemas.openxmlformats.org/officeDocument/2006/relationships/hyperlink" Target="consultantplus://offline/ref=CD5D5CA50104116CA2E02C131EB76A23419E0E86FF8EC198C707C0EA4B9AE7750E51324A1A957E3338E5J" TargetMode="External"/><Relationship Id="rId10" Type="http://schemas.openxmlformats.org/officeDocument/2006/relationships/hyperlink" Target="consultantplus://offline/ref=BEECDB8D6E488EC18F29D719419C4B3FBD52A9C95C6D9C403D0445FAAC5A9B6497521E098B04BFB6BA5AC77AD8E0KAL" TargetMode="External"/><Relationship Id="rId19" Type="http://schemas.openxmlformats.org/officeDocument/2006/relationships/hyperlink" Target="../../../../../../../../n.schetnikova/Desktop/%D1%80%D0%B0%D0%B1%D0%BE%D1%82%D0%B0/%D0%9F%D1%80%D0%B8%D0%BA%D0%B0%D0%B7%20%D0%9C%D0%B8%D0%BD%D0%B8%D1%81%D1%82%D0%B5%D1%80%D1%81%D1%82%D0%B2%D0%B0%20%D1%8D%D0%BA%D0%BE%D0%BD%D0%BE%D0%BC%D0%B8%D1%87%D0%B5%D1%81%D0%BA%D0%BE%D0%B3%D0%BE%20%D1%80%D0%B0%D0%B7%D0%B2%D0%B8%D1%82%D0%B8%D1%8F%20%D0%A0%D0%A4%20%D0%BE%D1%82%201%20%D1%81%D0%B5%D0%BD%D1%82%D1%8F%D0%B1%D1%80%D1%8F%202014%20%D0%B3%20N%20540%20%D0%9E%D0%B1%20%D1%83%D1%82%D0%B2.rtf" TargetMode="External"/><Relationship Id="rId4" Type="http://schemas.openxmlformats.org/officeDocument/2006/relationships/settings" Target="settings.xml"/><Relationship Id="rId9" Type="http://schemas.openxmlformats.org/officeDocument/2006/relationships/hyperlink" Target="../../../../../../../../SterhovAV/AppData/Local/NPO%20Computer/%D0%9D%D0%BE%D0%B2%D0%BE%D1%81%D0%B8%D0%B1%D0%B8%D1%80%D1%81%D0%BA%D0%B0%D1%8F_%D0%BE%D0%B1%D0%BB%D0%B0%D1%81%D1%82%D1%8C/%D0%9D%D0%BE%D0%B2%D0%BE%D1%81%D0%B8%D0%B1%D0%B8%D1%80%D1%81%D0%BA/%D0%93%D1%80%D0%B0%D0%B4%20%D0%BF%D1%80%D0%BE%D0%B5%D0%BA%D1%82%D0%B8%D1%80%D0%BE%D0%B2%D0%B0%D0%BD%D0%B8%D0%B5/%D0%9F%D0%97%D0%97/%D0%9F%D1%80%D0%B0%D0%B2%D0%B8%D0%BB%D0%B0%20%D0%B7%D0%B5%D0%BC%D0%B5%D0%BB%D0%BF%D0%BE%D0%BB%D1%8C%D0%B7%D0%BE%D0%B2%D0%B0%D0%BD%D0%B8%D1%8F%20%D0%B8%20%D0%B7%D0%B0%D1%81%D1%82%D1%80%D0%BE%D0%B9%D0%BA%D0%B8%20%D0%B3%D0%BE%D1%80%D0%BE%D0%B4%D0%B0%20%D0%9D%D0%BE%D0%B2%D0%BE%D1%81%D0%B8%D0%B1%D0%B8%D1%80%D1%81%D0%BA%D0%B0%20%D0%B2%20%D1%80%D0%B5%D0%B4%20%D0%BE%D1%82%2014.02.2017%20%E2%84%96%20353.docx" TargetMode="External"/><Relationship Id="rId14" Type="http://schemas.openxmlformats.org/officeDocument/2006/relationships/image" Target="media/image2.jpg"/><Relationship Id="rId22" Type="http://schemas.openxmlformats.org/officeDocument/2006/relationships/hyperlink" Target="consultantplus://offline/ref=CD5D5CA50104116CA2E02C131EB76A23419E0E86FF8EC198C707C0EA4B9AE7750E51324A1A957E3238E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E916F-FD60-4D2C-A026-6A4398027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20032</TotalTime>
  <Pages>99</Pages>
  <Words>29643</Words>
  <Characters>168968</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198215</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683</cp:revision>
  <cp:lastPrinted>2022-07-18T10:33:00Z</cp:lastPrinted>
  <dcterms:created xsi:type="dcterms:W3CDTF">2017-06-29T10:20:00Z</dcterms:created>
  <dcterms:modified xsi:type="dcterms:W3CDTF">2023-01-23T10:12:00Z</dcterms:modified>
</cp:coreProperties>
</file>